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2C" w:rsidRDefault="00F0062C" w:rsidP="00F0062C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F0062C" w:rsidRDefault="00F0062C" w:rsidP="00F0062C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Чернівецька міська рада</w:t>
      </w:r>
    </w:p>
    <w:p w:rsidR="00F0062C" w:rsidRDefault="00F0062C" w:rsidP="00F0062C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F0062C" w:rsidRDefault="00F0062C" w:rsidP="00F0062C">
      <w:pPr>
        <w:spacing w:line="254" w:lineRule="auto"/>
        <w:jc w:val="center"/>
        <w:rPr>
          <w:rFonts w:ascii="Times New Roman" w:hAnsi="Times New Roman"/>
          <w:b/>
          <w:sz w:val="8"/>
          <w:szCs w:val="28"/>
          <w:lang w:val="uk-UA"/>
        </w:rPr>
      </w:pPr>
    </w:p>
    <w:p w:rsidR="00F0062C" w:rsidRDefault="00F0062C" w:rsidP="00F0062C">
      <w:pPr>
        <w:spacing w:line="254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F0062C" w:rsidRDefault="00F0062C" w:rsidP="00F0062C">
      <w:pPr>
        <w:spacing w:line="254" w:lineRule="auto"/>
        <w:jc w:val="center"/>
        <w:rPr>
          <w:rFonts w:ascii="Times New Roman" w:hAnsi="Times New Roman"/>
          <w:b/>
          <w:sz w:val="8"/>
          <w:szCs w:val="28"/>
          <w:lang w:val="uk-UA"/>
        </w:rPr>
      </w:pPr>
    </w:p>
    <w:p w:rsidR="00F0062C" w:rsidRDefault="00F0062C" w:rsidP="00F0062C">
      <w:pPr>
        <w:spacing w:after="0" w:line="240" w:lineRule="auto"/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 xml:space="preserve">20.08.2024 р.  </w:t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  <w:t xml:space="preserve">       № 237</w:t>
      </w:r>
    </w:p>
    <w:p w:rsidR="00F0062C" w:rsidRDefault="00F0062C" w:rsidP="00F0062C">
      <w:pPr>
        <w:tabs>
          <w:tab w:val="left" w:pos="8220"/>
        </w:tabs>
        <w:spacing w:after="0" w:line="240" w:lineRule="auto"/>
        <w:jc w:val="center"/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</w:pPr>
    </w:p>
    <w:p w:rsidR="00F0062C" w:rsidRDefault="00F0062C" w:rsidP="00F0062C">
      <w:pPr>
        <w:spacing w:after="0" w:line="240" w:lineRule="auto"/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b/>
          <w:color w:val="000000"/>
          <w:sz w:val="28"/>
          <w:szCs w:val="28"/>
          <w:lang w:eastAsia="uk-UA"/>
        </w:rPr>
        <w:t xml:space="preserve">Про </w:t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>проходження практики</w:t>
      </w:r>
    </w:p>
    <w:p w:rsidR="00F0062C" w:rsidRDefault="00F0062C" w:rsidP="00F0062C">
      <w:pPr>
        <w:spacing w:after="0" w:line="240" w:lineRule="auto"/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>Сухар Єлизавети</w:t>
      </w:r>
    </w:p>
    <w:p w:rsidR="00F0062C" w:rsidRDefault="00F0062C" w:rsidP="00F0062C">
      <w:pPr>
        <w:spacing w:after="0" w:line="240" w:lineRule="auto"/>
        <w:rPr>
          <w:rFonts w:ascii="Times New Roman" w:eastAsia="Microsoft YaHei" w:hAnsi="Times New Roman"/>
          <w:b/>
          <w:color w:val="000000"/>
          <w:szCs w:val="28"/>
          <w:lang w:val="uk-UA" w:eastAsia="uk-UA"/>
        </w:rPr>
      </w:pPr>
    </w:p>
    <w:p w:rsidR="00F0062C" w:rsidRDefault="00F0062C" w:rsidP="00F0062C">
      <w:pPr>
        <w:shd w:val="clear" w:color="auto" w:fill="FFFFFF"/>
        <w:spacing w:before="100" w:beforeAutospacing="1" w:after="24" w:line="276" w:lineRule="auto"/>
        <w:jc w:val="both"/>
        <w:rPr>
          <w:rFonts w:ascii="Times New Roman" w:eastAsia="Microsoft YaHei" w:hAnsi="Times New Roman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sz w:val="28"/>
          <w:szCs w:val="28"/>
          <w:lang w:val="uk-UA" w:eastAsia="uk-UA"/>
        </w:rPr>
        <w:t xml:space="preserve"> Керуючись </w:t>
      </w:r>
      <w:hyperlink r:id="rId4" w:anchor="Text" w:history="1">
        <w:r w:rsidRPr="0003466B">
          <w:rPr>
            <w:rFonts w:ascii="Times New Roman" w:eastAsia="Times New Roman" w:hAnsi="Times New Roman"/>
            <w:sz w:val="28"/>
            <w:szCs w:val="28"/>
            <w:lang w:val="uk-UA" w:eastAsia="ru-RU"/>
          </w:rPr>
          <w:t>Постанов</w:t>
        </w:r>
        <w:r>
          <w:rPr>
            <w:rFonts w:ascii="Times New Roman" w:eastAsia="Times New Roman" w:hAnsi="Times New Roman"/>
            <w:sz w:val="28"/>
            <w:szCs w:val="28"/>
            <w:lang w:val="uk-UA" w:eastAsia="ru-RU"/>
          </w:rPr>
          <w:t>ою</w:t>
        </w:r>
        <w:r w:rsidRPr="0003466B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Кабінету Міністрів України від 07 червня 1999 року № 992 «Про затвердження Порядку надання робочих місць для проходження учнями, слухачами професійно-технічних навчальних закладів виробничого навчання та виробничої практики»</w:t>
        </w:r>
      </w:hyperlink>
      <w:r>
        <w:rPr>
          <w:rFonts w:ascii="Times New Roman" w:eastAsia="Microsoft YaHei" w:hAnsi="Times New Roman"/>
          <w:sz w:val="28"/>
          <w:szCs w:val="28"/>
          <w:lang w:val="uk-UA" w:eastAsia="uk-UA"/>
        </w:rPr>
        <w:t>, на підставі Договору  від 20.08.2024р про навчально-виробничу практику між Чернівецькою гімназією №6 «Берегиня» та Чернівецьким професійним ліцеєм сфери послуг :</w:t>
      </w:r>
    </w:p>
    <w:p w:rsidR="00F0062C" w:rsidRDefault="00F0062C" w:rsidP="00F0062C">
      <w:pPr>
        <w:shd w:val="clear" w:color="auto" w:fill="FFFFFF"/>
        <w:spacing w:before="165" w:after="0" w:line="276" w:lineRule="auto"/>
        <w:ind w:right="80" w:firstLine="700"/>
        <w:jc w:val="both"/>
        <w:rPr>
          <w:rFonts w:ascii="Times New Roman" w:eastAsia="Microsoft YaHei" w:hAnsi="Times New Roman"/>
          <w:b/>
          <w:sz w:val="28"/>
          <w:szCs w:val="28"/>
          <w:lang w:val="uk-UA" w:eastAsia="ru-RU"/>
        </w:rPr>
      </w:pPr>
      <w:r>
        <w:rPr>
          <w:rFonts w:ascii="Times New Roman" w:eastAsia="Microsoft YaHei" w:hAnsi="Times New Roman"/>
          <w:b/>
          <w:sz w:val="28"/>
          <w:szCs w:val="28"/>
          <w:lang w:val="uk-UA" w:eastAsia="ru-RU"/>
        </w:rPr>
        <w:t>НАКАЗУЮ:</w:t>
      </w:r>
    </w:p>
    <w:p w:rsidR="00F0062C" w:rsidRDefault="00F0062C" w:rsidP="00F0062C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sz w:val="28"/>
          <w:szCs w:val="28"/>
          <w:lang w:val="uk-UA" w:eastAsia="uk-UA"/>
        </w:rPr>
      </w:pPr>
      <w:r w:rsidRPr="00F72421">
        <w:rPr>
          <w:rFonts w:ascii="Times New Roman" w:eastAsia="Microsoft YaHei" w:hAnsi="Times New Roman"/>
          <w:sz w:val="28"/>
          <w:szCs w:val="28"/>
          <w:lang w:val="uk-UA" w:eastAsia="ru-RU"/>
        </w:rPr>
        <w:t>1</w:t>
      </w:r>
      <w:r>
        <w:rPr>
          <w:rFonts w:ascii="Times New Roman" w:eastAsia="Microsoft YaHei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Microsoft YaHei" w:hAnsi="Times New Roman"/>
          <w:sz w:val="28"/>
          <w:szCs w:val="28"/>
          <w:lang w:val="uk-UA" w:eastAsia="uk-UA"/>
        </w:rPr>
        <w:t>Провести  практику студентки</w:t>
      </w:r>
      <w:r>
        <w:rPr>
          <w:rFonts w:ascii="Times New Roman" w:eastAsia="Microsoft YaHei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Microsoft YaHei" w:hAnsi="Times New Roman"/>
          <w:sz w:val="28"/>
          <w:szCs w:val="28"/>
          <w:lang w:val="uk-UA" w:eastAsia="uk-UA"/>
        </w:rPr>
        <w:t xml:space="preserve"> 2</w:t>
      </w:r>
      <w:r>
        <w:rPr>
          <w:rFonts w:ascii="Times New Roman" w:eastAsia="Microsoft YaHei" w:hAnsi="Times New Roman"/>
          <w:sz w:val="28"/>
          <w:szCs w:val="28"/>
          <w:lang w:val="uk-UA" w:eastAsia="ru-RU"/>
        </w:rPr>
        <w:t xml:space="preserve">-го </w:t>
      </w:r>
      <w:r>
        <w:rPr>
          <w:rFonts w:ascii="Times New Roman" w:eastAsia="Microsoft YaHei" w:hAnsi="Times New Roman"/>
          <w:sz w:val="28"/>
          <w:szCs w:val="28"/>
          <w:lang w:val="uk-UA" w:eastAsia="uk-UA"/>
        </w:rPr>
        <w:t>курсу спеціальності «Секретар керівника» Чернівецького професійного ліцею сфери послуг  Сухар Єлизавети  з 02.09.2024р по 17.10.2024р</w:t>
      </w:r>
    </w:p>
    <w:p w:rsidR="00F0062C" w:rsidRDefault="00F0062C" w:rsidP="00F0062C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sz w:val="28"/>
          <w:szCs w:val="28"/>
          <w:lang w:val="uk-UA" w:eastAsia="uk-UA"/>
        </w:rPr>
        <w:t>2.</w:t>
      </w: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Призначити керівником практики заступника директора з НВР Якубчак Л.М</w:t>
      </w:r>
    </w:p>
    <w:p w:rsidR="00F0062C" w:rsidRDefault="00F0062C" w:rsidP="00F0062C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2.1.Керівнику практики Якубчак Л.М.</w:t>
      </w:r>
    </w:p>
    <w:p w:rsidR="00F0062C" w:rsidRDefault="00F0062C" w:rsidP="00F0062C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2.2.Створити умови для проходження студентом виробничої практики та виконання навчальної програми в повному обсязі</w:t>
      </w:r>
    </w:p>
    <w:p w:rsidR="00F0062C" w:rsidRDefault="00F0062C" w:rsidP="00F0062C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2.3. Надавати консультації студентці щодо організації роботи;</w:t>
      </w:r>
    </w:p>
    <w:p w:rsidR="00F0062C" w:rsidRDefault="00F0062C" w:rsidP="00F0062C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2.4. Забезпечити для студента безпечні умови праці на робочому місці на рівні нормативних вимог;</w:t>
      </w:r>
    </w:p>
    <w:p w:rsidR="00F0062C" w:rsidRDefault="00F0062C" w:rsidP="00F0062C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2.5. Після завершення виробничої практики надати виробничу характеристику.</w:t>
      </w:r>
    </w:p>
    <w:p w:rsidR="00F0062C" w:rsidRDefault="00F0062C" w:rsidP="00F0062C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3. Відповідальному за охорону праці Павлюк С.А.</w:t>
      </w:r>
    </w:p>
    <w:p w:rsidR="00F0062C" w:rsidRDefault="00F0062C" w:rsidP="00F0062C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3.1.Провести студенту інструктаж з охорони праці.</w:t>
      </w:r>
    </w:p>
    <w:p w:rsidR="00F0062C" w:rsidRDefault="00F0062C" w:rsidP="00F0062C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4. Контроль за виконанням даного наказу покласти на заступника директора з НВР Якубчак Л.М.</w:t>
      </w:r>
    </w:p>
    <w:p w:rsidR="00F0062C" w:rsidRDefault="00F0062C" w:rsidP="00F0062C">
      <w:pPr>
        <w:spacing w:after="0" w:line="276" w:lineRule="auto"/>
        <w:rPr>
          <w:rFonts w:ascii="Times New Roman" w:eastAsia="Microsoft YaHei" w:hAnsi="Times New Roman"/>
          <w:color w:val="000000"/>
          <w:sz w:val="14"/>
          <w:szCs w:val="28"/>
          <w:lang w:val="uk-UA" w:eastAsia="uk-UA"/>
        </w:rPr>
      </w:pPr>
    </w:p>
    <w:p w:rsidR="00F0062C" w:rsidRDefault="00F0062C" w:rsidP="00F0062C">
      <w:pPr>
        <w:spacing w:after="0" w:line="276" w:lineRule="auto"/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>Директор                          Галина КАПУСТЯК</w:t>
      </w:r>
    </w:p>
    <w:p w:rsidR="00F0062C" w:rsidRDefault="00F0062C" w:rsidP="00F0062C">
      <w:pPr>
        <w:spacing w:after="0" w:line="276" w:lineRule="auto"/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</w:pPr>
    </w:p>
    <w:p w:rsidR="00F0062C" w:rsidRPr="00F72421" w:rsidRDefault="00F0062C" w:rsidP="00F0062C">
      <w:pPr>
        <w:spacing w:after="0" w:line="276" w:lineRule="auto"/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</w:pPr>
      <w:r w:rsidRPr="00F72421"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  <w:t>З наказом ознайомлені:</w:t>
      </w:r>
    </w:p>
    <w:p w:rsidR="00F0062C" w:rsidRPr="00F72421" w:rsidRDefault="00F0062C" w:rsidP="00F0062C">
      <w:pPr>
        <w:spacing w:after="0" w:line="276" w:lineRule="auto"/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  <w:t>Якубчак Л.</w:t>
      </w:r>
      <w:r w:rsidRPr="00F72421"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  <w:t>.</w:t>
      </w:r>
    </w:p>
    <w:p w:rsidR="00F0062C" w:rsidRPr="00F72421" w:rsidRDefault="00F0062C" w:rsidP="00F0062C">
      <w:pPr>
        <w:spacing w:after="0" w:line="276" w:lineRule="auto"/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  <w:t>Павлюк С</w:t>
      </w:r>
      <w:r w:rsidRPr="00F72421"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  <w:t>.</w:t>
      </w:r>
    </w:p>
    <w:p w:rsidR="00340B62" w:rsidRDefault="00340B62">
      <w:bookmarkStart w:id="0" w:name="_GoBack"/>
      <w:bookmarkEnd w:id="0"/>
    </w:p>
    <w:sectPr w:rsidR="00340B62" w:rsidSect="00F0062C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E3"/>
    <w:rsid w:val="00340B62"/>
    <w:rsid w:val="006558E3"/>
    <w:rsid w:val="00AF7D10"/>
    <w:rsid w:val="00F0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98498-1C81-499C-9BE0-ABB493BC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2C"/>
    <w:pPr>
      <w:spacing w:line="256" w:lineRule="auto"/>
    </w:pPr>
    <w:rPr>
      <w:rFonts w:ascii="Calibri" w:eastAsia="Calibri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992-99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2024-11-29T08:10:00Z</dcterms:created>
  <dcterms:modified xsi:type="dcterms:W3CDTF">2024-11-29T08:10:00Z</dcterms:modified>
</cp:coreProperties>
</file>