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7D4A4" w14:textId="76D8E2EB" w:rsidR="007C0849" w:rsidRPr="007C0849" w:rsidRDefault="0074029D" w:rsidP="007C0849">
      <w:pPr>
        <w:pStyle w:val="Default"/>
        <w:rPr>
          <w:lang w:val="uk-UA"/>
        </w:rPr>
      </w:pPr>
      <w:r>
        <w:rPr>
          <w:lang w:val="uk-UA"/>
        </w:rPr>
        <w:t xml:space="preserve">    </w:t>
      </w:r>
    </w:p>
    <w:p w14:paraId="7C558D83" w14:textId="77777777" w:rsidR="007C0849" w:rsidRDefault="007C0849" w:rsidP="007C0849">
      <w:pPr>
        <w:keepNext/>
        <w:tabs>
          <w:tab w:val="left" w:pos="8280"/>
        </w:tabs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3083300" wp14:editId="7C9968EE">
            <wp:simplePos x="0" y="0"/>
            <wp:positionH relativeFrom="margin">
              <wp:posOffset>2649855</wp:posOffset>
            </wp:positionH>
            <wp:positionV relativeFrom="paragraph">
              <wp:posOffset>43180</wp:posOffset>
            </wp:positionV>
            <wp:extent cx="413385" cy="480060"/>
            <wp:effectExtent l="19050" t="0" r="571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A675B3" w14:textId="245B5BD0" w:rsidR="007C0849" w:rsidRDefault="007C0849" w:rsidP="007C0849">
      <w:pPr>
        <w:keepNext/>
        <w:tabs>
          <w:tab w:val="left" w:pos="8280"/>
        </w:tabs>
        <w:ind w:right="26"/>
        <w:outlineLvl w:val="3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4FE3A75" w14:textId="77777777" w:rsidR="007C0849" w:rsidRPr="00FE2661" w:rsidRDefault="007C0849" w:rsidP="007C0849">
      <w:pPr>
        <w:keepNext/>
        <w:tabs>
          <w:tab w:val="left" w:pos="8280"/>
        </w:tabs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E2661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14:paraId="18155999" w14:textId="77777777" w:rsidR="007C0849" w:rsidRPr="00FE2661" w:rsidRDefault="007C0849" w:rsidP="007C0849">
      <w:pPr>
        <w:keepNext/>
        <w:tabs>
          <w:tab w:val="left" w:pos="8280"/>
        </w:tabs>
        <w:ind w:right="26"/>
        <w:jc w:val="center"/>
        <w:outlineLvl w:val="3"/>
        <w:rPr>
          <w:rFonts w:ascii="Times New Roman" w:eastAsia="Times New Roman" w:hAnsi="Times New Roman"/>
          <w:b/>
          <w:szCs w:val="24"/>
          <w:u w:val="single"/>
          <w:lang w:val="uk-UA"/>
        </w:rPr>
      </w:pPr>
      <w:r w:rsidRPr="00FE2661">
        <w:rPr>
          <w:rFonts w:ascii="Times New Roman" w:eastAsia="Times New Roman" w:hAnsi="Times New Roman"/>
          <w:b/>
          <w:sz w:val="28"/>
          <w:szCs w:val="24"/>
          <w:lang w:val="uk-UA"/>
        </w:rPr>
        <w:t>Чернівецька міська рада</w:t>
      </w:r>
    </w:p>
    <w:p w14:paraId="061AF3D0" w14:textId="77777777" w:rsidR="007C0849" w:rsidRPr="00FE2661" w:rsidRDefault="007C0849" w:rsidP="007C0849">
      <w:pPr>
        <w:keepNext/>
        <w:tabs>
          <w:tab w:val="left" w:pos="8280"/>
        </w:tabs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</w:pPr>
      <w:r w:rsidRPr="00FE2661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14:paraId="4B931018" w14:textId="77777777" w:rsidR="00CB771E" w:rsidRDefault="00CB771E" w:rsidP="006F3FF8">
      <w:pPr>
        <w:pStyle w:val="Default"/>
        <w:jc w:val="both"/>
        <w:rPr>
          <w:lang w:val="uk-UA"/>
        </w:rPr>
      </w:pPr>
    </w:p>
    <w:p w14:paraId="754B2247" w14:textId="7FE32891" w:rsidR="008F70D0" w:rsidRPr="002156F1" w:rsidRDefault="007C0849" w:rsidP="007C0849">
      <w:pPr>
        <w:tabs>
          <w:tab w:val="left" w:pos="154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="008F70D0" w:rsidRPr="008F70D0">
        <w:rPr>
          <w:rFonts w:ascii="Times New Roman" w:hAnsi="Times New Roman" w:cs="Times New Roman"/>
          <w:b/>
          <w:sz w:val="32"/>
          <w:szCs w:val="32"/>
        </w:rPr>
        <w:t xml:space="preserve">НАКАЗ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8F70D0" w:rsidRPr="008F70D0" w14:paraId="499A2D4C" w14:textId="77777777" w:rsidTr="00FC7F48">
        <w:tc>
          <w:tcPr>
            <w:tcW w:w="7196" w:type="dxa"/>
            <w:shd w:val="clear" w:color="auto" w:fill="auto"/>
          </w:tcPr>
          <w:p w14:paraId="5E6EF00F" w14:textId="1D4B5199" w:rsidR="008F70D0" w:rsidRPr="008F70D0" w:rsidRDefault="008F70D0" w:rsidP="00FC7F48">
            <w:pPr>
              <w:tabs>
                <w:tab w:val="left" w:pos="1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0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C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Pr="008F70D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C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C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C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8F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375" w:type="dxa"/>
            <w:shd w:val="clear" w:color="auto" w:fill="auto"/>
          </w:tcPr>
          <w:p w14:paraId="60FC4970" w14:textId="68115BC6" w:rsidR="008F70D0" w:rsidRPr="00100344" w:rsidRDefault="008F70D0" w:rsidP="00FC7F48">
            <w:pPr>
              <w:tabs>
                <w:tab w:val="left" w:pos="1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№ </w:t>
            </w:r>
            <w:r w:rsidR="007C08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271</w:t>
            </w:r>
          </w:p>
        </w:tc>
      </w:tr>
    </w:tbl>
    <w:p w14:paraId="3AC88DC2" w14:textId="77777777" w:rsidR="008F70D0" w:rsidRDefault="008F70D0" w:rsidP="008F70D0">
      <w:pPr>
        <w:pStyle w:val="Default"/>
        <w:rPr>
          <w:sz w:val="28"/>
          <w:szCs w:val="28"/>
        </w:rPr>
      </w:pPr>
      <w:r w:rsidRPr="008F70D0">
        <w:rPr>
          <w:b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впровадження гендерної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рівності </w:t>
      </w:r>
    </w:p>
    <w:p w14:paraId="3AF31A74" w14:textId="77777777" w:rsidR="008F70D0" w:rsidRDefault="008F70D0" w:rsidP="008F70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 протидії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насильству </w:t>
      </w:r>
    </w:p>
    <w:p w14:paraId="17D6AC54" w14:textId="37DCB05B" w:rsidR="008F70D0" w:rsidRPr="007C0849" w:rsidRDefault="008F70D0" w:rsidP="007C0849">
      <w:pPr>
        <w:spacing w:after="0"/>
        <w:ind w:right="-15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7C0849">
        <w:rPr>
          <w:rFonts w:ascii="Times New Roman" w:hAnsi="Times New Roman" w:cs="Times New Roman"/>
          <w:b/>
          <w:sz w:val="28"/>
          <w:szCs w:val="28"/>
          <w:lang w:val="uk-UA"/>
        </w:rPr>
        <w:t>Чернівецькій гімназії №6 «Берегиня»</w:t>
      </w:r>
    </w:p>
    <w:p w14:paraId="219DD0C9" w14:textId="77777777" w:rsidR="00CB771E" w:rsidRPr="008F70D0" w:rsidRDefault="00CB771E" w:rsidP="006F3FF8">
      <w:pPr>
        <w:pStyle w:val="Default"/>
        <w:jc w:val="both"/>
        <w:rPr>
          <w:sz w:val="28"/>
          <w:szCs w:val="28"/>
          <w:lang w:val="uk-UA"/>
        </w:rPr>
      </w:pPr>
    </w:p>
    <w:p w14:paraId="3E5F6053" w14:textId="77777777" w:rsidR="00CA49ED" w:rsidRPr="00100344" w:rsidRDefault="008F70D0" w:rsidP="0010034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6F3FF8">
        <w:rPr>
          <w:sz w:val="28"/>
          <w:szCs w:val="28"/>
        </w:rPr>
        <w:t>Відповідно</w:t>
      </w:r>
      <w:proofErr w:type="spellEnd"/>
      <w:r w:rsidR="006F3FF8">
        <w:rPr>
          <w:sz w:val="28"/>
          <w:szCs w:val="28"/>
        </w:rPr>
        <w:t xml:space="preserve"> до </w:t>
      </w:r>
      <w:proofErr w:type="spellStart"/>
      <w:r w:rsidR="006F3FF8">
        <w:rPr>
          <w:sz w:val="28"/>
          <w:szCs w:val="28"/>
        </w:rPr>
        <w:t>Державної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соціальної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програми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запобігання</w:t>
      </w:r>
      <w:proofErr w:type="spellEnd"/>
      <w:r w:rsidR="006F3FF8">
        <w:rPr>
          <w:sz w:val="28"/>
          <w:szCs w:val="28"/>
        </w:rPr>
        <w:t xml:space="preserve"> та </w:t>
      </w:r>
      <w:proofErr w:type="spellStart"/>
      <w:r w:rsidR="006F3FF8">
        <w:rPr>
          <w:sz w:val="28"/>
          <w:szCs w:val="28"/>
        </w:rPr>
        <w:t>протидії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домашньому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насильству</w:t>
      </w:r>
      <w:proofErr w:type="spellEnd"/>
      <w:r w:rsidR="006F3FF8">
        <w:rPr>
          <w:sz w:val="28"/>
          <w:szCs w:val="28"/>
        </w:rPr>
        <w:t xml:space="preserve"> та </w:t>
      </w:r>
      <w:proofErr w:type="spellStart"/>
      <w:r w:rsidR="006F3FF8">
        <w:rPr>
          <w:sz w:val="28"/>
          <w:szCs w:val="28"/>
        </w:rPr>
        <w:t>насильству</w:t>
      </w:r>
      <w:proofErr w:type="spellEnd"/>
      <w:r w:rsidR="006F3FF8">
        <w:rPr>
          <w:sz w:val="28"/>
          <w:szCs w:val="28"/>
        </w:rPr>
        <w:t xml:space="preserve"> за </w:t>
      </w:r>
      <w:proofErr w:type="spellStart"/>
      <w:r w:rsidR="006F3FF8">
        <w:rPr>
          <w:sz w:val="28"/>
          <w:szCs w:val="28"/>
        </w:rPr>
        <w:t>ознакою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статі</w:t>
      </w:r>
      <w:proofErr w:type="spellEnd"/>
      <w:r w:rsidR="006F3FF8">
        <w:rPr>
          <w:sz w:val="28"/>
          <w:szCs w:val="28"/>
        </w:rPr>
        <w:t xml:space="preserve"> на </w:t>
      </w:r>
      <w:proofErr w:type="spellStart"/>
      <w:r w:rsidR="006F3FF8">
        <w:rPr>
          <w:sz w:val="28"/>
          <w:szCs w:val="28"/>
        </w:rPr>
        <w:t>період</w:t>
      </w:r>
      <w:proofErr w:type="spellEnd"/>
      <w:r w:rsidR="006F3FF8">
        <w:rPr>
          <w:sz w:val="28"/>
          <w:szCs w:val="28"/>
        </w:rPr>
        <w:t xml:space="preserve"> до 2025 року, </w:t>
      </w:r>
      <w:proofErr w:type="spellStart"/>
      <w:r w:rsidR="006F3FF8">
        <w:rPr>
          <w:sz w:val="28"/>
          <w:szCs w:val="28"/>
        </w:rPr>
        <w:t>затвердженої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постановою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України від 27</w:t>
      </w:r>
      <w:r>
        <w:rPr>
          <w:sz w:val="28"/>
          <w:szCs w:val="28"/>
          <w:lang w:val="uk-UA"/>
        </w:rPr>
        <w:t>.02.</w:t>
      </w:r>
      <w:r w:rsidR="006F3FF8">
        <w:rPr>
          <w:sz w:val="28"/>
          <w:szCs w:val="28"/>
        </w:rPr>
        <w:t xml:space="preserve">2021 року № 145, </w:t>
      </w:r>
      <w:proofErr w:type="spellStart"/>
      <w:r w:rsidR="006F3FF8">
        <w:rPr>
          <w:sz w:val="28"/>
          <w:szCs w:val="28"/>
        </w:rPr>
        <w:t>Державної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стратегії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забезпечення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рівних</w:t>
      </w:r>
      <w:proofErr w:type="spellEnd"/>
      <w:r w:rsidR="006F3FF8">
        <w:rPr>
          <w:sz w:val="28"/>
          <w:szCs w:val="28"/>
        </w:rPr>
        <w:t xml:space="preserve"> прав та </w:t>
      </w:r>
      <w:proofErr w:type="spellStart"/>
      <w:r w:rsidR="006F3FF8">
        <w:rPr>
          <w:sz w:val="28"/>
          <w:szCs w:val="28"/>
        </w:rPr>
        <w:t>можливостей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жінок</w:t>
      </w:r>
      <w:proofErr w:type="spellEnd"/>
      <w:r w:rsidR="006F3FF8">
        <w:rPr>
          <w:sz w:val="28"/>
          <w:szCs w:val="28"/>
        </w:rPr>
        <w:t xml:space="preserve"> і </w:t>
      </w:r>
      <w:proofErr w:type="spellStart"/>
      <w:r w:rsidR="006F3FF8">
        <w:rPr>
          <w:sz w:val="28"/>
          <w:szCs w:val="28"/>
        </w:rPr>
        <w:t>чоловіків</w:t>
      </w:r>
      <w:proofErr w:type="spellEnd"/>
      <w:r w:rsidR="006F3FF8">
        <w:rPr>
          <w:sz w:val="28"/>
          <w:szCs w:val="28"/>
        </w:rPr>
        <w:t xml:space="preserve"> на період до 2030 року та </w:t>
      </w:r>
      <w:proofErr w:type="spellStart"/>
      <w:r w:rsidR="006F3FF8">
        <w:rPr>
          <w:sz w:val="28"/>
          <w:szCs w:val="28"/>
        </w:rPr>
        <w:t>операційного</w:t>
      </w:r>
      <w:proofErr w:type="spellEnd"/>
      <w:r w:rsidR="006F3FF8">
        <w:rPr>
          <w:sz w:val="28"/>
          <w:szCs w:val="28"/>
        </w:rPr>
        <w:t xml:space="preserve"> плану з </w:t>
      </w:r>
      <w:proofErr w:type="spellStart"/>
      <w:r w:rsidR="006F3FF8">
        <w:rPr>
          <w:sz w:val="28"/>
          <w:szCs w:val="28"/>
        </w:rPr>
        <w:t>реалізації</w:t>
      </w:r>
      <w:proofErr w:type="spellEnd"/>
      <w:r w:rsidR="006F3FF8">
        <w:rPr>
          <w:sz w:val="28"/>
          <w:szCs w:val="28"/>
        </w:rPr>
        <w:t xml:space="preserve"> на 2022-2024 роки, </w:t>
      </w:r>
      <w:proofErr w:type="spellStart"/>
      <w:r w:rsidR="006F3FF8">
        <w:rPr>
          <w:sz w:val="28"/>
          <w:szCs w:val="28"/>
        </w:rPr>
        <w:t>затверджених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розпорядженням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Кабінету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Міністрів</w:t>
      </w:r>
      <w:proofErr w:type="spellEnd"/>
      <w:r w:rsidR="006F3FF8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України від 12</w:t>
      </w:r>
      <w:r>
        <w:rPr>
          <w:sz w:val="28"/>
          <w:szCs w:val="28"/>
          <w:lang w:val="uk-UA"/>
        </w:rPr>
        <w:t>.08.</w:t>
      </w:r>
      <w:r>
        <w:rPr>
          <w:sz w:val="28"/>
          <w:szCs w:val="28"/>
        </w:rPr>
        <w:t>2022</w:t>
      </w:r>
      <w:r>
        <w:rPr>
          <w:sz w:val="28"/>
          <w:szCs w:val="28"/>
          <w:lang w:val="uk-UA"/>
        </w:rPr>
        <w:t xml:space="preserve"> </w:t>
      </w:r>
      <w:r w:rsidR="006F3FF8">
        <w:rPr>
          <w:sz w:val="28"/>
          <w:szCs w:val="28"/>
        </w:rPr>
        <w:t xml:space="preserve">№ 752-р, Стратегії впровадження гендерної рівності у сфері освіти до 2030 року та </w:t>
      </w:r>
      <w:proofErr w:type="spellStart"/>
      <w:r w:rsidR="006F3FF8">
        <w:rPr>
          <w:sz w:val="28"/>
          <w:szCs w:val="28"/>
        </w:rPr>
        <w:t>затвердження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операційного</w:t>
      </w:r>
      <w:proofErr w:type="spellEnd"/>
      <w:r w:rsidR="006F3FF8">
        <w:rPr>
          <w:sz w:val="28"/>
          <w:szCs w:val="28"/>
        </w:rPr>
        <w:t xml:space="preserve"> плану </w:t>
      </w:r>
      <w:proofErr w:type="spellStart"/>
      <w:r w:rsidR="006F3FF8">
        <w:rPr>
          <w:sz w:val="28"/>
          <w:szCs w:val="28"/>
        </w:rPr>
        <w:t>заходів</w:t>
      </w:r>
      <w:proofErr w:type="spellEnd"/>
      <w:r w:rsidR="006F3FF8">
        <w:rPr>
          <w:sz w:val="28"/>
          <w:szCs w:val="28"/>
        </w:rPr>
        <w:t xml:space="preserve"> на 2022-2024 роки з </w:t>
      </w:r>
      <w:proofErr w:type="spellStart"/>
      <w:r w:rsidR="006F3FF8">
        <w:rPr>
          <w:sz w:val="28"/>
          <w:szCs w:val="28"/>
        </w:rPr>
        <w:t>її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реалізації</w:t>
      </w:r>
      <w:proofErr w:type="spellEnd"/>
      <w:r w:rsidR="006F3FF8">
        <w:rPr>
          <w:sz w:val="28"/>
          <w:szCs w:val="28"/>
        </w:rPr>
        <w:t xml:space="preserve">, </w:t>
      </w:r>
      <w:proofErr w:type="spellStart"/>
      <w:r w:rsidR="006F3FF8">
        <w:rPr>
          <w:sz w:val="28"/>
          <w:szCs w:val="28"/>
        </w:rPr>
        <w:t>затверджених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розпорядженням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України від 20</w:t>
      </w:r>
      <w:r>
        <w:rPr>
          <w:sz w:val="28"/>
          <w:szCs w:val="28"/>
          <w:lang w:val="uk-UA"/>
        </w:rPr>
        <w:t>.12.</w:t>
      </w:r>
      <w:r>
        <w:rPr>
          <w:sz w:val="28"/>
          <w:szCs w:val="28"/>
        </w:rPr>
        <w:t xml:space="preserve"> 2022</w:t>
      </w:r>
      <w:r w:rsidR="006F3FF8">
        <w:rPr>
          <w:sz w:val="28"/>
          <w:szCs w:val="28"/>
        </w:rPr>
        <w:t xml:space="preserve"> № 1163-р, Плану </w:t>
      </w:r>
      <w:proofErr w:type="spellStart"/>
      <w:r w:rsidR="006F3FF8">
        <w:rPr>
          <w:sz w:val="28"/>
          <w:szCs w:val="28"/>
        </w:rPr>
        <w:t>заходів</w:t>
      </w:r>
      <w:proofErr w:type="spellEnd"/>
      <w:r w:rsidR="006F3FF8">
        <w:rPr>
          <w:sz w:val="28"/>
          <w:szCs w:val="28"/>
        </w:rPr>
        <w:t xml:space="preserve"> з </w:t>
      </w:r>
      <w:proofErr w:type="spellStart"/>
      <w:r w:rsidR="006F3FF8">
        <w:rPr>
          <w:sz w:val="28"/>
          <w:szCs w:val="28"/>
        </w:rPr>
        <w:t>реалізації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Концепції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комунікації</w:t>
      </w:r>
      <w:proofErr w:type="spellEnd"/>
      <w:r w:rsidR="006F3FF8">
        <w:rPr>
          <w:sz w:val="28"/>
          <w:szCs w:val="28"/>
        </w:rPr>
        <w:t xml:space="preserve"> у </w:t>
      </w:r>
      <w:proofErr w:type="spellStart"/>
      <w:r w:rsidR="006F3FF8">
        <w:rPr>
          <w:sz w:val="28"/>
          <w:szCs w:val="28"/>
        </w:rPr>
        <w:t>сфері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гендерної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рівності</w:t>
      </w:r>
      <w:proofErr w:type="spellEnd"/>
      <w:r w:rsidR="006F3FF8">
        <w:rPr>
          <w:sz w:val="28"/>
          <w:szCs w:val="28"/>
        </w:rPr>
        <w:t xml:space="preserve">, </w:t>
      </w:r>
      <w:proofErr w:type="spellStart"/>
      <w:r w:rsidR="006F3FF8">
        <w:rPr>
          <w:sz w:val="28"/>
          <w:szCs w:val="28"/>
        </w:rPr>
        <w:t>затвердженого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розпорядженням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Кабінет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України від 27</w:t>
      </w:r>
      <w:r>
        <w:rPr>
          <w:sz w:val="28"/>
          <w:szCs w:val="28"/>
          <w:lang w:val="uk-UA"/>
        </w:rPr>
        <w:t>.01.</w:t>
      </w:r>
      <w:r w:rsidR="006F3FF8">
        <w:rPr>
          <w:sz w:val="28"/>
          <w:szCs w:val="28"/>
        </w:rPr>
        <w:t xml:space="preserve"> 2023 року № 79-р, </w:t>
      </w:r>
      <w:proofErr w:type="spellStart"/>
      <w:r>
        <w:rPr>
          <w:sz w:val="28"/>
          <w:szCs w:val="28"/>
          <w:lang w:val="uk-UA"/>
        </w:rPr>
        <w:t>нака</w:t>
      </w:r>
      <w:proofErr w:type="spellEnd"/>
      <w:r w:rsidR="006F3FF8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у Департаменту освіти і науки</w:t>
      </w:r>
      <w:r w:rsidR="006F3FF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Чернівецької обласної військової адміністрації від 28.02.2023 №56</w:t>
      </w:r>
      <w:r w:rsidR="004772FB">
        <w:rPr>
          <w:sz w:val="28"/>
          <w:szCs w:val="28"/>
          <w:lang w:val="uk-UA"/>
        </w:rPr>
        <w:t>, з</w:t>
      </w:r>
      <w:r>
        <w:rPr>
          <w:sz w:val="28"/>
          <w:szCs w:val="28"/>
          <w:lang w:val="uk-UA"/>
        </w:rPr>
        <w:t xml:space="preserve"> </w:t>
      </w:r>
      <w:r w:rsidR="006F3FF8">
        <w:rPr>
          <w:sz w:val="28"/>
          <w:szCs w:val="28"/>
        </w:rPr>
        <w:t xml:space="preserve">метою </w:t>
      </w:r>
      <w:proofErr w:type="spellStart"/>
      <w:r w:rsidR="006F3FF8">
        <w:rPr>
          <w:sz w:val="28"/>
          <w:szCs w:val="28"/>
        </w:rPr>
        <w:t>забезпечення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рівних</w:t>
      </w:r>
      <w:proofErr w:type="spellEnd"/>
      <w:r w:rsidR="006F3FF8">
        <w:rPr>
          <w:sz w:val="28"/>
          <w:szCs w:val="28"/>
        </w:rPr>
        <w:t xml:space="preserve"> прав та </w:t>
      </w:r>
      <w:proofErr w:type="spellStart"/>
      <w:r w:rsidR="006F3FF8">
        <w:rPr>
          <w:sz w:val="28"/>
          <w:szCs w:val="28"/>
        </w:rPr>
        <w:t>можливостей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жінок</w:t>
      </w:r>
      <w:proofErr w:type="spellEnd"/>
      <w:r w:rsidR="006F3FF8">
        <w:rPr>
          <w:sz w:val="28"/>
          <w:szCs w:val="28"/>
        </w:rPr>
        <w:t xml:space="preserve"> і </w:t>
      </w:r>
      <w:proofErr w:type="spellStart"/>
      <w:r w:rsidR="006F3FF8">
        <w:rPr>
          <w:sz w:val="28"/>
          <w:szCs w:val="28"/>
        </w:rPr>
        <w:t>чоловіків</w:t>
      </w:r>
      <w:proofErr w:type="spellEnd"/>
      <w:r w:rsidR="006F3FF8">
        <w:rPr>
          <w:sz w:val="28"/>
          <w:szCs w:val="28"/>
        </w:rPr>
        <w:t xml:space="preserve">, </w:t>
      </w:r>
      <w:proofErr w:type="spellStart"/>
      <w:r w:rsidR="006F3FF8">
        <w:rPr>
          <w:sz w:val="28"/>
          <w:szCs w:val="28"/>
        </w:rPr>
        <w:t>запобігання</w:t>
      </w:r>
      <w:proofErr w:type="spellEnd"/>
      <w:r w:rsidR="006F3FF8">
        <w:rPr>
          <w:sz w:val="28"/>
          <w:szCs w:val="28"/>
        </w:rPr>
        <w:t xml:space="preserve"> та </w:t>
      </w:r>
      <w:proofErr w:type="spellStart"/>
      <w:r w:rsidR="006F3FF8">
        <w:rPr>
          <w:sz w:val="28"/>
          <w:szCs w:val="28"/>
        </w:rPr>
        <w:t>протидія</w:t>
      </w:r>
      <w:proofErr w:type="spellEnd"/>
      <w:r w:rsidR="006F3FF8">
        <w:rPr>
          <w:sz w:val="28"/>
          <w:szCs w:val="28"/>
        </w:rPr>
        <w:t xml:space="preserve"> будь-якій </w:t>
      </w:r>
      <w:proofErr w:type="spellStart"/>
      <w:r w:rsidR="006F3FF8">
        <w:rPr>
          <w:sz w:val="28"/>
          <w:szCs w:val="28"/>
        </w:rPr>
        <w:t>дискримінації</w:t>
      </w:r>
      <w:proofErr w:type="spellEnd"/>
      <w:r w:rsidR="006F3FF8">
        <w:rPr>
          <w:sz w:val="28"/>
          <w:szCs w:val="28"/>
        </w:rPr>
        <w:t xml:space="preserve"> у </w:t>
      </w:r>
      <w:proofErr w:type="spellStart"/>
      <w:r w:rsidR="006F3FF8">
        <w:rPr>
          <w:sz w:val="28"/>
          <w:szCs w:val="28"/>
        </w:rPr>
        <w:t>сфері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освіти</w:t>
      </w:r>
      <w:proofErr w:type="spellEnd"/>
      <w:r w:rsidR="006F3FF8">
        <w:rPr>
          <w:sz w:val="28"/>
          <w:szCs w:val="28"/>
        </w:rPr>
        <w:t xml:space="preserve">, для </w:t>
      </w:r>
      <w:proofErr w:type="spellStart"/>
      <w:r w:rsidR="006F3FF8">
        <w:rPr>
          <w:sz w:val="28"/>
          <w:szCs w:val="28"/>
        </w:rPr>
        <w:t>всіх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учасниць</w:t>
      </w:r>
      <w:proofErr w:type="spellEnd"/>
      <w:r w:rsidR="006F3FF8">
        <w:rPr>
          <w:sz w:val="28"/>
          <w:szCs w:val="28"/>
        </w:rPr>
        <w:t>/</w:t>
      </w:r>
      <w:proofErr w:type="spellStart"/>
      <w:r w:rsidR="006F3FF8">
        <w:rPr>
          <w:sz w:val="28"/>
          <w:szCs w:val="28"/>
        </w:rPr>
        <w:t>учасників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освітнього</w:t>
      </w:r>
      <w:proofErr w:type="spellEnd"/>
      <w:r w:rsidR="006F3FF8">
        <w:rPr>
          <w:sz w:val="28"/>
          <w:szCs w:val="28"/>
        </w:rPr>
        <w:t xml:space="preserve"> процесу, на </w:t>
      </w:r>
      <w:proofErr w:type="spellStart"/>
      <w:r w:rsidR="006F3FF8">
        <w:rPr>
          <w:sz w:val="28"/>
          <w:szCs w:val="28"/>
        </w:rPr>
        <w:t>всіх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рівнях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освіти</w:t>
      </w:r>
      <w:proofErr w:type="spellEnd"/>
      <w:r w:rsidR="006F3FF8">
        <w:rPr>
          <w:sz w:val="28"/>
          <w:szCs w:val="28"/>
        </w:rPr>
        <w:t xml:space="preserve"> шляхом </w:t>
      </w:r>
      <w:proofErr w:type="spellStart"/>
      <w:r w:rsidR="006F3FF8">
        <w:rPr>
          <w:sz w:val="28"/>
          <w:szCs w:val="28"/>
        </w:rPr>
        <w:t>запровадження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змін</w:t>
      </w:r>
      <w:proofErr w:type="spellEnd"/>
      <w:r w:rsidR="006F3FF8">
        <w:rPr>
          <w:sz w:val="28"/>
          <w:szCs w:val="28"/>
        </w:rPr>
        <w:t xml:space="preserve"> у структурно-</w:t>
      </w:r>
      <w:proofErr w:type="spellStart"/>
      <w:r w:rsidR="006F3FF8">
        <w:rPr>
          <w:sz w:val="28"/>
          <w:szCs w:val="28"/>
        </w:rPr>
        <w:t>організаційному</w:t>
      </w:r>
      <w:proofErr w:type="spellEnd"/>
      <w:r w:rsidR="006F3FF8">
        <w:rPr>
          <w:sz w:val="28"/>
          <w:szCs w:val="28"/>
        </w:rPr>
        <w:t xml:space="preserve"> та </w:t>
      </w:r>
      <w:proofErr w:type="spellStart"/>
      <w:r w:rsidR="006F3FF8">
        <w:rPr>
          <w:sz w:val="28"/>
          <w:szCs w:val="28"/>
        </w:rPr>
        <w:t>змістовно-процесуальному</w:t>
      </w:r>
      <w:proofErr w:type="spellEnd"/>
      <w:r w:rsidR="00100344">
        <w:rPr>
          <w:sz w:val="28"/>
          <w:szCs w:val="28"/>
        </w:rPr>
        <w:t xml:space="preserve"> </w:t>
      </w:r>
      <w:proofErr w:type="spellStart"/>
      <w:r w:rsidR="00100344">
        <w:rPr>
          <w:sz w:val="28"/>
          <w:szCs w:val="28"/>
        </w:rPr>
        <w:t>аспекті</w:t>
      </w:r>
      <w:proofErr w:type="spellEnd"/>
    </w:p>
    <w:p w14:paraId="6BFF178F" w14:textId="77777777" w:rsidR="008D19E2" w:rsidRDefault="008D19E2" w:rsidP="00CA49ED">
      <w:pPr>
        <w:pStyle w:val="Default"/>
        <w:rPr>
          <w:b/>
          <w:bCs/>
          <w:sz w:val="28"/>
          <w:szCs w:val="28"/>
          <w:lang w:val="uk-UA"/>
        </w:rPr>
      </w:pPr>
    </w:p>
    <w:p w14:paraId="3437A6C3" w14:textId="77777777" w:rsidR="006F3FF8" w:rsidRPr="0081653A" w:rsidRDefault="006F3FF8" w:rsidP="00CA49ED">
      <w:pPr>
        <w:pStyle w:val="Default"/>
        <w:rPr>
          <w:sz w:val="28"/>
          <w:szCs w:val="28"/>
          <w:lang w:val="uk-UA"/>
        </w:rPr>
      </w:pPr>
      <w:r w:rsidRPr="0081653A">
        <w:rPr>
          <w:b/>
          <w:bCs/>
          <w:sz w:val="28"/>
          <w:szCs w:val="28"/>
          <w:lang w:val="uk-UA"/>
        </w:rPr>
        <w:t>НАКАЗУЮ:</w:t>
      </w:r>
    </w:p>
    <w:p w14:paraId="56054A33" w14:textId="3CE9CD94" w:rsidR="006F3FF8" w:rsidRDefault="006F3FF8" w:rsidP="006F3FF8">
      <w:pPr>
        <w:pStyle w:val="Default"/>
        <w:jc w:val="both"/>
        <w:rPr>
          <w:sz w:val="28"/>
          <w:szCs w:val="28"/>
          <w:lang w:val="uk-UA"/>
        </w:rPr>
      </w:pPr>
      <w:r w:rsidRPr="0081653A">
        <w:rPr>
          <w:sz w:val="28"/>
          <w:szCs w:val="28"/>
          <w:lang w:val="uk-UA"/>
        </w:rPr>
        <w:t>1. Затвердити план заходів з реалізації Стратегії впровадження гендерної рівності та протидії насильству у сфері освіти до</w:t>
      </w:r>
      <w:r w:rsidR="0081653A">
        <w:rPr>
          <w:sz w:val="28"/>
          <w:szCs w:val="28"/>
          <w:lang w:val="uk-UA"/>
        </w:rPr>
        <w:t xml:space="preserve"> 2030 року</w:t>
      </w:r>
      <w:r w:rsidR="001C22E0">
        <w:rPr>
          <w:sz w:val="28"/>
          <w:szCs w:val="28"/>
          <w:lang w:val="uk-UA"/>
        </w:rPr>
        <w:t xml:space="preserve"> у </w:t>
      </w:r>
      <w:r w:rsidR="007C0849">
        <w:rPr>
          <w:sz w:val="28"/>
          <w:szCs w:val="28"/>
          <w:lang w:val="uk-UA"/>
        </w:rPr>
        <w:t xml:space="preserve">Чернівецькій гімназії №6 «Берегиня», </w:t>
      </w:r>
      <w:r w:rsidRPr="0081653A">
        <w:rPr>
          <w:sz w:val="28"/>
          <w:szCs w:val="28"/>
          <w:lang w:val="uk-UA"/>
        </w:rPr>
        <w:t xml:space="preserve">що додається. </w:t>
      </w:r>
    </w:p>
    <w:p w14:paraId="71311660" w14:textId="77777777" w:rsidR="007C0849" w:rsidRDefault="007C0849" w:rsidP="006F3FF8">
      <w:pPr>
        <w:pStyle w:val="Default"/>
        <w:jc w:val="both"/>
        <w:rPr>
          <w:sz w:val="28"/>
          <w:szCs w:val="28"/>
          <w:lang w:val="uk-UA"/>
        </w:rPr>
      </w:pPr>
    </w:p>
    <w:p w14:paraId="294ECD4E" w14:textId="72698E67" w:rsidR="006F3FF8" w:rsidRPr="00006E13" w:rsidRDefault="007C0849" w:rsidP="006F3FF8">
      <w:pPr>
        <w:pStyle w:val="Default"/>
        <w:jc w:val="both"/>
        <w:rPr>
          <w:sz w:val="28"/>
          <w:szCs w:val="28"/>
          <w:lang w:val="uk-UA"/>
        </w:rPr>
      </w:pPr>
      <w:r w:rsidRPr="007C084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Заступнику директора з НВР, Дребот Н.</w:t>
      </w:r>
      <w:r w:rsidR="00D54B14">
        <w:rPr>
          <w:sz w:val="28"/>
          <w:szCs w:val="28"/>
          <w:lang w:val="uk-UA"/>
        </w:rPr>
        <w:t xml:space="preserve"> В.</w:t>
      </w:r>
      <w:r w:rsidR="006F3FF8" w:rsidRPr="00006E13">
        <w:rPr>
          <w:sz w:val="28"/>
          <w:szCs w:val="28"/>
          <w:lang w:val="uk-UA"/>
        </w:rPr>
        <w:t xml:space="preserve"> Провести аналіз функціонування закладу освіти щодо забезпечення гендерного структурно-організаційного підходу, рівних прав та можливостей жінок і чоловіків, запобігання та протидії будь-якій дискримінації у сфері освіти, для всіх учасниць/учасників освітнього процесу</w:t>
      </w:r>
      <w:r w:rsidR="001A1C4B">
        <w:rPr>
          <w:sz w:val="28"/>
          <w:szCs w:val="28"/>
          <w:lang w:val="uk-UA"/>
        </w:rPr>
        <w:t>.</w:t>
      </w:r>
      <w:r w:rsidR="006F3FF8" w:rsidRPr="00006E13">
        <w:rPr>
          <w:sz w:val="28"/>
          <w:szCs w:val="28"/>
          <w:lang w:val="uk-UA"/>
        </w:rPr>
        <w:t xml:space="preserve"> </w:t>
      </w:r>
    </w:p>
    <w:p w14:paraId="4F26E880" w14:textId="77777777" w:rsidR="001A1C4B" w:rsidRDefault="006F3FF8" w:rsidP="006F3FF8">
      <w:pPr>
        <w:pStyle w:val="Default"/>
        <w:jc w:val="both"/>
        <w:rPr>
          <w:sz w:val="28"/>
          <w:szCs w:val="28"/>
          <w:lang w:val="uk-UA"/>
        </w:rPr>
      </w:pPr>
      <w:r w:rsidRPr="00100344">
        <w:rPr>
          <w:sz w:val="28"/>
          <w:szCs w:val="28"/>
          <w:lang w:val="uk-UA"/>
        </w:rPr>
        <w:t xml:space="preserve">2.2. Забезпечити: </w:t>
      </w:r>
    </w:p>
    <w:p w14:paraId="22B25510" w14:textId="77777777" w:rsidR="006F3FF8" w:rsidRPr="00B2105C" w:rsidRDefault="006F3FF8" w:rsidP="006F3FF8">
      <w:pPr>
        <w:pStyle w:val="Default"/>
        <w:jc w:val="both"/>
        <w:rPr>
          <w:sz w:val="28"/>
          <w:szCs w:val="28"/>
          <w:lang w:val="uk-UA"/>
        </w:rPr>
      </w:pPr>
      <w:r w:rsidRPr="00B2105C">
        <w:rPr>
          <w:sz w:val="28"/>
          <w:szCs w:val="28"/>
          <w:lang w:val="uk-UA"/>
        </w:rPr>
        <w:t xml:space="preserve">2.2.1. Виконання Плану заходів. </w:t>
      </w:r>
    </w:p>
    <w:p w14:paraId="2E760322" w14:textId="77777777" w:rsidR="006F3FF8" w:rsidRPr="00B2105C" w:rsidRDefault="006F3FF8" w:rsidP="006F3FF8">
      <w:pPr>
        <w:pStyle w:val="Default"/>
        <w:jc w:val="both"/>
        <w:rPr>
          <w:sz w:val="28"/>
          <w:szCs w:val="28"/>
          <w:lang w:val="uk-UA"/>
        </w:rPr>
      </w:pPr>
      <w:r w:rsidRPr="00B2105C">
        <w:rPr>
          <w:sz w:val="28"/>
          <w:szCs w:val="28"/>
          <w:lang w:val="uk-UA"/>
        </w:rPr>
        <w:lastRenderedPageBreak/>
        <w:t xml:space="preserve">2.2.2. Ведення статистичної, адміністративної та іншої звітності закладу освіти з розподілом за статтю, віком, наявністю інвалідності, етнічним походженням, сімейним станом, місцем проживання або іншими релевантними ознаками. </w:t>
      </w:r>
    </w:p>
    <w:p w14:paraId="0062EB4C" w14:textId="77777777" w:rsidR="006F3FF8" w:rsidRPr="007C0849" w:rsidRDefault="006F3FF8" w:rsidP="006F3FF8">
      <w:pPr>
        <w:pStyle w:val="Default"/>
        <w:jc w:val="both"/>
        <w:rPr>
          <w:sz w:val="28"/>
          <w:szCs w:val="28"/>
          <w:lang w:val="uk-UA"/>
        </w:rPr>
      </w:pPr>
      <w:r w:rsidRPr="007C0849">
        <w:rPr>
          <w:sz w:val="28"/>
          <w:szCs w:val="28"/>
          <w:lang w:val="uk-UA"/>
        </w:rPr>
        <w:t xml:space="preserve">2.2.3. Дотримання гендерного балансу під час формування наказів, що затверджують склад комісій. </w:t>
      </w:r>
    </w:p>
    <w:p w14:paraId="6DE98212" w14:textId="77777777" w:rsidR="006F3FF8" w:rsidRPr="00D54B14" w:rsidRDefault="006F3FF8" w:rsidP="006F3FF8">
      <w:pPr>
        <w:pStyle w:val="Default"/>
        <w:jc w:val="both"/>
        <w:rPr>
          <w:sz w:val="28"/>
          <w:szCs w:val="28"/>
          <w:lang w:val="uk-UA"/>
        </w:rPr>
      </w:pPr>
      <w:r w:rsidRPr="007C0849">
        <w:rPr>
          <w:sz w:val="28"/>
          <w:szCs w:val="28"/>
          <w:lang w:val="uk-UA"/>
        </w:rPr>
        <w:t xml:space="preserve">2.2.4. Належні умови праці </w:t>
      </w:r>
      <w:r w:rsidRPr="00D54B14">
        <w:rPr>
          <w:sz w:val="28"/>
          <w:szCs w:val="28"/>
          <w:lang w:val="uk-UA"/>
        </w:rPr>
        <w:t xml:space="preserve">для працівників з сімейними обов’язками. </w:t>
      </w:r>
    </w:p>
    <w:p w14:paraId="322FE6F9" w14:textId="77777777" w:rsidR="006F3FF8" w:rsidRPr="00CA49ED" w:rsidRDefault="006F3FF8" w:rsidP="006F3FF8">
      <w:pPr>
        <w:pStyle w:val="Default"/>
        <w:jc w:val="both"/>
        <w:rPr>
          <w:sz w:val="28"/>
          <w:szCs w:val="28"/>
          <w:lang w:val="uk-UA"/>
        </w:rPr>
      </w:pPr>
      <w:r w:rsidRPr="00D54B14">
        <w:rPr>
          <w:sz w:val="28"/>
          <w:szCs w:val="28"/>
          <w:lang w:val="uk-UA"/>
        </w:rPr>
        <w:t>2.2.5. Сприяння участі членів родини здобувачів освіти у просвітницьких заходах щодо забезпечення рівних прав та можливостей жінок і чоловіків (привернення уваги до нав’язування стереотипів за ознакою статі через інформаційне оточення, дитячу літературу, марковані за ознакою статі іграшки та одяг; ознайомлення із різно</w:t>
      </w:r>
      <w:r w:rsidR="0011165D" w:rsidRPr="00D54B14">
        <w:rPr>
          <w:sz w:val="28"/>
          <w:szCs w:val="28"/>
          <w:lang w:val="uk-UA"/>
        </w:rPr>
        <w:t xml:space="preserve">манітними проявами </w:t>
      </w:r>
      <w:proofErr w:type="spellStart"/>
      <w:r w:rsidR="0011165D" w:rsidRPr="00D54B14">
        <w:rPr>
          <w:sz w:val="28"/>
          <w:szCs w:val="28"/>
          <w:lang w:val="uk-UA"/>
        </w:rPr>
        <w:t>сексизму</w:t>
      </w:r>
      <w:proofErr w:type="spellEnd"/>
      <w:r w:rsidRPr="00D54B14">
        <w:rPr>
          <w:sz w:val="28"/>
          <w:szCs w:val="28"/>
          <w:lang w:val="uk-UA"/>
        </w:rPr>
        <w:t xml:space="preserve">). </w:t>
      </w:r>
    </w:p>
    <w:p w14:paraId="72BCBF09" w14:textId="73C3E880" w:rsidR="00CB771E" w:rsidRPr="00CB771E" w:rsidRDefault="006F3FF8" w:rsidP="006F3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proofErr w:type="spellStart"/>
      <w:r>
        <w:rPr>
          <w:sz w:val="28"/>
          <w:szCs w:val="28"/>
        </w:rPr>
        <w:t>Перепрофілювання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створення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по</w:t>
      </w:r>
      <w:r w:rsidR="00D54B14">
        <w:rPr>
          <w:sz w:val="28"/>
          <w:szCs w:val="28"/>
        </w:rPr>
        <w:t xml:space="preserve">треб </w:t>
      </w:r>
      <w:proofErr w:type="spellStart"/>
      <w:r w:rsidR="00D54B14">
        <w:rPr>
          <w:sz w:val="28"/>
          <w:szCs w:val="28"/>
        </w:rPr>
        <w:t>дівчат</w:t>
      </w:r>
      <w:proofErr w:type="spellEnd"/>
      <w:r w:rsidR="00D54B14">
        <w:rPr>
          <w:sz w:val="28"/>
          <w:szCs w:val="28"/>
        </w:rPr>
        <w:t xml:space="preserve"> і </w:t>
      </w:r>
      <w:proofErr w:type="spellStart"/>
      <w:r w:rsidR="00D54B14">
        <w:rPr>
          <w:sz w:val="28"/>
          <w:szCs w:val="28"/>
        </w:rPr>
        <w:t>хлопців</w:t>
      </w:r>
      <w:proofErr w:type="spellEnd"/>
      <w:r>
        <w:rPr>
          <w:sz w:val="28"/>
          <w:szCs w:val="28"/>
        </w:rPr>
        <w:t xml:space="preserve">. </w:t>
      </w:r>
    </w:p>
    <w:p w14:paraId="4DF9C1A4" w14:textId="77777777" w:rsidR="006F3FF8" w:rsidRDefault="00AD3D6E" w:rsidP="006F3FF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uk-UA"/>
        </w:rPr>
        <w:t>7</w:t>
      </w:r>
      <w:r w:rsidR="006F3FF8">
        <w:rPr>
          <w:sz w:val="28"/>
          <w:szCs w:val="28"/>
        </w:rPr>
        <w:t xml:space="preserve">. </w:t>
      </w:r>
      <w:proofErr w:type="spellStart"/>
      <w:r w:rsidR="006F3FF8">
        <w:rPr>
          <w:sz w:val="28"/>
          <w:szCs w:val="28"/>
        </w:rPr>
        <w:t>Здійснення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обліку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звернень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щодо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домашнього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насильства</w:t>
      </w:r>
      <w:proofErr w:type="spellEnd"/>
      <w:r w:rsidR="006F3FF8">
        <w:rPr>
          <w:sz w:val="28"/>
          <w:szCs w:val="28"/>
        </w:rPr>
        <w:t xml:space="preserve"> та </w:t>
      </w:r>
      <w:proofErr w:type="spellStart"/>
      <w:r w:rsidR="006F3FF8">
        <w:rPr>
          <w:sz w:val="28"/>
          <w:szCs w:val="28"/>
        </w:rPr>
        <w:t>насильства</w:t>
      </w:r>
      <w:proofErr w:type="spellEnd"/>
      <w:r w:rsidR="006F3FF8">
        <w:rPr>
          <w:sz w:val="28"/>
          <w:szCs w:val="28"/>
        </w:rPr>
        <w:t xml:space="preserve"> за </w:t>
      </w:r>
      <w:proofErr w:type="spellStart"/>
      <w:r w:rsidR="006F3FF8">
        <w:rPr>
          <w:sz w:val="28"/>
          <w:szCs w:val="28"/>
        </w:rPr>
        <w:t>ознакою</w:t>
      </w:r>
      <w:proofErr w:type="spellEnd"/>
      <w:r w:rsidR="006F3FF8">
        <w:rPr>
          <w:sz w:val="28"/>
          <w:szCs w:val="28"/>
        </w:rPr>
        <w:t xml:space="preserve"> </w:t>
      </w:r>
      <w:proofErr w:type="spellStart"/>
      <w:r w:rsidR="006F3FF8">
        <w:rPr>
          <w:sz w:val="28"/>
          <w:szCs w:val="28"/>
        </w:rPr>
        <w:t>статі</w:t>
      </w:r>
      <w:proofErr w:type="spellEnd"/>
      <w:r w:rsidR="006F3FF8">
        <w:rPr>
          <w:sz w:val="28"/>
          <w:szCs w:val="28"/>
        </w:rPr>
        <w:t xml:space="preserve">. </w:t>
      </w:r>
    </w:p>
    <w:p w14:paraId="018696B6" w14:textId="77777777" w:rsidR="0011165D" w:rsidRPr="0011165D" w:rsidRDefault="00AD3D6E" w:rsidP="006F3FF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2.2.8</w:t>
      </w:r>
      <w:r w:rsidR="0011165D">
        <w:rPr>
          <w:sz w:val="28"/>
          <w:szCs w:val="28"/>
          <w:lang w:val="uk-UA"/>
        </w:rPr>
        <w:t>.</w:t>
      </w:r>
      <w:r w:rsidR="0011165D" w:rsidRPr="00B2105C">
        <w:rPr>
          <w:sz w:val="28"/>
          <w:szCs w:val="28"/>
          <w:lang w:val="uk-UA"/>
        </w:rPr>
        <w:t xml:space="preserve"> Включення до програм підвищення кваліфіка</w:t>
      </w:r>
      <w:r w:rsidR="00A23295" w:rsidRPr="00B2105C">
        <w:rPr>
          <w:sz w:val="28"/>
          <w:szCs w:val="28"/>
          <w:lang w:val="uk-UA"/>
        </w:rPr>
        <w:t>ції</w:t>
      </w:r>
      <w:r w:rsidR="00A23295">
        <w:rPr>
          <w:sz w:val="28"/>
          <w:szCs w:val="28"/>
          <w:lang w:val="uk-UA"/>
        </w:rPr>
        <w:t xml:space="preserve"> педагогічних працівників </w:t>
      </w:r>
      <w:r w:rsidR="00D67567">
        <w:rPr>
          <w:sz w:val="28"/>
          <w:szCs w:val="28"/>
          <w:lang w:val="uk-UA"/>
        </w:rPr>
        <w:t xml:space="preserve">питань </w:t>
      </w:r>
      <w:r w:rsidR="0011165D" w:rsidRPr="00B2105C">
        <w:rPr>
          <w:sz w:val="28"/>
          <w:szCs w:val="28"/>
          <w:lang w:val="uk-UA"/>
        </w:rPr>
        <w:t>щодо принципів гендерної рівності, протидії всім формам насильства.</w:t>
      </w:r>
    </w:p>
    <w:p w14:paraId="23506756" w14:textId="592DA6EF" w:rsidR="006F3FF8" w:rsidRDefault="00A23295" w:rsidP="006F3FF8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5E73D4">
        <w:rPr>
          <w:sz w:val="28"/>
          <w:szCs w:val="28"/>
          <w:lang w:val="uk-UA"/>
        </w:rPr>
        <w:t>2.2.</w:t>
      </w:r>
      <w:r w:rsidR="00AD3D6E">
        <w:rPr>
          <w:sz w:val="28"/>
          <w:szCs w:val="28"/>
          <w:lang w:val="uk-UA"/>
        </w:rPr>
        <w:t>9</w:t>
      </w:r>
      <w:r w:rsidR="006F3FF8" w:rsidRPr="005E73D4">
        <w:rPr>
          <w:sz w:val="28"/>
          <w:szCs w:val="28"/>
          <w:lang w:val="uk-UA"/>
        </w:rPr>
        <w:t>. Інформувати про стан виконання Плану заходів на електронні адреси:</w:t>
      </w:r>
      <w:r w:rsidR="00C05CD3" w:rsidRPr="00C05CD3">
        <w:t xml:space="preserve"> </w:t>
      </w:r>
      <w:hyperlink r:id="rId5" w:history="1">
        <w:r w:rsidR="000D5A8F" w:rsidRPr="000D5A8F">
          <w:rPr>
            <w:rStyle w:val="a3"/>
            <w:color w:val="17365D" w:themeColor="text2" w:themeShade="BF"/>
            <w:sz w:val="28"/>
            <w:szCs w:val="28"/>
            <w:shd w:val="clear" w:color="auto" w:fill="FFFFFF"/>
          </w:rPr>
          <w:t>ruslan.1983.rf@gmail.com</w:t>
        </w:r>
      </w:hyperlink>
      <w:r w:rsidR="000D5A8F">
        <w:rPr>
          <w:sz w:val="28"/>
          <w:szCs w:val="28"/>
          <w:lang w:val="uk-UA"/>
        </w:rPr>
        <w:t xml:space="preserve"> </w:t>
      </w:r>
      <w:r w:rsidR="00C05CD3">
        <w:rPr>
          <w:sz w:val="28"/>
          <w:szCs w:val="28"/>
          <w:lang w:val="uk-UA"/>
        </w:rPr>
        <w:t xml:space="preserve"> </w:t>
      </w:r>
      <w:r w:rsidR="006F3FF8" w:rsidRPr="005E73D4">
        <w:rPr>
          <w:sz w:val="28"/>
          <w:szCs w:val="28"/>
          <w:lang w:val="uk-UA"/>
        </w:rPr>
        <w:t>–</w:t>
      </w:r>
      <w:r w:rsidR="005E73D4" w:rsidRPr="005E73D4">
        <w:rPr>
          <w:sz w:val="28"/>
          <w:szCs w:val="28"/>
          <w:lang w:val="uk-UA"/>
        </w:rPr>
        <w:t xml:space="preserve"> </w:t>
      </w:r>
      <w:r w:rsidR="005E73D4">
        <w:rPr>
          <w:sz w:val="28"/>
          <w:szCs w:val="28"/>
          <w:lang w:val="uk-UA"/>
        </w:rPr>
        <w:t>заклади загальної середньої освіти</w:t>
      </w:r>
      <w:r w:rsidR="006F3FF8" w:rsidRPr="005E73D4">
        <w:rPr>
          <w:sz w:val="28"/>
          <w:szCs w:val="28"/>
          <w:lang w:val="uk-UA"/>
        </w:rPr>
        <w:t xml:space="preserve">,  </w:t>
      </w:r>
      <w:r w:rsidR="0011165D" w:rsidRPr="005E73D4">
        <w:rPr>
          <w:b/>
          <w:bCs/>
          <w:sz w:val="28"/>
          <w:szCs w:val="28"/>
          <w:lang w:val="uk-UA"/>
        </w:rPr>
        <w:t>до 0</w:t>
      </w:r>
      <w:r w:rsidR="0011165D">
        <w:rPr>
          <w:b/>
          <w:bCs/>
          <w:sz w:val="28"/>
          <w:szCs w:val="28"/>
          <w:lang w:val="uk-UA"/>
        </w:rPr>
        <w:t>1</w:t>
      </w:r>
      <w:r w:rsidR="0011165D" w:rsidRPr="005E73D4">
        <w:rPr>
          <w:b/>
          <w:bCs/>
          <w:sz w:val="28"/>
          <w:szCs w:val="28"/>
          <w:lang w:val="uk-UA"/>
        </w:rPr>
        <w:t xml:space="preserve"> червня та 0</w:t>
      </w:r>
      <w:r w:rsidR="0011165D">
        <w:rPr>
          <w:b/>
          <w:bCs/>
          <w:sz w:val="28"/>
          <w:szCs w:val="28"/>
          <w:lang w:val="uk-UA"/>
        </w:rPr>
        <w:t>1</w:t>
      </w:r>
      <w:r w:rsidR="006F3FF8" w:rsidRPr="005E73D4">
        <w:rPr>
          <w:b/>
          <w:bCs/>
          <w:sz w:val="28"/>
          <w:szCs w:val="28"/>
          <w:lang w:val="uk-UA"/>
        </w:rPr>
        <w:t xml:space="preserve"> грудня щороку. </w:t>
      </w:r>
    </w:p>
    <w:p w14:paraId="5E990FF4" w14:textId="251B42BE" w:rsidR="00C7619C" w:rsidRDefault="00C7619C" w:rsidP="00C7619C">
      <w:pPr>
        <w:pStyle w:val="Default"/>
        <w:jc w:val="both"/>
        <w:rPr>
          <w:bCs/>
          <w:sz w:val="28"/>
          <w:szCs w:val="28"/>
          <w:lang w:val="uk-UA"/>
        </w:rPr>
      </w:pPr>
      <w:r w:rsidRPr="00C7619C">
        <w:rPr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C7619C">
        <w:rPr>
          <w:bCs/>
          <w:sz w:val="28"/>
          <w:szCs w:val="28"/>
          <w:lang w:val="uk-UA"/>
        </w:rPr>
        <w:t xml:space="preserve">Наказ розмістити на інформаційному сайті </w:t>
      </w:r>
      <w:r w:rsidR="00803D26">
        <w:rPr>
          <w:bCs/>
          <w:sz w:val="28"/>
          <w:szCs w:val="28"/>
          <w:lang w:val="uk-UA"/>
        </w:rPr>
        <w:t>Чернівецької гімназії №6 «Берегиня»</w:t>
      </w:r>
    </w:p>
    <w:p w14:paraId="3105F472" w14:textId="334B0BF5" w:rsidR="008F70D0" w:rsidRPr="00803D26" w:rsidRDefault="00C7619C" w:rsidP="008F70D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Контроль за виконанням цього </w:t>
      </w:r>
      <w:r w:rsidRPr="008F70D0">
        <w:rPr>
          <w:bCs/>
          <w:sz w:val="28"/>
          <w:szCs w:val="28"/>
          <w:lang w:val="uk-UA"/>
        </w:rPr>
        <w:t>наказу</w:t>
      </w:r>
      <w:r w:rsidR="008F70D0" w:rsidRPr="008F70D0">
        <w:rPr>
          <w:bCs/>
          <w:sz w:val="28"/>
          <w:szCs w:val="28"/>
          <w:lang w:val="uk-UA"/>
        </w:rPr>
        <w:t xml:space="preserve"> </w:t>
      </w:r>
      <w:proofErr w:type="spellStart"/>
      <w:r w:rsidR="00803D26">
        <w:rPr>
          <w:sz w:val="28"/>
          <w:szCs w:val="28"/>
        </w:rPr>
        <w:t>залишаю</w:t>
      </w:r>
      <w:proofErr w:type="spellEnd"/>
      <w:r w:rsidR="00803D26">
        <w:rPr>
          <w:sz w:val="28"/>
          <w:szCs w:val="28"/>
        </w:rPr>
        <w:t xml:space="preserve"> за </w:t>
      </w:r>
      <w:proofErr w:type="spellStart"/>
      <w:r w:rsidR="00803D26">
        <w:rPr>
          <w:sz w:val="28"/>
          <w:szCs w:val="28"/>
        </w:rPr>
        <w:t>дитектором</w:t>
      </w:r>
      <w:proofErr w:type="spellEnd"/>
      <w:r w:rsidR="00803D26">
        <w:rPr>
          <w:sz w:val="28"/>
          <w:szCs w:val="28"/>
        </w:rPr>
        <w:t xml:space="preserve"> </w:t>
      </w:r>
      <w:r w:rsidR="00803D26">
        <w:rPr>
          <w:sz w:val="28"/>
          <w:szCs w:val="28"/>
          <w:lang w:val="uk-UA"/>
        </w:rPr>
        <w:t>Ч</w:t>
      </w:r>
      <w:proofErr w:type="spellStart"/>
      <w:r w:rsidR="00803D26">
        <w:rPr>
          <w:sz w:val="28"/>
          <w:szCs w:val="28"/>
        </w:rPr>
        <w:t>ернівуцької</w:t>
      </w:r>
      <w:proofErr w:type="spellEnd"/>
      <w:r w:rsidR="00803D26">
        <w:rPr>
          <w:sz w:val="28"/>
          <w:szCs w:val="28"/>
        </w:rPr>
        <w:t xml:space="preserve"> гімназії </w:t>
      </w:r>
      <w:r w:rsidR="00803D26">
        <w:rPr>
          <w:sz w:val="28"/>
          <w:szCs w:val="28"/>
          <w:lang w:val="uk-UA"/>
        </w:rPr>
        <w:t>№6 «берегиня»</w:t>
      </w:r>
    </w:p>
    <w:p w14:paraId="4C7F91AE" w14:textId="77777777" w:rsidR="008F70D0" w:rsidRDefault="008F70D0" w:rsidP="00C7619C">
      <w:pPr>
        <w:pStyle w:val="Default"/>
        <w:jc w:val="both"/>
        <w:rPr>
          <w:bCs/>
          <w:sz w:val="28"/>
          <w:szCs w:val="28"/>
          <w:lang w:val="uk-UA"/>
        </w:rPr>
      </w:pPr>
    </w:p>
    <w:p w14:paraId="2C6E7835" w14:textId="5187E603" w:rsidR="00B42F62" w:rsidRDefault="00803D26" w:rsidP="002156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Директор Чернівецької гімназії №6 «Берегиня»                 Галина КАПУСТЯК</w:t>
      </w:r>
    </w:p>
    <w:p w14:paraId="001035FE" w14:textId="77777777" w:rsidR="0078062F" w:rsidRPr="0078062F" w:rsidRDefault="0078062F" w:rsidP="002156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08F40BF2" w14:textId="77777777" w:rsidR="0078062F" w:rsidRPr="0078062F" w:rsidRDefault="0078062F" w:rsidP="002156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062F">
        <w:rPr>
          <w:rFonts w:ascii="Times New Roman" w:hAnsi="Times New Roman" w:cs="Times New Roman"/>
          <w:b/>
          <w:sz w:val="28"/>
          <w:szCs w:val="28"/>
          <w:lang w:eastAsia="ru-RU"/>
        </w:rPr>
        <w:t>Виконавець:</w:t>
      </w:r>
    </w:p>
    <w:p w14:paraId="2A95CAC9" w14:textId="667B6226" w:rsidR="0078062F" w:rsidRPr="00803D26" w:rsidRDefault="00803D26" w:rsidP="00215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Заступник директора з НВР                                                       Неля ДРЕБОТ</w:t>
      </w:r>
      <w:bookmarkStart w:id="0" w:name="_GoBack"/>
      <w:bookmarkEnd w:id="0"/>
    </w:p>
    <w:p w14:paraId="4F91473F" w14:textId="77777777" w:rsidR="006F3FF8" w:rsidRDefault="006F3FF8" w:rsidP="006F3FF8">
      <w:pPr>
        <w:pStyle w:val="Default"/>
        <w:jc w:val="both"/>
        <w:rPr>
          <w:sz w:val="28"/>
          <w:szCs w:val="28"/>
        </w:rPr>
      </w:pPr>
    </w:p>
    <w:p w14:paraId="1367156E" w14:textId="77777777" w:rsidR="006F3FF8" w:rsidRDefault="006F3FF8" w:rsidP="002156F1">
      <w:pPr>
        <w:spacing w:after="0"/>
        <w:jc w:val="both"/>
      </w:pPr>
    </w:p>
    <w:sectPr w:rsidR="006F3FF8" w:rsidSect="006F3FF8">
      <w:pgSz w:w="11906" w:h="16838"/>
      <w:pgMar w:top="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F8"/>
    <w:rsid w:val="00006E13"/>
    <w:rsid w:val="000D5A8F"/>
    <w:rsid w:val="00100344"/>
    <w:rsid w:val="0011165D"/>
    <w:rsid w:val="001A12CE"/>
    <w:rsid w:val="001A1C4B"/>
    <w:rsid w:val="001C22E0"/>
    <w:rsid w:val="002156F1"/>
    <w:rsid w:val="00247820"/>
    <w:rsid w:val="002A152A"/>
    <w:rsid w:val="003123FF"/>
    <w:rsid w:val="003358F8"/>
    <w:rsid w:val="003511F9"/>
    <w:rsid w:val="00416E3F"/>
    <w:rsid w:val="004772FB"/>
    <w:rsid w:val="004C501A"/>
    <w:rsid w:val="00575F84"/>
    <w:rsid w:val="00582C73"/>
    <w:rsid w:val="005E73D4"/>
    <w:rsid w:val="006F3FF8"/>
    <w:rsid w:val="0074029D"/>
    <w:rsid w:val="0078062F"/>
    <w:rsid w:val="007C0849"/>
    <w:rsid w:val="00803D26"/>
    <w:rsid w:val="0081653A"/>
    <w:rsid w:val="0085395A"/>
    <w:rsid w:val="008B3449"/>
    <w:rsid w:val="008D19E2"/>
    <w:rsid w:val="008F70D0"/>
    <w:rsid w:val="00921FAE"/>
    <w:rsid w:val="00A23295"/>
    <w:rsid w:val="00AB3442"/>
    <w:rsid w:val="00AD3D6E"/>
    <w:rsid w:val="00B2105C"/>
    <w:rsid w:val="00B42F62"/>
    <w:rsid w:val="00B9237F"/>
    <w:rsid w:val="00BA39F5"/>
    <w:rsid w:val="00C05CD3"/>
    <w:rsid w:val="00C15A81"/>
    <w:rsid w:val="00C7619C"/>
    <w:rsid w:val="00CA49ED"/>
    <w:rsid w:val="00CB771E"/>
    <w:rsid w:val="00CC487C"/>
    <w:rsid w:val="00D54B14"/>
    <w:rsid w:val="00D67567"/>
    <w:rsid w:val="00E91E5A"/>
    <w:rsid w:val="00F06545"/>
    <w:rsid w:val="00F14CCF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3F1"/>
  <w15:docId w15:val="{CF4A07F8-C364-4434-9B30-5E4AAC8B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F9"/>
  </w:style>
  <w:style w:type="paragraph" w:styleId="1">
    <w:name w:val="heading 1"/>
    <w:basedOn w:val="a"/>
    <w:next w:val="a"/>
    <w:link w:val="10"/>
    <w:uiPriority w:val="99"/>
    <w:qFormat/>
    <w:rsid w:val="008F70D0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D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05C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F70D0"/>
    <w:rPr>
      <w:rFonts w:ascii="Times New Roman" w:eastAsia="Calibri" w:hAnsi="Times New Roman" w:cs="Times New Roman"/>
      <w:i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70D0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lan.1983.rf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ПК</cp:lastModifiedBy>
  <cp:revision>2</cp:revision>
  <cp:lastPrinted>2023-03-08T14:35:00Z</cp:lastPrinted>
  <dcterms:created xsi:type="dcterms:W3CDTF">2024-09-06T11:21:00Z</dcterms:created>
  <dcterms:modified xsi:type="dcterms:W3CDTF">2024-09-06T11:21:00Z</dcterms:modified>
</cp:coreProperties>
</file>