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85" w:rsidRPr="004B52A4" w:rsidRDefault="004B52A4" w:rsidP="004B52A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408B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2979420</wp:posOffset>
            </wp:positionH>
            <wp:positionV relativeFrom="paragraph">
              <wp:posOffset>-438150</wp:posOffset>
            </wp:positionV>
            <wp:extent cx="409575" cy="4762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F85" w:rsidRPr="006408B6" w:rsidRDefault="00A84F85" w:rsidP="00A84F85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lang w:val="uk-UA"/>
        </w:rPr>
        <w:t>Україна</w:t>
      </w:r>
    </w:p>
    <w:p w:rsidR="00A84F85" w:rsidRPr="006408B6" w:rsidRDefault="00A84F85" w:rsidP="00A84F85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lang w:val="uk-UA"/>
        </w:rPr>
        <w:t>ЧЕРНІВЕЦЬКА МІСЬКА РАДА</w:t>
      </w:r>
    </w:p>
    <w:p w:rsidR="00A84F85" w:rsidRPr="006408B6" w:rsidRDefault="00A84F85" w:rsidP="00A84F85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  <w:t>ЧЕРНІВЕЦЬКА ГІМНАЗІЯ № 6 «БЕРЕГИНЯ»</w:t>
      </w:r>
    </w:p>
    <w:p w:rsidR="00A84F85" w:rsidRPr="00682C9A" w:rsidRDefault="00A84F85" w:rsidP="00A84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C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E65FC6" w:rsidRPr="00E65FC6" w:rsidRDefault="00F3130C" w:rsidP="00E97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29</w:t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08</w:t>
      </w:r>
      <w:r w:rsidR="005C37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р.</w:t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E973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276</w:t>
      </w:r>
    </w:p>
    <w:p w:rsidR="003660F2" w:rsidRDefault="00E65FC6" w:rsidP="00E6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65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</w:t>
      </w:r>
      <w:r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встановлення доплати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педагогам</w:t>
      </w:r>
    </w:p>
    <w:p w:rsidR="00E65FC6" w:rsidRPr="00E65FC6" w:rsidRDefault="00E65FC6" w:rsidP="00E6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роботу в</w:t>
      </w:r>
      <w:r w:rsidR="00E973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F3130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6</w:t>
      </w:r>
      <w:r w:rsidR="00E973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інклюзивному класі</w:t>
      </w:r>
    </w:p>
    <w:p w:rsidR="00E65FC6" w:rsidRPr="00E65FC6" w:rsidRDefault="00B967FF" w:rsidP="00E6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202</w:t>
      </w:r>
      <w:r w:rsidR="00F3130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B377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202</w:t>
      </w:r>
      <w:r w:rsidR="00F3130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5</w:t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н.р.</w:t>
      </w:r>
    </w:p>
    <w:p w:rsidR="007E45C9" w:rsidRDefault="00776E38" w:rsidP="00A6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</w:t>
      </w:r>
      <w:r w:rsidR="001427CB" w:rsidRPr="0014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</w:t>
      </w:r>
      <w:r w:rsidR="00A6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 України від 25.08.2004 р. №</w:t>
      </w:r>
      <w:r w:rsidR="001427CB" w:rsidRPr="0014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1096 «Про встановлення розміру доплати за окремі види педагогічної діяльності» (зі змінами, внесеними постановою Кабінету Міністрів України від 14.02.2018 р. № 72 «Про внесення змін у додаток до постанови Кабінету Міністрів України від 25 серпня 2004 р. № 1096»)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E45C9" w:rsidRPr="007E45C9">
        <w:rPr>
          <w:rFonts w:ascii="Times New Roman" w:hAnsi="Times New Roman" w:cs="Times New Roman"/>
          <w:sz w:val="28"/>
          <w:szCs w:val="28"/>
          <w:lang w:val="uk-UA"/>
        </w:rPr>
        <w:t xml:space="preserve">наказу Управління освіти Чернівецької міської ради №215 від 30.08.2024р «Про організацію інклюзивного навчання у закладах загальної середньої освіти Чернівецької міської територіальної громади в 2024/2025 навчальному році» </w:t>
      </w:r>
    </w:p>
    <w:p w:rsidR="00E65FC6" w:rsidRPr="007E45C9" w:rsidRDefault="00E65FC6" w:rsidP="00A6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E45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5C3772" w:rsidRPr="007E45C9" w:rsidRDefault="005C3772" w:rsidP="005C37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Встановити доплату в розмірі 20 % посадового окладу вчителям, які викладають в інклюзивному </w:t>
      </w:r>
      <w:r w:rsidR="00F3130C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="001D3070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класі</w:t>
      </w:r>
      <w:r w:rsidR="00B967FF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0</w:t>
      </w:r>
      <w:r w:rsidR="00F3130C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B967FF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.09.202</w:t>
      </w:r>
      <w:r w:rsidR="00F3130C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</w:t>
      </w:r>
      <w:r w:rsidR="001D3070" w:rsidRP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5C3772" w:rsidRDefault="00B967FF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Вишньовській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 Ю.</w:t>
      </w:r>
      <w:r w:rsidR="005C37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вчителю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математики –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C3772"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год.;</w:t>
      </w:r>
    </w:p>
    <w:p w:rsidR="00B967FF" w:rsidRPr="00E65FC6" w:rsidRDefault="00B967FF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Кузняк А. В., німецької мови –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год.;</w:t>
      </w:r>
    </w:p>
    <w:p w:rsidR="005C3772" w:rsidRDefault="005C3772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Гордійчук А.А.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вчителю англійської мови  – 3</w:t>
      </w:r>
      <w:r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год.;</w:t>
      </w:r>
    </w:p>
    <w:p w:rsidR="00B967FF" w:rsidRPr="00E65FC6" w:rsidRDefault="00B967FF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Гамаль М. В.,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вчителю зарубіжної літератури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етики - 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год.:</w:t>
      </w:r>
    </w:p>
    <w:p w:rsidR="005C3772" w:rsidRDefault="005C3772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Козловська Н. Л., вчителю музичного мистецтва – 1 год.</w:t>
      </w:r>
    </w:p>
    <w:p w:rsidR="005C3772" w:rsidRDefault="005C3772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Харитон М. В., вчителю образотворчого мистецтва – 1 год.</w:t>
      </w:r>
    </w:p>
    <w:p w:rsidR="00B967FF" w:rsidRDefault="00F3130C" w:rsidP="00B9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Морар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В.П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, вчителю історії України та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Всесвітньої історії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год.;</w:t>
      </w:r>
    </w:p>
    <w:p w:rsidR="00E973E0" w:rsidRDefault="00E973E0" w:rsidP="00B9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Гончар К.В.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вчителю технологій 1.5 </w:t>
      </w:r>
      <w:proofErr w:type="spellStart"/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год</w:t>
      </w:r>
      <w:proofErr w:type="spellEnd"/>
    </w:p>
    <w:p w:rsidR="00B967FF" w:rsidRDefault="00F3130C" w:rsidP="00B9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Рибаку В.В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, вчителю фізичної культури  - </w:t>
      </w:r>
      <w:r w:rsidR="004B52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 год.;</w:t>
      </w:r>
    </w:p>
    <w:p w:rsidR="004B52A4" w:rsidRPr="004B52A4" w:rsidRDefault="001D3070" w:rsidP="00B9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Хабайлу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 В.</w:t>
      </w:r>
      <w:r w:rsidR="004B52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вчителю інтегрованих курсів «Здоров</w:t>
      </w:r>
      <w:r w:rsidR="004B52A4" w:rsidRPr="004B52A4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r w:rsidR="004B52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я, безпека, добробут», «Пізнаємо природу» - 3 год.;</w:t>
      </w:r>
    </w:p>
    <w:p w:rsidR="00B967FF" w:rsidRDefault="00F3130C" w:rsidP="00B9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Сірику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М.О. - 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вчителю інформатики – </w:t>
      </w:r>
      <w:r w:rsidR="007E45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год.</w:t>
      </w:r>
    </w:p>
    <w:p w:rsidR="007E45C9" w:rsidRDefault="007E45C9" w:rsidP="00B9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Костащука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В.І.- вчителю географії – 2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год</w:t>
      </w:r>
      <w:proofErr w:type="spellEnd"/>
    </w:p>
    <w:p w:rsidR="00E65FC6" w:rsidRPr="00E65FC6" w:rsidRDefault="00B967FF" w:rsidP="00A6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Мартищук Г.Й., асистенту вчителя – 1 ст. (25 год.)</w:t>
      </w:r>
    </w:p>
    <w:p w:rsidR="002D0EB0" w:rsidRDefault="002D0EB0" w:rsidP="00E65FC6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D0EB0" w:rsidRDefault="00E65FC6" w:rsidP="004B52A4">
      <w:pPr>
        <w:spacing w:after="0" w:line="360" w:lineRule="auto"/>
        <w:ind w:left="-567" w:right="-284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4A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Директор</w:t>
      </w:r>
      <w:r w:rsidR="005C377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Чернівецької гімназії №6 «Берегиня»    </w:t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Галина К</w:t>
      </w:r>
      <w:r w:rsidR="008955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АПУСТЯК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ectPr w:rsidR="001D3070" w:rsidSect="0039152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3070" w:rsidRP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30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 наказом ознайомлені: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Руслана ВИШНЬОВСЬКА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Аліна КУЗНЯК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Альона ГОРДІЙЧУК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Марія ГАМАЛЬ</w:t>
      </w:r>
    </w:p>
    <w:p w:rsidR="001D3070" w:rsidRDefault="007E45C9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Микола СІРИК</w:t>
      </w:r>
    </w:p>
    <w:p w:rsidR="001D3070" w:rsidRDefault="007E45C9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Володимир КОСТАЩУК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Наталія КОЗЛОВСЬКА</w:t>
      </w:r>
    </w:p>
    <w:p w:rsidR="001D3070" w:rsidRDefault="007E45C9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Віталій РИБАК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Марина ХАРИТОН</w:t>
      </w:r>
    </w:p>
    <w:p w:rsidR="001D3070" w:rsidRDefault="007E45C9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Кристина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ГОНЧАР</w:t>
      </w:r>
      <w:r w:rsidR="001D30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Галина МАРТИЩУК</w:t>
      </w:r>
    </w:p>
    <w:p w:rsidR="001D3070" w:rsidRDefault="007E45C9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Василь МОРАР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Олександр ХАБАЙЛО</w:t>
      </w:r>
    </w:p>
    <w:p w:rsidR="001D3070" w:rsidRDefault="001D3070" w:rsidP="004B52A4">
      <w:pPr>
        <w:spacing w:after="0" w:line="360" w:lineRule="auto"/>
        <w:ind w:left="-567" w:right="-284" w:hanging="360"/>
        <w:jc w:val="both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  <w:sectPr w:rsidR="001D3070" w:rsidSect="001D3070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sectPr w:rsidR="001D3070" w:rsidSect="005A635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84F"/>
    <w:multiLevelType w:val="hybridMultilevel"/>
    <w:tmpl w:val="6A5A9966"/>
    <w:lvl w:ilvl="0" w:tplc="6E484A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652"/>
    <w:rsid w:val="00017AE7"/>
    <w:rsid w:val="001427CB"/>
    <w:rsid w:val="001D3070"/>
    <w:rsid w:val="001F33A9"/>
    <w:rsid w:val="00272CB4"/>
    <w:rsid w:val="002C272A"/>
    <w:rsid w:val="002D0EB0"/>
    <w:rsid w:val="002F0DA4"/>
    <w:rsid w:val="0031621C"/>
    <w:rsid w:val="003660F2"/>
    <w:rsid w:val="0039152A"/>
    <w:rsid w:val="003D5652"/>
    <w:rsid w:val="004A6C98"/>
    <w:rsid w:val="004B50C2"/>
    <w:rsid w:val="004B52A4"/>
    <w:rsid w:val="00581893"/>
    <w:rsid w:val="005A6358"/>
    <w:rsid w:val="005C3772"/>
    <w:rsid w:val="005C764A"/>
    <w:rsid w:val="005D3A7B"/>
    <w:rsid w:val="00605103"/>
    <w:rsid w:val="0064424E"/>
    <w:rsid w:val="0069508B"/>
    <w:rsid w:val="00751FB6"/>
    <w:rsid w:val="00776E38"/>
    <w:rsid w:val="00787C3B"/>
    <w:rsid w:val="007E45C9"/>
    <w:rsid w:val="00841AE9"/>
    <w:rsid w:val="00845D3C"/>
    <w:rsid w:val="00895541"/>
    <w:rsid w:val="009333C6"/>
    <w:rsid w:val="00991A04"/>
    <w:rsid w:val="00996134"/>
    <w:rsid w:val="009E533E"/>
    <w:rsid w:val="00A35080"/>
    <w:rsid w:val="00A64A33"/>
    <w:rsid w:val="00A84F85"/>
    <w:rsid w:val="00A9157C"/>
    <w:rsid w:val="00B33CC8"/>
    <w:rsid w:val="00B377E0"/>
    <w:rsid w:val="00B967FF"/>
    <w:rsid w:val="00C01476"/>
    <w:rsid w:val="00C051B1"/>
    <w:rsid w:val="00C73EC6"/>
    <w:rsid w:val="00C87AF8"/>
    <w:rsid w:val="00CF56EE"/>
    <w:rsid w:val="00DA7313"/>
    <w:rsid w:val="00DD333F"/>
    <w:rsid w:val="00E65FC6"/>
    <w:rsid w:val="00E973E0"/>
    <w:rsid w:val="00EB27CF"/>
    <w:rsid w:val="00F3130C"/>
    <w:rsid w:val="00F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3"/>
  </w:style>
  <w:style w:type="paragraph" w:styleId="1">
    <w:name w:val="heading 1"/>
    <w:basedOn w:val="a"/>
    <w:next w:val="a"/>
    <w:link w:val="10"/>
    <w:uiPriority w:val="9"/>
    <w:qFormat/>
    <w:rsid w:val="00E65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5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5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5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Учень</cp:lastModifiedBy>
  <cp:revision>16</cp:revision>
  <cp:lastPrinted>2024-09-16T13:22:00Z</cp:lastPrinted>
  <dcterms:created xsi:type="dcterms:W3CDTF">2021-10-05T01:18:00Z</dcterms:created>
  <dcterms:modified xsi:type="dcterms:W3CDTF">2024-09-16T13:22:00Z</dcterms:modified>
</cp:coreProperties>
</file>