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05" w:rsidRDefault="00296405" w:rsidP="0029640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296405" w:rsidRDefault="00296405" w:rsidP="00296405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Чернівецька міська рада</w:t>
      </w:r>
    </w:p>
    <w:p w:rsidR="00296405" w:rsidRDefault="00296405" w:rsidP="00296405">
      <w:pPr>
        <w:keepNext/>
        <w:tabs>
          <w:tab w:val="left" w:pos="8280"/>
        </w:tabs>
        <w:spacing w:before="40" w:after="40" w:line="240" w:lineRule="auto"/>
        <w:ind w:right="26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296405" w:rsidRDefault="00296405" w:rsidP="00296405">
      <w:pPr>
        <w:spacing w:before="40" w:after="40"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296405" w:rsidRDefault="00296405" w:rsidP="00296405">
      <w:pPr>
        <w:spacing w:before="40" w:after="40" w:line="25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296405" w:rsidRDefault="00296405" w:rsidP="00296405">
      <w:pPr>
        <w:spacing w:line="254" w:lineRule="auto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296405" w:rsidRDefault="00296405" w:rsidP="0029640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17.09.2024 р.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 xml:space="preserve">       №315</w:t>
      </w:r>
    </w:p>
    <w:p w:rsidR="00296405" w:rsidRDefault="00296405" w:rsidP="00296405">
      <w:pPr>
        <w:tabs>
          <w:tab w:val="left" w:pos="8220"/>
        </w:tabs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</w:p>
    <w:p w:rsidR="00296405" w:rsidRDefault="00296405" w:rsidP="00296405">
      <w:pPr>
        <w:spacing w:after="0" w:line="240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проходження практики</w:t>
      </w:r>
    </w:p>
    <w:p w:rsidR="00296405" w:rsidRDefault="00296405" w:rsidP="00296405">
      <w:pPr>
        <w:spacing w:after="0" w:line="240" w:lineRule="auto"/>
        <w:rPr>
          <w:rFonts w:ascii="Times New Roman" w:eastAsia="Microsoft YaHei" w:hAnsi="Times New Roman"/>
          <w:b/>
          <w:color w:val="000000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ПЕЛЕПКО Євгенії</w:t>
      </w:r>
    </w:p>
    <w:p w:rsidR="00296405" w:rsidRDefault="00296405" w:rsidP="00296405">
      <w:pPr>
        <w:shd w:val="clear" w:color="auto" w:fill="FFFFFF"/>
        <w:spacing w:before="100" w:beforeAutospacing="1" w:after="24" w:line="276" w:lineRule="auto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На підставі Договору 24/027  від 30.01.2024 про </w:t>
      </w: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про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навчально-виробничу практику між Чернівецькою гімназією №6 «Берегиня» та ЧНУ імені Юрія Федьковича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 w:firstLine="700"/>
        <w:jc w:val="both"/>
        <w:rPr>
          <w:rFonts w:ascii="Times New Roman" w:eastAsia="Microsoft YaHei" w:hAnsi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НАКАЗУЮ:</w:t>
      </w:r>
    </w:p>
    <w:p w:rsidR="00296405" w:rsidRDefault="00296405" w:rsidP="00296405">
      <w:pPr>
        <w:shd w:val="clear" w:color="auto" w:fill="FFFFFF"/>
        <w:spacing w:after="0" w:line="240" w:lineRule="auto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Провести  практику студентки</w:t>
      </w:r>
      <w:r w:rsidRPr="00CF50EF"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3</w:t>
      </w:r>
      <w:r>
        <w:rPr>
          <w:rFonts w:ascii="Times New Roman" w:eastAsia="Microsoft YaHei" w:hAnsi="Times New Roman"/>
          <w:sz w:val="28"/>
          <w:szCs w:val="28"/>
          <w:lang w:val="uk-UA" w:eastAsia="ru-RU"/>
        </w:rPr>
        <w:t xml:space="preserve">-го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курсу ПЕЛЕПКО Євгенії ,спеціальність «Освіта/педагогіка» Чернівецького національного університету </w:t>
      </w: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ім.Ю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>. Федьковича протягом І семестру 2024-2025 навчального року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2.</w:t>
      </w: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Призначити керівником практики вчителя історії  МОРАРА Василя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2.1.Керівнику практики МОРАРУ Василю: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2.2.Створити умови для проходження студентці виробничої практики та виконання навчальної програми в повному обсязі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2.3. Надавати консультації студентці щодо організації роботи;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sectPr w:rsidR="00296405" w:rsidSect="00296405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2.4. Забезпечити для студентки безпечні умови праці на робочому місці на рівні нормативних вимог;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lastRenderedPageBreak/>
        <w:t>2.5. Після завершення виробничої практики надати виробничу характеристику.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 Відповідальному за охорону праці Павлюк С.А.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3.1.Провести студенту інструктаж з охорони праці.</w:t>
      </w:r>
    </w:p>
    <w:p w:rsidR="00296405" w:rsidRDefault="00296405" w:rsidP="00296405">
      <w:pPr>
        <w:shd w:val="clear" w:color="auto" w:fill="FFFFFF"/>
        <w:spacing w:before="165" w:after="0" w:line="276" w:lineRule="auto"/>
        <w:ind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4. Контроль за виконанням даного наказу покласти на заступника директора з НВР Якубчак Л.М.</w:t>
      </w:r>
    </w:p>
    <w:p w:rsidR="00296405" w:rsidRDefault="00296405" w:rsidP="00296405">
      <w:pPr>
        <w:spacing w:after="0" w:line="276" w:lineRule="auto"/>
        <w:rPr>
          <w:rFonts w:ascii="Times New Roman" w:eastAsia="Microsoft YaHei" w:hAnsi="Times New Roman"/>
          <w:color w:val="000000"/>
          <w:sz w:val="14"/>
          <w:szCs w:val="28"/>
          <w:lang w:val="uk-UA" w:eastAsia="uk-UA"/>
        </w:rPr>
      </w:pPr>
    </w:p>
    <w:p w:rsidR="00296405" w:rsidRDefault="00296405" w:rsidP="00296405">
      <w:pPr>
        <w:spacing w:after="0" w:line="276" w:lineRule="auto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Директор                          Галина КАПУСТЯК</w:t>
      </w:r>
    </w:p>
    <w:p w:rsidR="00296405" w:rsidRDefault="00296405" w:rsidP="0029640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</w:p>
    <w:p w:rsidR="00296405" w:rsidRPr="00F72421" w:rsidRDefault="00296405" w:rsidP="0029640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З наказом ознайомлені:</w:t>
      </w:r>
    </w:p>
    <w:p w:rsidR="00296405" w:rsidRDefault="00296405" w:rsidP="00296405">
      <w:pPr>
        <w:spacing w:after="0" w:line="276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 xml:space="preserve">МОРАР Василь </w:t>
      </w:r>
    </w:p>
    <w:p w:rsidR="00296405" w:rsidRDefault="00296405" w:rsidP="00296405">
      <w:pPr>
        <w:spacing w:line="259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sectPr w:rsidR="00296405" w:rsidSect="00296405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296405" w:rsidRDefault="00296405" w:rsidP="00296405">
      <w:pPr>
        <w:spacing w:line="259" w:lineRule="auto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lastRenderedPageBreak/>
        <w:br w:type="page"/>
      </w:r>
    </w:p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22"/>
    <w:rsid w:val="00296405"/>
    <w:rsid w:val="00340B62"/>
    <w:rsid w:val="00AF7D10"/>
    <w:rsid w:val="00D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BDAC-5798-422F-B0E5-4B63F0B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05"/>
    <w:pPr>
      <w:spacing w:line="25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2024-11-07T18:19:00Z</dcterms:created>
  <dcterms:modified xsi:type="dcterms:W3CDTF">2024-11-07T18:19:00Z</dcterms:modified>
</cp:coreProperties>
</file>