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CEAA66" w14:textId="77777777" w:rsidR="00C91FF5" w:rsidRPr="00AF6F13" w:rsidRDefault="00C91FF5" w:rsidP="0049612B">
      <w:pPr>
        <w:spacing w:after="0" w:line="240" w:lineRule="auto"/>
        <w:ind w:hanging="426"/>
        <w:rPr>
          <w:rFonts w:ascii="Times New Roman" w:eastAsiaTheme="minorEastAsia" w:hAnsi="Times New Roman" w:cs="Times New Roman"/>
          <w:color w:val="FF0000"/>
          <w:kern w:val="0"/>
          <w:sz w:val="28"/>
          <w:szCs w:val="28"/>
          <w:lang w:val="uk-UA" w:eastAsia="ru-RU"/>
          <w14:ligatures w14:val="none"/>
        </w:rPr>
      </w:pPr>
      <w:bookmarkStart w:id="0" w:name="_GoBack"/>
      <w:bookmarkEnd w:id="0"/>
    </w:p>
    <w:p w14:paraId="67E28F61" w14:textId="77777777" w:rsidR="00C91FF5" w:rsidRDefault="00C91FF5" w:rsidP="00AB0B92">
      <w:pPr>
        <w:spacing w:after="0" w:line="240" w:lineRule="auto"/>
        <w:rPr>
          <w:rFonts w:ascii="Times New Roman" w:eastAsiaTheme="minorEastAsia" w:hAnsi="Times New Roman" w:cs="Times New Roman"/>
          <w:color w:val="FF0000"/>
          <w:kern w:val="0"/>
          <w:sz w:val="24"/>
          <w:szCs w:val="24"/>
          <w:lang w:val="uk-UA" w:eastAsia="ru-RU"/>
          <w14:ligatures w14:val="none"/>
        </w:rPr>
      </w:pPr>
    </w:p>
    <w:p w14:paraId="0FFDEBD2" w14:textId="77777777" w:rsidR="00C91FF5" w:rsidRDefault="00C91FF5" w:rsidP="00AB0B92">
      <w:pPr>
        <w:spacing w:after="0" w:line="240" w:lineRule="auto"/>
        <w:rPr>
          <w:rFonts w:ascii="Times New Roman" w:eastAsiaTheme="minorEastAsia" w:hAnsi="Times New Roman" w:cs="Times New Roman"/>
          <w:color w:val="FF0000"/>
          <w:kern w:val="0"/>
          <w:sz w:val="24"/>
          <w:szCs w:val="24"/>
          <w:lang w:val="uk-UA" w:eastAsia="ru-RU"/>
          <w14:ligatures w14:val="none"/>
        </w:rPr>
      </w:pPr>
    </w:p>
    <w:p w14:paraId="15112EEF" w14:textId="77777777" w:rsidR="000A4904" w:rsidRPr="007F5910" w:rsidRDefault="000A4904" w:rsidP="000A4904">
      <w:pPr>
        <w:rPr>
          <w:rFonts w:ascii="Times New Roman" w:hAnsi="Times New Roman" w:cs="Times New Roman"/>
          <w:b/>
          <w:bCs/>
          <w:sz w:val="28"/>
          <w:szCs w:val="28"/>
          <w:lang w:val="ru-RU"/>
        </w:rPr>
      </w:pPr>
      <w:r w:rsidRPr="007F5910">
        <w:rPr>
          <w:rFonts w:ascii="Times New Roman" w:hAnsi="Times New Roman" w:cs="Times New Roman"/>
          <w:b/>
          <w:bCs/>
          <w:sz w:val="28"/>
          <w:szCs w:val="28"/>
          <w:lang w:val="ru-RU"/>
        </w:rPr>
        <w:t>СХВАЛЕНО</w:t>
      </w:r>
      <w:r w:rsidRPr="007F5910">
        <w:rPr>
          <w:rFonts w:ascii="Times New Roman" w:hAnsi="Times New Roman" w:cs="Times New Roman"/>
          <w:b/>
          <w:bCs/>
          <w:sz w:val="28"/>
          <w:szCs w:val="28"/>
          <w:lang w:val="ru-RU"/>
        </w:rPr>
        <w:br/>
        <w:t>рішення педагогічної ради</w:t>
      </w:r>
      <w:r w:rsidRPr="007F5910">
        <w:rPr>
          <w:rFonts w:ascii="Times New Roman" w:hAnsi="Times New Roman" w:cs="Times New Roman"/>
          <w:b/>
          <w:bCs/>
          <w:sz w:val="28"/>
          <w:szCs w:val="28"/>
          <w:lang w:val="ru-RU"/>
        </w:rPr>
        <w:br/>
        <w:t xml:space="preserve">Протокол № </w:t>
      </w:r>
      <w:r>
        <w:rPr>
          <w:rFonts w:ascii="Times New Roman" w:hAnsi="Times New Roman" w:cs="Times New Roman"/>
          <w:b/>
          <w:bCs/>
          <w:sz w:val="28"/>
          <w:szCs w:val="28"/>
          <w:lang w:val="uk-UA"/>
        </w:rPr>
        <w:t>1</w:t>
      </w:r>
      <w:r w:rsidRPr="007F5910">
        <w:rPr>
          <w:rFonts w:ascii="Times New Roman" w:hAnsi="Times New Roman" w:cs="Times New Roman"/>
          <w:b/>
          <w:bCs/>
          <w:sz w:val="28"/>
          <w:szCs w:val="28"/>
          <w:lang w:val="ru-RU"/>
        </w:rPr>
        <w:t xml:space="preserve"> від «</w:t>
      </w:r>
      <w:r>
        <w:rPr>
          <w:rFonts w:ascii="Times New Roman" w:hAnsi="Times New Roman" w:cs="Times New Roman"/>
          <w:b/>
          <w:bCs/>
          <w:sz w:val="28"/>
          <w:szCs w:val="28"/>
          <w:lang w:val="uk-UA"/>
        </w:rPr>
        <w:t>28</w:t>
      </w:r>
      <w:r w:rsidRPr="007F5910">
        <w:rPr>
          <w:rFonts w:ascii="Times New Roman" w:hAnsi="Times New Roman" w:cs="Times New Roman"/>
          <w:b/>
          <w:bCs/>
          <w:sz w:val="28"/>
          <w:szCs w:val="28"/>
          <w:lang w:val="ru-RU"/>
        </w:rPr>
        <w:t xml:space="preserve">» </w:t>
      </w:r>
      <w:r>
        <w:rPr>
          <w:rFonts w:ascii="Times New Roman" w:hAnsi="Times New Roman" w:cs="Times New Roman"/>
          <w:b/>
          <w:bCs/>
          <w:sz w:val="28"/>
          <w:szCs w:val="28"/>
          <w:lang w:val="uk-UA"/>
        </w:rPr>
        <w:t xml:space="preserve">серпня </w:t>
      </w:r>
      <w:r w:rsidRPr="007F5910">
        <w:rPr>
          <w:rFonts w:ascii="Times New Roman" w:hAnsi="Times New Roman" w:cs="Times New Roman"/>
          <w:b/>
          <w:bCs/>
          <w:sz w:val="28"/>
          <w:szCs w:val="28"/>
          <w:lang w:val="ru-RU"/>
        </w:rPr>
        <w:t xml:space="preserve"> 2025 р.</w:t>
      </w:r>
      <w:r w:rsidRPr="007F5910">
        <w:rPr>
          <w:rFonts w:ascii="Times New Roman" w:hAnsi="Times New Roman" w:cs="Times New Roman"/>
          <w:b/>
          <w:bCs/>
          <w:sz w:val="28"/>
          <w:szCs w:val="28"/>
          <w:lang w:val="ru-RU"/>
        </w:rPr>
        <w:br/>
      </w:r>
    </w:p>
    <w:p w14:paraId="4F424E15" w14:textId="77777777" w:rsidR="000A4904" w:rsidRPr="007F5910" w:rsidRDefault="000A4904" w:rsidP="000A4904">
      <w:pPr>
        <w:rPr>
          <w:rFonts w:ascii="Times New Roman" w:hAnsi="Times New Roman" w:cs="Times New Roman"/>
          <w:b/>
          <w:bCs/>
          <w:sz w:val="28"/>
          <w:szCs w:val="28"/>
          <w:lang w:val="ru-RU"/>
        </w:rPr>
      </w:pPr>
      <w:r w:rsidRPr="007F5910">
        <w:rPr>
          <w:rFonts w:ascii="Times New Roman" w:hAnsi="Times New Roman" w:cs="Times New Roman"/>
          <w:b/>
          <w:bCs/>
          <w:sz w:val="28"/>
          <w:szCs w:val="28"/>
          <w:lang w:val="ru-RU"/>
        </w:rPr>
        <w:lastRenderedPageBreak/>
        <w:br/>
      </w:r>
    </w:p>
    <w:p w14:paraId="3DBA4B81" w14:textId="77777777" w:rsidR="000A4904" w:rsidRDefault="000A4904" w:rsidP="000A4904">
      <w:pPr>
        <w:rPr>
          <w:rFonts w:ascii="Times New Roman" w:hAnsi="Times New Roman" w:cs="Times New Roman"/>
          <w:b/>
          <w:bCs/>
          <w:sz w:val="28"/>
          <w:szCs w:val="28"/>
        </w:rPr>
      </w:pPr>
      <w:r>
        <w:rPr>
          <w:rFonts w:ascii="Times New Roman" w:hAnsi="Times New Roman" w:cs="Times New Roman"/>
          <w:b/>
          <w:bCs/>
          <w:sz w:val="28"/>
          <w:szCs w:val="28"/>
        </w:rPr>
        <w:t>ЗАТВЕРДЖУЮ</w:t>
      </w:r>
      <w:r>
        <w:rPr>
          <w:rFonts w:ascii="Times New Roman" w:hAnsi="Times New Roman" w:cs="Times New Roman"/>
          <w:b/>
          <w:bCs/>
          <w:sz w:val="28"/>
          <w:szCs w:val="28"/>
        </w:rPr>
        <w:br/>
        <w:t>Директор Чернівецької гімназії №6 «Берегиня»</w:t>
      </w:r>
      <w:r>
        <w:rPr>
          <w:rFonts w:ascii="Times New Roman" w:hAnsi="Times New Roman" w:cs="Times New Roman"/>
          <w:b/>
          <w:bCs/>
          <w:sz w:val="28"/>
          <w:szCs w:val="28"/>
        </w:rPr>
        <w:br/>
        <w:t>______________   Галина Капустяк</w:t>
      </w:r>
      <w:r>
        <w:rPr>
          <w:rFonts w:ascii="Times New Roman" w:hAnsi="Times New Roman" w:cs="Times New Roman"/>
          <w:b/>
          <w:bCs/>
          <w:sz w:val="28"/>
          <w:szCs w:val="28"/>
        </w:rPr>
        <w:br/>
        <w:t>«___» __________ 2025 р.</w:t>
      </w:r>
    </w:p>
    <w:p w14:paraId="2EEF5F78" w14:textId="77777777" w:rsidR="000A4904" w:rsidRDefault="000A4904" w:rsidP="000A4904">
      <w:pPr>
        <w:spacing w:after="0"/>
        <w:rPr>
          <w:rFonts w:ascii="Times New Roman" w:hAnsi="Times New Roman" w:cs="Times New Roman"/>
          <w:b/>
          <w:sz w:val="28"/>
          <w:lang w:val="uk-UA"/>
        </w:rPr>
        <w:sectPr w:rsidR="000A4904" w:rsidSect="00F361BB">
          <w:pgSz w:w="15840" w:h="12240" w:orient="landscape"/>
          <w:pgMar w:top="1797" w:right="1440" w:bottom="1797" w:left="1440" w:header="720" w:footer="720" w:gutter="0"/>
          <w:cols w:num="2" w:space="720"/>
        </w:sectPr>
      </w:pPr>
    </w:p>
    <w:p w14:paraId="302E3CA3" w14:textId="77777777" w:rsidR="000A4904" w:rsidRDefault="000A4904" w:rsidP="000A4904">
      <w:pPr>
        <w:jc w:val="center"/>
        <w:rPr>
          <w:rFonts w:ascii="Times New Roman" w:hAnsi="Times New Roman" w:cs="Times New Roman"/>
          <w:b/>
          <w:sz w:val="28"/>
          <w:lang w:val="uk-UA"/>
        </w:rPr>
      </w:pPr>
    </w:p>
    <w:p w14:paraId="78D8FBF9" w14:textId="77777777" w:rsidR="000A4904" w:rsidRDefault="000A4904" w:rsidP="000A4904">
      <w:pPr>
        <w:jc w:val="center"/>
        <w:rPr>
          <w:rFonts w:ascii="Times New Roman" w:hAnsi="Times New Roman" w:cs="Times New Roman"/>
          <w:b/>
          <w:sz w:val="28"/>
          <w:lang w:val="uk-UA"/>
        </w:rPr>
      </w:pPr>
    </w:p>
    <w:p w14:paraId="37477997" w14:textId="77777777" w:rsidR="000A4904" w:rsidRDefault="000A4904" w:rsidP="000A4904">
      <w:pPr>
        <w:jc w:val="center"/>
        <w:rPr>
          <w:rFonts w:ascii="Times New Roman" w:hAnsi="Times New Roman" w:cs="Times New Roman"/>
        </w:rPr>
      </w:pPr>
      <w:r>
        <w:rPr>
          <w:rFonts w:ascii="Times New Roman" w:hAnsi="Times New Roman" w:cs="Times New Roman"/>
          <w:b/>
          <w:sz w:val="28"/>
        </w:rPr>
        <w:t>ЧЕРНІВЕЦЬКА ГІМНАЗІЯ №6 «БЕРЕГИНЯ»</w:t>
      </w:r>
    </w:p>
    <w:p w14:paraId="4C1072B1" w14:textId="77777777" w:rsidR="000A4904" w:rsidRDefault="000A4904" w:rsidP="000A4904">
      <w:pPr>
        <w:jc w:val="center"/>
        <w:rPr>
          <w:rFonts w:ascii="Times New Roman" w:hAnsi="Times New Roman" w:cs="Times New Roman"/>
        </w:rPr>
      </w:pPr>
      <w:r>
        <w:rPr>
          <w:rFonts w:ascii="Times New Roman" w:hAnsi="Times New Roman" w:cs="Times New Roman"/>
        </w:rPr>
        <w:br/>
      </w:r>
      <w:r>
        <w:rPr>
          <w:rFonts w:ascii="Times New Roman" w:hAnsi="Times New Roman" w:cs="Times New Roman"/>
          <w:b/>
          <w:sz w:val="32"/>
        </w:rPr>
        <w:t>РІЧНИЙ ПЛАН РОБОТИ</w:t>
      </w:r>
      <w:r>
        <w:rPr>
          <w:rFonts w:ascii="Times New Roman" w:hAnsi="Times New Roman" w:cs="Times New Roman"/>
          <w:b/>
          <w:sz w:val="32"/>
        </w:rPr>
        <w:br/>
        <w:t>на 2025 рік</w:t>
      </w:r>
    </w:p>
    <w:p w14:paraId="2E0CCC2A" w14:textId="77777777" w:rsidR="000A4904" w:rsidRDefault="000A4904" w:rsidP="000A4904">
      <w:pPr>
        <w:rPr>
          <w:rFonts w:ascii="Times New Roman" w:hAnsi="Times New Roman" w:cs="Times New Roman"/>
        </w:rPr>
      </w:pPr>
      <w:r>
        <w:rPr>
          <w:rFonts w:ascii="Times New Roman" w:hAnsi="Times New Roman" w:cs="Times New Roman"/>
        </w:rPr>
        <w:br/>
      </w:r>
      <w:r>
        <w:rPr>
          <w:rFonts w:ascii="Times New Roman" w:hAnsi="Times New Roman" w:cs="Times New Roman"/>
        </w:rPr>
        <w:br/>
      </w:r>
    </w:p>
    <w:p w14:paraId="3C013542" w14:textId="77777777" w:rsidR="000A4904" w:rsidRDefault="000A4904" w:rsidP="000A4904">
      <w:pPr>
        <w:spacing w:after="0"/>
        <w:rPr>
          <w:rFonts w:ascii="Times New Roman" w:hAnsi="Times New Roman" w:cs="Times New Roman"/>
        </w:rPr>
        <w:sectPr w:rsidR="000A4904" w:rsidSect="00F361BB">
          <w:type w:val="continuous"/>
          <w:pgSz w:w="15840" w:h="12240" w:orient="landscape"/>
          <w:pgMar w:top="1797" w:right="1440" w:bottom="1797" w:left="1440" w:header="720" w:footer="720" w:gutter="0"/>
          <w:cols w:space="720"/>
        </w:sectPr>
      </w:pPr>
    </w:p>
    <w:p w14:paraId="07EC8A58" w14:textId="38BB0180" w:rsidR="00C91FF5" w:rsidRPr="009150C0" w:rsidRDefault="000A4904" w:rsidP="0060034A">
      <w:pPr>
        <w:rPr>
          <w:rFonts w:ascii="Times New Roman" w:hAnsi="Times New Roman" w:cs="Times New Roman"/>
          <w:b/>
          <w:bCs/>
          <w:sz w:val="24"/>
          <w:szCs w:val="24"/>
        </w:rPr>
      </w:pPr>
      <w:r>
        <w:rPr>
          <w:rFonts w:ascii="Times New Roman" w:hAnsi="Times New Roman" w:cs="Times New Roman"/>
        </w:rPr>
        <w:lastRenderedPageBreak/>
        <w:br/>
      </w:r>
      <w:r w:rsidR="00C91FF5" w:rsidRPr="009150C0">
        <w:rPr>
          <w:rFonts w:ascii="Times New Roman" w:hAnsi="Times New Roman" w:cs="Times New Roman"/>
          <w:b/>
          <w:bCs/>
          <w:sz w:val="24"/>
          <w:szCs w:val="24"/>
        </w:rPr>
        <w:t>АНАЛІЗ РОБОТИ ЗАКЛАДУ ОСВІТИ ЗА 202</w:t>
      </w:r>
      <w:r w:rsidR="00960DE1">
        <w:rPr>
          <w:rFonts w:ascii="Times New Roman" w:hAnsi="Times New Roman" w:cs="Times New Roman"/>
          <w:b/>
          <w:bCs/>
          <w:sz w:val="24"/>
          <w:szCs w:val="24"/>
          <w:lang w:val="uk-UA"/>
        </w:rPr>
        <w:t>4</w:t>
      </w:r>
      <w:r w:rsidR="00C91FF5" w:rsidRPr="009150C0">
        <w:rPr>
          <w:rFonts w:ascii="Times New Roman" w:hAnsi="Times New Roman" w:cs="Times New Roman"/>
          <w:b/>
          <w:bCs/>
          <w:sz w:val="24"/>
          <w:szCs w:val="24"/>
        </w:rPr>
        <w:t>/202</w:t>
      </w:r>
      <w:r w:rsidR="00960DE1">
        <w:rPr>
          <w:rFonts w:ascii="Times New Roman" w:hAnsi="Times New Roman" w:cs="Times New Roman"/>
          <w:b/>
          <w:bCs/>
          <w:sz w:val="24"/>
          <w:szCs w:val="24"/>
          <w:lang w:val="uk-UA"/>
        </w:rPr>
        <w:t>5</w:t>
      </w:r>
      <w:r w:rsidR="00C91FF5" w:rsidRPr="009150C0">
        <w:rPr>
          <w:rFonts w:ascii="Times New Roman" w:hAnsi="Times New Roman" w:cs="Times New Roman"/>
          <w:b/>
          <w:bCs/>
          <w:sz w:val="24"/>
          <w:szCs w:val="24"/>
        </w:rPr>
        <w:t xml:space="preserve"> НАВЧАЛЬНИЙ РІК ТА ЗАВДАННЯ ПЕДАГОГІЧНОГО КОЛЕКТИВУ НА 202</w:t>
      </w:r>
      <w:r w:rsidR="00960DE1">
        <w:rPr>
          <w:rFonts w:ascii="Times New Roman" w:hAnsi="Times New Roman" w:cs="Times New Roman"/>
          <w:b/>
          <w:bCs/>
          <w:sz w:val="24"/>
          <w:szCs w:val="24"/>
          <w:lang w:val="uk-UA"/>
        </w:rPr>
        <w:t>5</w:t>
      </w:r>
      <w:r w:rsidR="00C91FF5" w:rsidRPr="009150C0">
        <w:rPr>
          <w:rFonts w:ascii="Times New Roman" w:hAnsi="Times New Roman" w:cs="Times New Roman"/>
          <w:b/>
          <w:bCs/>
          <w:sz w:val="24"/>
          <w:szCs w:val="24"/>
        </w:rPr>
        <w:t>/202</w:t>
      </w:r>
      <w:r w:rsidR="00960DE1">
        <w:rPr>
          <w:rFonts w:ascii="Times New Roman" w:hAnsi="Times New Roman" w:cs="Times New Roman"/>
          <w:b/>
          <w:bCs/>
          <w:sz w:val="24"/>
          <w:szCs w:val="24"/>
          <w:lang w:val="uk-UA"/>
        </w:rPr>
        <w:t>6</w:t>
      </w:r>
      <w:r w:rsidR="00C91FF5" w:rsidRPr="009150C0">
        <w:rPr>
          <w:rFonts w:ascii="Times New Roman" w:hAnsi="Times New Roman" w:cs="Times New Roman"/>
          <w:b/>
          <w:bCs/>
          <w:sz w:val="24"/>
          <w:szCs w:val="24"/>
        </w:rPr>
        <w:t xml:space="preserve"> НАВЧАЛЬНИЙ РІК </w:t>
      </w:r>
    </w:p>
    <w:p w14:paraId="4EF46280" w14:textId="77777777" w:rsidR="0060034A" w:rsidRPr="00E06CB7" w:rsidRDefault="0060034A" w:rsidP="0060034A">
      <w:pPr>
        <w:shd w:val="clear" w:color="auto" w:fill="FFFFFF"/>
        <w:spacing w:after="0" w:line="240" w:lineRule="auto"/>
        <w:ind w:firstLine="709"/>
        <w:rPr>
          <w:rFonts w:ascii="Times New Roman" w:eastAsia="Times New Roman" w:hAnsi="Times New Roman" w:cs="Times New Roman"/>
          <w:b/>
          <w:sz w:val="28"/>
          <w:szCs w:val="28"/>
        </w:rPr>
      </w:pPr>
      <w:r w:rsidRPr="00E06CB7">
        <w:rPr>
          <w:rFonts w:ascii="Times New Roman" w:eastAsia="Times New Roman" w:hAnsi="Times New Roman" w:cs="Times New Roman"/>
          <w:b/>
          <w:sz w:val="28"/>
          <w:szCs w:val="28"/>
        </w:rPr>
        <w:t>РОЗДІЛ І. ОСВІТНЄ СЕРЕДОВИЩЕ ЗАКЛАДУ ОСВІТИ</w:t>
      </w:r>
    </w:p>
    <w:p w14:paraId="10739C46" w14:textId="77777777" w:rsidR="0060034A" w:rsidRPr="00E06CB7" w:rsidRDefault="0060034A" w:rsidP="0060034A">
      <w:pPr>
        <w:shd w:val="clear" w:color="auto" w:fill="FFFFFF"/>
        <w:tabs>
          <w:tab w:val="left" w:pos="8647"/>
        </w:tabs>
        <w:spacing w:after="0" w:line="240" w:lineRule="auto"/>
        <w:ind w:firstLine="680"/>
        <w:jc w:val="both"/>
        <w:rPr>
          <w:rFonts w:ascii="Times New Roman" w:eastAsia="Times New Roman" w:hAnsi="Times New Roman" w:cs="Times New Roman"/>
          <w:b/>
          <w:caps/>
          <w:sz w:val="28"/>
          <w:szCs w:val="28"/>
          <w:lang w:eastAsia="ru-RU"/>
        </w:rPr>
      </w:pPr>
      <w:r w:rsidRPr="00E06CB7">
        <w:rPr>
          <w:rFonts w:ascii="Times New Roman" w:eastAsia="Times New Roman" w:hAnsi="Times New Roman" w:cs="Times New Roman"/>
          <w:b/>
          <w:sz w:val="28"/>
          <w:szCs w:val="28"/>
          <w:lang w:eastAsia="ru-RU"/>
        </w:rPr>
        <w:t xml:space="preserve">Стратегічна ціль: </w:t>
      </w:r>
      <w:r w:rsidRPr="00E06CB7">
        <w:rPr>
          <w:rFonts w:ascii="Times New Roman" w:eastAsia="Times New Roman" w:hAnsi="Times New Roman" w:cs="Times New Roman"/>
          <w:b/>
          <w:caps/>
          <w:sz w:val="28"/>
          <w:szCs w:val="28"/>
          <w:lang w:eastAsia="ru-RU"/>
        </w:rPr>
        <w:t>Якість організації освітнього процесу, вдосконалення інформаційного простору</w:t>
      </w:r>
    </w:p>
    <w:p w14:paraId="3E3EDFC1" w14:textId="77777777" w:rsidR="0060034A" w:rsidRPr="0060034A" w:rsidRDefault="0060034A" w:rsidP="0060034A">
      <w:pPr>
        <w:pStyle w:val="a5"/>
        <w:tabs>
          <w:tab w:val="left" w:pos="2400"/>
          <w:tab w:val="left" w:pos="3240"/>
        </w:tabs>
        <w:spacing w:before="0" w:beforeAutospacing="0" w:after="0" w:afterAutospacing="0"/>
        <w:ind w:left="-426" w:firstLine="426"/>
        <w:jc w:val="both"/>
        <w:rPr>
          <w:color w:val="000000"/>
          <w:sz w:val="28"/>
          <w:szCs w:val="28"/>
          <w:lang w:val="uk-UA"/>
        </w:rPr>
      </w:pPr>
      <w:r w:rsidRPr="0060034A">
        <w:rPr>
          <w:color w:val="000000"/>
          <w:sz w:val="28"/>
          <w:szCs w:val="28"/>
          <w:lang w:val="uk-UA"/>
        </w:rPr>
        <w:t xml:space="preserve">Чернівецька гімназія №6 Берегиня» – це гімназія  з дошкільним підрозділом. Станом  на 05 вересня навчалось </w:t>
      </w:r>
      <w:r w:rsidRPr="0060034A">
        <w:rPr>
          <w:rFonts w:eastAsia="+mn-ea"/>
          <w:color w:val="000000"/>
          <w:kern w:val="24"/>
          <w:sz w:val="28"/>
          <w:szCs w:val="28"/>
          <w:lang w:val="uk-UA"/>
        </w:rPr>
        <w:t xml:space="preserve">220 дітей у дошкільному  підрозділі( 11 груп)  та 218 учнів у гімназії ( 1-9 класи) </w:t>
      </w:r>
      <w:r w:rsidRPr="0060034A">
        <w:rPr>
          <w:color w:val="000000"/>
          <w:sz w:val="28"/>
          <w:szCs w:val="28"/>
          <w:lang w:val="uk-UA"/>
        </w:rPr>
        <w:t xml:space="preserve">. </w:t>
      </w:r>
    </w:p>
    <w:p w14:paraId="0D1ABD0B" w14:textId="77777777" w:rsidR="0060034A" w:rsidRPr="007F5910" w:rsidRDefault="0060034A" w:rsidP="0060034A">
      <w:pPr>
        <w:spacing w:after="0" w:line="240" w:lineRule="auto"/>
        <w:ind w:firstLine="708"/>
        <w:jc w:val="both"/>
        <w:rPr>
          <w:rFonts w:ascii="Times New Roman" w:eastAsia="Times New Roman" w:hAnsi="Times New Roman" w:cs="Times New Roman"/>
          <w:color w:val="000000"/>
          <w:sz w:val="28"/>
          <w:szCs w:val="28"/>
          <w:lang w:val="ru-RU"/>
        </w:rPr>
      </w:pPr>
      <w:r w:rsidRPr="007F5910">
        <w:rPr>
          <w:rFonts w:ascii="Times New Roman" w:eastAsia="Times New Roman" w:hAnsi="Times New Roman" w:cs="Times New Roman"/>
          <w:color w:val="000000"/>
          <w:sz w:val="28"/>
          <w:szCs w:val="28"/>
          <w:lang w:val="ru-RU"/>
        </w:rPr>
        <w:t>Освітній  процес у закладі розпочався відповідно до структури навчального року  з 02 вересня 2024 року по 30 травня 2025 року. Навчальні заняття організовані відповідно до розкладу  занять, затвердженого директором  освітнього закладу.</w:t>
      </w:r>
    </w:p>
    <w:p w14:paraId="55D2FEE0" w14:textId="77777777" w:rsidR="0060034A" w:rsidRPr="007F5910" w:rsidRDefault="0060034A" w:rsidP="0060034A">
      <w:pPr>
        <w:spacing w:after="0" w:line="240" w:lineRule="auto"/>
        <w:ind w:firstLine="708"/>
        <w:jc w:val="both"/>
        <w:rPr>
          <w:rFonts w:ascii="Times New Roman" w:eastAsia="Times New Roman" w:hAnsi="Times New Roman" w:cs="Times New Roman"/>
          <w:sz w:val="24"/>
          <w:szCs w:val="24"/>
          <w:lang w:val="ru-RU"/>
        </w:rPr>
      </w:pPr>
      <w:r w:rsidRPr="007F5910">
        <w:rPr>
          <w:rFonts w:ascii="Times New Roman" w:eastAsia="Times New Roman" w:hAnsi="Times New Roman" w:cs="Times New Roman"/>
          <w:color w:val="000000"/>
          <w:sz w:val="28"/>
          <w:szCs w:val="28"/>
          <w:lang w:val="ru-RU"/>
        </w:rPr>
        <w:t xml:space="preserve"> Обладнано 11 групових та 14 класних кімнат. Облаштовано кабінети математики,</w:t>
      </w:r>
      <w:r w:rsidRPr="0060034A">
        <w:rPr>
          <w:rFonts w:ascii="Times New Roman" w:eastAsia="Times New Roman" w:hAnsi="Times New Roman" w:cs="Times New Roman"/>
          <w:color w:val="000000"/>
          <w:sz w:val="28"/>
          <w:szCs w:val="28"/>
        </w:rPr>
        <w:t> </w:t>
      </w:r>
      <w:r w:rsidRPr="007F5910">
        <w:rPr>
          <w:rFonts w:ascii="Times New Roman" w:eastAsia="Times New Roman" w:hAnsi="Times New Roman" w:cs="Times New Roman"/>
          <w:color w:val="000000"/>
          <w:sz w:val="28"/>
          <w:szCs w:val="28"/>
          <w:lang w:val="ru-RU"/>
        </w:rPr>
        <w:t>фізики,  хімії та біології, музичний, спортивні  та актові зали</w:t>
      </w:r>
    </w:p>
    <w:p w14:paraId="1A88B3D7" w14:textId="77777777" w:rsidR="0060034A" w:rsidRPr="0060034A" w:rsidRDefault="0060034A" w:rsidP="0060034A">
      <w:pPr>
        <w:spacing w:after="0" w:line="240" w:lineRule="auto"/>
        <w:jc w:val="both"/>
        <w:rPr>
          <w:rFonts w:ascii="Times New Roman" w:eastAsia="Times New Roman" w:hAnsi="Times New Roman" w:cs="Times New Roman"/>
          <w:sz w:val="24"/>
          <w:szCs w:val="24"/>
        </w:rPr>
      </w:pPr>
      <w:r w:rsidRPr="0060034A">
        <w:rPr>
          <w:rFonts w:ascii="Times New Roman" w:eastAsia="Times New Roman" w:hAnsi="Times New Roman" w:cs="Times New Roman"/>
          <w:color w:val="000000"/>
          <w:sz w:val="28"/>
          <w:szCs w:val="28"/>
        </w:rPr>
        <w:t>         Обладнано 1 комп’ютерний класи з 11 комп’ютерами.  На 1 робоче місце, оснащене комп’ютером, припадає 2 учнів 1-9 класів. Для організації якісного освітнього процесу навчальні кабінети оснащені 13 ноутбуками, 7 мультимедійними дошками та засобами візуалізації (15 телевізорів та 2 проектори).</w:t>
      </w:r>
    </w:p>
    <w:p w14:paraId="0967F821" w14:textId="77777777" w:rsidR="0060034A" w:rsidRPr="007F5910" w:rsidRDefault="0060034A" w:rsidP="0060034A">
      <w:pPr>
        <w:spacing w:after="0" w:line="240" w:lineRule="auto"/>
        <w:jc w:val="both"/>
        <w:rPr>
          <w:rFonts w:ascii="Times New Roman" w:eastAsia="Times New Roman" w:hAnsi="Times New Roman" w:cs="Times New Roman"/>
          <w:color w:val="000000"/>
          <w:sz w:val="28"/>
          <w:szCs w:val="28"/>
          <w:lang w:val="ru-RU"/>
        </w:rPr>
      </w:pPr>
      <w:r w:rsidRPr="0060034A">
        <w:rPr>
          <w:rFonts w:ascii="Times New Roman" w:eastAsia="Times New Roman" w:hAnsi="Times New Roman" w:cs="Times New Roman"/>
          <w:color w:val="000000"/>
          <w:sz w:val="28"/>
          <w:szCs w:val="28"/>
        </w:rPr>
        <w:t>        </w:t>
      </w:r>
      <w:r w:rsidRPr="007F5910">
        <w:rPr>
          <w:rFonts w:ascii="Times New Roman" w:eastAsia="Times New Roman" w:hAnsi="Times New Roman" w:cs="Times New Roman"/>
          <w:color w:val="000000"/>
          <w:sz w:val="28"/>
          <w:szCs w:val="28"/>
          <w:lang w:val="ru-RU"/>
        </w:rPr>
        <w:t>Протягом</w:t>
      </w:r>
      <w:r w:rsidRPr="0060034A">
        <w:rPr>
          <w:rFonts w:ascii="Times New Roman" w:eastAsia="Times New Roman" w:hAnsi="Times New Roman" w:cs="Times New Roman"/>
          <w:color w:val="000000"/>
          <w:sz w:val="28"/>
          <w:szCs w:val="28"/>
        </w:rPr>
        <w:t> </w:t>
      </w:r>
      <w:r w:rsidRPr="007F5910">
        <w:rPr>
          <w:rFonts w:ascii="Times New Roman" w:eastAsia="Times New Roman" w:hAnsi="Times New Roman" w:cs="Times New Roman"/>
          <w:color w:val="000000"/>
          <w:sz w:val="28"/>
          <w:szCs w:val="28"/>
          <w:lang w:val="ru-RU"/>
        </w:rPr>
        <w:t xml:space="preserve"> 2024-2025</w:t>
      </w:r>
      <w:r w:rsidRPr="0060034A">
        <w:rPr>
          <w:rFonts w:ascii="Times New Roman" w:eastAsia="Times New Roman" w:hAnsi="Times New Roman" w:cs="Times New Roman"/>
          <w:color w:val="000000"/>
          <w:sz w:val="28"/>
          <w:szCs w:val="28"/>
        </w:rPr>
        <w:t> </w:t>
      </w:r>
      <w:r w:rsidRPr="007F5910">
        <w:rPr>
          <w:rFonts w:ascii="Times New Roman" w:eastAsia="Times New Roman" w:hAnsi="Times New Roman" w:cs="Times New Roman"/>
          <w:color w:val="000000"/>
          <w:sz w:val="28"/>
          <w:szCs w:val="28"/>
          <w:lang w:val="ru-RU"/>
        </w:rPr>
        <w:t xml:space="preserve"> н. р. заклад </w:t>
      </w:r>
      <w:r w:rsidRPr="0060034A">
        <w:rPr>
          <w:rFonts w:ascii="Times New Roman" w:eastAsia="Times New Roman" w:hAnsi="Times New Roman" w:cs="Times New Roman"/>
          <w:color w:val="000000"/>
          <w:sz w:val="28"/>
          <w:szCs w:val="28"/>
        </w:rPr>
        <w:t> </w:t>
      </w:r>
      <w:r w:rsidRPr="007F5910">
        <w:rPr>
          <w:rFonts w:ascii="Times New Roman" w:eastAsia="Times New Roman" w:hAnsi="Times New Roman" w:cs="Times New Roman"/>
          <w:color w:val="000000"/>
          <w:sz w:val="28"/>
          <w:szCs w:val="28"/>
          <w:lang w:val="ru-RU"/>
        </w:rPr>
        <w:t xml:space="preserve"> працював</w:t>
      </w:r>
      <w:r w:rsidRPr="0060034A">
        <w:rPr>
          <w:rFonts w:ascii="Times New Roman" w:eastAsia="Times New Roman" w:hAnsi="Times New Roman" w:cs="Times New Roman"/>
          <w:color w:val="000000"/>
          <w:sz w:val="28"/>
          <w:szCs w:val="28"/>
        </w:rPr>
        <w:t> </w:t>
      </w:r>
      <w:r w:rsidRPr="007F5910">
        <w:rPr>
          <w:rFonts w:ascii="Times New Roman" w:eastAsia="Times New Roman" w:hAnsi="Times New Roman" w:cs="Times New Roman"/>
          <w:color w:val="000000"/>
          <w:sz w:val="28"/>
          <w:szCs w:val="28"/>
          <w:lang w:val="ru-RU"/>
        </w:rPr>
        <w:t xml:space="preserve"> згідно Річного плану роботи та реалізації Освітньої програми на навчальний рік та Стратегії розвитку навчального закладу.</w:t>
      </w:r>
    </w:p>
    <w:p w14:paraId="74A6C63A" w14:textId="77777777" w:rsidR="0060034A" w:rsidRPr="0060034A" w:rsidRDefault="0060034A" w:rsidP="0060034A">
      <w:pPr>
        <w:shd w:val="clear" w:color="auto" w:fill="FFFFFF"/>
        <w:spacing w:after="0" w:line="240" w:lineRule="auto"/>
        <w:ind w:firstLine="708"/>
        <w:jc w:val="both"/>
        <w:rPr>
          <w:rFonts w:ascii="Times New Roman" w:eastAsia="Times New Roman" w:hAnsi="Times New Roman" w:cs="Times New Roman"/>
          <w:color w:val="111111"/>
          <w:sz w:val="28"/>
          <w:szCs w:val="28"/>
        </w:rPr>
      </w:pPr>
      <w:r w:rsidRPr="0060034A">
        <w:rPr>
          <w:rFonts w:ascii="Times New Roman" w:eastAsia="Times New Roman" w:hAnsi="Times New Roman" w:cs="Times New Roman"/>
          <w:color w:val="111111"/>
          <w:sz w:val="28"/>
          <w:szCs w:val="28"/>
        </w:rPr>
        <w:t>Реалізація освітньої програми навчального закладу здійснювалась через три ступені освіти:</w:t>
      </w:r>
    </w:p>
    <w:p w14:paraId="3D0FA0C6" w14:textId="77777777" w:rsidR="0060034A" w:rsidRPr="0060034A" w:rsidRDefault="0060034A" w:rsidP="0060034A">
      <w:pPr>
        <w:pStyle w:val="a3"/>
        <w:widowControl/>
        <w:numPr>
          <w:ilvl w:val="0"/>
          <w:numId w:val="36"/>
        </w:numPr>
        <w:shd w:val="clear" w:color="auto" w:fill="FFFFFF"/>
        <w:autoSpaceDE/>
        <w:autoSpaceDN/>
        <w:adjustRightInd/>
        <w:jc w:val="both"/>
        <w:rPr>
          <w:color w:val="111111"/>
          <w:sz w:val="28"/>
          <w:szCs w:val="28"/>
        </w:rPr>
      </w:pPr>
      <w:r w:rsidRPr="0060034A">
        <w:rPr>
          <w:color w:val="111111"/>
          <w:sz w:val="28"/>
          <w:szCs w:val="28"/>
        </w:rPr>
        <w:t>дошкільна освіта ;</w:t>
      </w:r>
    </w:p>
    <w:p w14:paraId="1B978F98" w14:textId="77777777" w:rsidR="0060034A" w:rsidRPr="0060034A" w:rsidRDefault="0060034A" w:rsidP="0060034A">
      <w:pPr>
        <w:pStyle w:val="a3"/>
        <w:widowControl/>
        <w:numPr>
          <w:ilvl w:val="0"/>
          <w:numId w:val="36"/>
        </w:numPr>
        <w:shd w:val="clear" w:color="auto" w:fill="FFFFFF"/>
        <w:autoSpaceDE/>
        <w:autoSpaceDN/>
        <w:adjustRightInd/>
        <w:jc w:val="both"/>
        <w:rPr>
          <w:sz w:val="28"/>
          <w:szCs w:val="28"/>
        </w:rPr>
      </w:pPr>
      <w:r w:rsidRPr="0060034A">
        <w:rPr>
          <w:sz w:val="28"/>
          <w:szCs w:val="28"/>
        </w:rPr>
        <w:t xml:space="preserve">I ступінь - початкова загальна освіта </w:t>
      </w:r>
      <w:r w:rsidRPr="0060034A">
        <w:rPr>
          <w:color w:val="111111"/>
          <w:sz w:val="28"/>
          <w:szCs w:val="28"/>
        </w:rPr>
        <w:t>тривалістю чотири роки</w:t>
      </w:r>
      <w:r w:rsidRPr="0060034A">
        <w:rPr>
          <w:sz w:val="28"/>
          <w:szCs w:val="28"/>
        </w:rPr>
        <w:t>;</w:t>
      </w:r>
    </w:p>
    <w:p w14:paraId="206C6E85" w14:textId="77777777" w:rsidR="0060034A" w:rsidRPr="0060034A" w:rsidRDefault="0060034A" w:rsidP="0060034A">
      <w:pPr>
        <w:pStyle w:val="a3"/>
        <w:widowControl/>
        <w:numPr>
          <w:ilvl w:val="0"/>
          <w:numId w:val="36"/>
        </w:numPr>
        <w:shd w:val="clear" w:color="auto" w:fill="FFFFFF"/>
        <w:autoSpaceDE/>
        <w:autoSpaceDN/>
        <w:adjustRightInd/>
        <w:jc w:val="both"/>
        <w:rPr>
          <w:sz w:val="28"/>
          <w:szCs w:val="28"/>
        </w:rPr>
      </w:pPr>
      <w:r w:rsidRPr="0060034A">
        <w:rPr>
          <w:sz w:val="28"/>
          <w:szCs w:val="28"/>
        </w:rPr>
        <w:t>II ступінь - базова загальна середня освіта</w:t>
      </w:r>
      <w:r w:rsidRPr="0060034A">
        <w:rPr>
          <w:color w:val="111111"/>
          <w:sz w:val="28"/>
          <w:szCs w:val="28"/>
        </w:rPr>
        <w:t xml:space="preserve"> тривалістю п’ять років</w:t>
      </w:r>
      <w:r w:rsidRPr="0060034A">
        <w:rPr>
          <w:sz w:val="28"/>
          <w:szCs w:val="28"/>
        </w:rPr>
        <w:t>;</w:t>
      </w:r>
    </w:p>
    <w:p w14:paraId="7AD8B5E9" w14:textId="77777777" w:rsidR="0060034A" w:rsidRPr="0060034A" w:rsidRDefault="0060034A" w:rsidP="0060034A">
      <w:pPr>
        <w:shd w:val="clear" w:color="auto" w:fill="FFFFFF"/>
        <w:spacing w:after="0" w:line="240" w:lineRule="auto"/>
        <w:ind w:firstLine="708"/>
        <w:jc w:val="both"/>
        <w:rPr>
          <w:rFonts w:ascii="Times New Roman" w:eastAsia="Times New Roman" w:hAnsi="Times New Roman" w:cs="Times New Roman"/>
          <w:sz w:val="44"/>
          <w:szCs w:val="44"/>
        </w:rPr>
      </w:pPr>
      <w:r w:rsidRPr="0060034A">
        <w:rPr>
          <w:rFonts w:ascii="Times New Roman" w:eastAsia="Times New Roman" w:hAnsi="Times New Roman" w:cs="Times New Roman"/>
          <w:color w:val="111111"/>
          <w:sz w:val="28"/>
          <w:szCs w:val="28"/>
          <w:highlight w:val="white"/>
        </w:rPr>
        <w:t>Навчальний заклад реалізовував такі цілі освітнього процесу:</w:t>
      </w:r>
    </w:p>
    <w:p w14:paraId="66C7A46D" w14:textId="77777777" w:rsidR="0060034A" w:rsidRPr="0060034A" w:rsidRDefault="0060034A" w:rsidP="0060034A">
      <w:pPr>
        <w:spacing w:after="0" w:line="240" w:lineRule="auto"/>
        <w:ind w:firstLine="709"/>
        <w:jc w:val="both"/>
        <w:rPr>
          <w:rFonts w:ascii="Times New Roman" w:eastAsia="Times New Roman" w:hAnsi="Times New Roman" w:cs="Times New Roman"/>
          <w:sz w:val="28"/>
          <w:szCs w:val="28"/>
        </w:rPr>
      </w:pPr>
      <w:r w:rsidRPr="0060034A">
        <w:rPr>
          <w:rFonts w:ascii="Times New Roman" w:eastAsia="Times New Roman" w:hAnsi="Times New Roman" w:cs="Times New Roman"/>
          <w:sz w:val="28"/>
          <w:szCs w:val="28"/>
        </w:rPr>
        <w:t>1. Забезпечити засвоєння здобувачами освіти обов'язкового мінімуму змісту дошкільної , початкової, базової загальної освіти на рівні вимог державного освітнього стандарту.</w:t>
      </w:r>
    </w:p>
    <w:p w14:paraId="13FBE24F" w14:textId="77777777" w:rsidR="0060034A" w:rsidRPr="0060034A" w:rsidRDefault="0060034A" w:rsidP="0060034A">
      <w:pPr>
        <w:spacing w:after="0" w:line="240" w:lineRule="auto"/>
        <w:ind w:firstLine="709"/>
        <w:jc w:val="both"/>
        <w:rPr>
          <w:rFonts w:ascii="Times New Roman" w:eastAsia="Times New Roman" w:hAnsi="Times New Roman" w:cs="Times New Roman"/>
          <w:sz w:val="28"/>
          <w:szCs w:val="28"/>
        </w:rPr>
      </w:pPr>
      <w:r w:rsidRPr="0060034A">
        <w:rPr>
          <w:rFonts w:ascii="Times New Roman" w:eastAsia="Times New Roman" w:hAnsi="Times New Roman" w:cs="Times New Roman"/>
          <w:sz w:val="28"/>
          <w:szCs w:val="28"/>
        </w:rPr>
        <w:t>2. Гарантувати наступність освітніх програм усіх рівнів.</w:t>
      </w:r>
    </w:p>
    <w:p w14:paraId="4125BC14" w14:textId="77777777" w:rsidR="0060034A" w:rsidRPr="0060034A" w:rsidRDefault="0060034A" w:rsidP="0060034A">
      <w:pPr>
        <w:spacing w:after="0" w:line="240" w:lineRule="auto"/>
        <w:ind w:firstLine="709"/>
        <w:jc w:val="both"/>
        <w:rPr>
          <w:rFonts w:ascii="Times New Roman" w:eastAsia="Times New Roman" w:hAnsi="Times New Roman" w:cs="Times New Roman"/>
          <w:sz w:val="28"/>
          <w:szCs w:val="28"/>
        </w:rPr>
      </w:pPr>
      <w:r w:rsidRPr="0060034A">
        <w:rPr>
          <w:rFonts w:ascii="Times New Roman" w:eastAsia="Times New Roman" w:hAnsi="Times New Roman" w:cs="Times New Roman"/>
          <w:sz w:val="28"/>
          <w:szCs w:val="28"/>
        </w:rPr>
        <w:t>3. Створити основу для адаптації дітей до життя в суспільстві, для усвідомленого вибору та наступного засвоєння професійних освітніх програм.</w:t>
      </w:r>
    </w:p>
    <w:p w14:paraId="5FAD1AC3" w14:textId="77777777" w:rsidR="0060034A" w:rsidRPr="0060034A" w:rsidRDefault="0060034A" w:rsidP="0060034A">
      <w:pPr>
        <w:spacing w:after="0" w:line="240" w:lineRule="auto"/>
        <w:ind w:firstLine="709"/>
        <w:jc w:val="both"/>
        <w:rPr>
          <w:rFonts w:ascii="Times New Roman" w:eastAsia="Times New Roman" w:hAnsi="Times New Roman" w:cs="Times New Roman"/>
          <w:sz w:val="28"/>
          <w:szCs w:val="28"/>
        </w:rPr>
      </w:pPr>
      <w:r w:rsidRPr="0060034A">
        <w:rPr>
          <w:rFonts w:ascii="Times New Roman" w:eastAsia="Times New Roman" w:hAnsi="Times New Roman" w:cs="Times New Roman"/>
          <w:sz w:val="28"/>
          <w:szCs w:val="28"/>
          <w:highlight w:val="white"/>
        </w:rPr>
        <w:t>4. Забезпечити умови для максимальної реалізації можливостей очного та змішаного навчання для дітей.</w:t>
      </w:r>
      <w:r w:rsidRPr="0060034A">
        <w:rPr>
          <w:rFonts w:ascii="Times New Roman" w:eastAsia="Times New Roman" w:hAnsi="Times New Roman" w:cs="Times New Roman"/>
          <w:sz w:val="28"/>
          <w:szCs w:val="28"/>
          <w:highlight w:val="white"/>
        </w:rPr>
        <w:tab/>
      </w:r>
    </w:p>
    <w:p w14:paraId="0EE8A055" w14:textId="77777777" w:rsidR="0060034A" w:rsidRPr="0060034A" w:rsidRDefault="0060034A" w:rsidP="0060034A">
      <w:pPr>
        <w:spacing w:after="0" w:line="240" w:lineRule="auto"/>
        <w:ind w:firstLine="709"/>
        <w:jc w:val="both"/>
        <w:rPr>
          <w:rFonts w:ascii="Times New Roman" w:eastAsia="Times New Roman" w:hAnsi="Times New Roman" w:cs="Times New Roman"/>
          <w:sz w:val="28"/>
          <w:szCs w:val="28"/>
        </w:rPr>
      </w:pPr>
      <w:r w:rsidRPr="0060034A">
        <w:rPr>
          <w:rFonts w:ascii="Times New Roman" w:eastAsia="Times New Roman" w:hAnsi="Times New Roman" w:cs="Times New Roman"/>
          <w:sz w:val="28"/>
          <w:szCs w:val="28"/>
        </w:rPr>
        <w:t>5.Забезпечити соціально-педагогічні відносини, що зберігають фізичне, психічне та соціальне здоров'я дітей.</w:t>
      </w:r>
    </w:p>
    <w:p w14:paraId="0D5B892A" w14:textId="77777777" w:rsidR="0060034A" w:rsidRPr="0060034A" w:rsidRDefault="0060034A" w:rsidP="0060034A">
      <w:pPr>
        <w:spacing w:after="0" w:line="240" w:lineRule="auto"/>
        <w:ind w:firstLine="709"/>
        <w:jc w:val="both"/>
        <w:rPr>
          <w:rFonts w:ascii="Times New Roman" w:eastAsia="Times New Roman" w:hAnsi="Times New Roman" w:cs="Times New Roman"/>
          <w:sz w:val="28"/>
          <w:szCs w:val="28"/>
        </w:rPr>
      </w:pPr>
      <w:r w:rsidRPr="0060034A">
        <w:rPr>
          <w:rFonts w:ascii="Times New Roman" w:eastAsia="Times New Roman" w:hAnsi="Times New Roman" w:cs="Times New Roman"/>
          <w:sz w:val="28"/>
          <w:szCs w:val="28"/>
        </w:rPr>
        <w:t xml:space="preserve">6. Забезпечити підвищення кваліфікації педагогічних працівників </w:t>
      </w:r>
    </w:p>
    <w:p w14:paraId="0BA9D126" w14:textId="77777777" w:rsidR="0060034A" w:rsidRPr="0060034A" w:rsidRDefault="0060034A" w:rsidP="0060034A">
      <w:pPr>
        <w:spacing w:after="0" w:line="240" w:lineRule="auto"/>
        <w:ind w:firstLine="709"/>
        <w:jc w:val="both"/>
        <w:rPr>
          <w:rFonts w:ascii="Times New Roman" w:eastAsia="Times New Roman" w:hAnsi="Times New Roman" w:cs="Times New Roman"/>
          <w:sz w:val="28"/>
          <w:szCs w:val="28"/>
        </w:rPr>
      </w:pPr>
      <w:r w:rsidRPr="0060034A">
        <w:rPr>
          <w:rFonts w:ascii="Times New Roman" w:eastAsia="Times New Roman" w:hAnsi="Times New Roman" w:cs="Times New Roman"/>
          <w:sz w:val="28"/>
          <w:szCs w:val="28"/>
        </w:rPr>
        <w:lastRenderedPageBreak/>
        <w:t>7. Забезпечити проведення атестації та сертифікації педагогів.</w:t>
      </w:r>
    </w:p>
    <w:p w14:paraId="0CC95DD3" w14:textId="77777777" w:rsidR="0060034A" w:rsidRPr="0060034A" w:rsidRDefault="0060034A" w:rsidP="0060034A">
      <w:pPr>
        <w:spacing w:after="0" w:line="240" w:lineRule="auto"/>
        <w:ind w:firstLine="709"/>
        <w:jc w:val="both"/>
        <w:rPr>
          <w:rFonts w:ascii="Times New Roman" w:eastAsia="Times New Roman" w:hAnsi="Times New Roman" w:cs="Times New Roman"/>
          <w:sz w:val="28"/>
          <w:szCs w:val="28"/>
        </w:rPr>
      </w:pPr>
      <w:r w:rsidRPr="0060034A">
        <w:rPr>
          <w:rFonts w:ascii="Times New Roman" w:eastAsia="Times New Roman" w:hAnsi="Times New Roman" w:cs="Times New Roman"/>
          <w:sz w:val="28"/>
          <w:szCs w:val="28"/>
        </w:rPr>
        <w:t>8. Р</w:t>
      </w:r>
      <w:r w:rsidRPr="0060034A">
        <w:rPr>
          <w:rFonts w:ascii="Times New Roman" w:eastAsia="Times New Roman" w:hAnsi="Times New Roman" w:cs="Times New Roman"/>
          <w:sz w:val="28"/>
          <w:szCs w:val="28"/>
          <w:highlight w:val="white"/>
        </w:rPr>
        <w:t>озвивати матеріально-технічну базу та покращувати умови освітньої діяльності навчального закладу (відповідно фінансових можливостей, умов та особливостей воєнного стану).</w:t>
      </w:r>
    </w:p>
    <w:p w14:paraId="38F4B87A" w14:textId="77777777" w:rsidR="0060034A" w:rsidRPr="0060034A" w:rsidRDefault="0060034A" w:rsidP="0060034A">
      <w:pPr>
        <w:spacing w:after="0" w:line="240" w:lineRule="auto"/>
        <w:ind w:firstLine="545"/>
        <w:jc w:val="both"/>
        <w:rPr>
          <w:rFonts w:ascii="Times New Roman" w:eastAsia="Times New Roman" w:hAnsi="Times New Roman" w:cs="Times New Roman"/>
          <w:color w:val="000000" w:themeColor="text1"/>
          <w:sz w:val="28"/>
          <w:szCs w:val="28"/>
        </w:rPr>
      </w:pPr>
      <w:r w:rsidRPr="007F5910">
        <w:rPr>
          <w:rFonts w:ascii="Times New Roman" w:eastAsia="Times New Roman" w:hAnsi="Times New Roman" w:cs="Times New Roman"/>
          <w:color w:val="000000"/>
          <w:sz w:val="28"/>
          <w:szCs w:val="28"/>
          <w:lang w:val="ru-RU"/>
        </w:rPr>
        <w:t>Станом на 30.05.2025 року в гімназії  навчається 218 учні, з них в початковій школі</w:t>
      </w:r>
      <w:r w:rsidRPr="0060034A">
        <w:rPr>
          <w:rFonts w:ascii="Times New Roman" w:eastAsia="Times New Roman" w:hAnsi="Times New Roman" w:cs="Times New Roman"/>
          <w:color w:val="000000"/>
          <w:sz w:val="28"/>
          <w:szCs w:val="28"/>
        </w:rPr>
        <w:t>  </w:t>
      </w:r>
      <w:r w:rsidRPr="007F5910">
        <w:rPr>
          <w:rFonts w:ascii="Times New Roman" w:eastAsia="Times New Roman" w:hAnsi="Times New Roman" w:cs="Times New Roman"/>
          <w:color w:val="000000"/>
          <w:sz w:val="28"/>
          <w:szCs w:val="28"/>
          <w:lang w:val="ru-RU"/>
        </w:rPr>
        <w:t>79 учні,</w:t>
      </w:r>
      <w:r w:rsidRPr="0060034A">
        <w:rPr>
          <w:rFonts w:ascii="Times New Roman" w:eastAsia="Times New Roman" w:hAnsi="Times New Roman" w:cs="Times New Roman"/>
          <w:color w:val="000000"/>
          <w:sz w:val="28"/>
          <w:szCs w:val="28"/>
        </w:rPr>
        <w:t> </w:t>
      </w:r>
      <w:r w:rsidRPr="007F5910">
        <w:rPr>
          <w:rFonts w:ascii="Times New Roman" w:eastAsia="Times New Roman" w:hAnsi="Times New Roman" w:cs="Times New Roman"/>
          <w:color w:val="000000"/>
          <w:sz w:val="28"/>
          <w:szCs w:val="28"/>
          <w:lang w:val="ru-RU"/>
        </w:rPr>
        <w:t xml:space="preserve"> в основній школі</w:t>
      </w:r>
      <w:r w:rsidRPr="0060034A">
        <w:rPr>
          <w:rFonts w:ascii="Times New Roman" w:eastAsia="Times New Roman" w:hAnsi="Times New Roman" w:cs="Times New Roman"/>
          <w:color w:val="000000"/>
          <w:sz w:val="28"/>
          <w:szCs w:val="28"/>
        </w:rPr>
        <w:t> </w:t>
      </w:r>
      <w:r w:rsidRPr="007F5910">
        <w:rPr>
          <w:rFonts w:ascii="Times New Roman" w:eastAsia="Times New Roman" w:hAnsi="Times New Roman" w:cs="Times New Roman"/>
          <w:color w:val="000000"/>
          <w:sz w:val="28"/>
          <w:szCs w:val="28"/>
          <w:lang w:val="ru-RU"/>
        </w:rPr>
        <w:t xml:space="preserve"> –</w:t>
      </w:r>
      <w:r w:rsidRPr="0060034A">
        <w:rPr>
          <w:rFonts w:ascii="Times New Roman" w:eastAsia="Times New Roman" w:hAnsi="Times New Roman" w:cs="Times New Roman"/>
          <w:color w:val="000000"/>
          <w:sz w:val="28"/>
          <w:szCs w:val="28"/>
        </w:rPr>
        <w:t> </w:t>
      </w:r>
      <w:r w:rsidRPr="007F5910">
        <w:rPr>
          <w:rFonts w:ascii="Times New Roman" w:eastAsia="Times New Roman" w:hAnsi="Times New Roman" w:cs="Times New Roman"/>
          <w:color w:val="000000"/>
          <w:sz w:val="28"/>
          <w:szCs w:val="28"/>
          <w:lang w:val="ru-RU"/>
        </w:rPr>
        <w:t xml:space="preserve">133 учні. </w:t>
      </w:r>
      <w:r w:rsidRPr="0060034A">
        <w:rPr>
          <w:rFonts w:ascii="Times New Roman" w:eastAsia="Times New Roman" w:hAnsi="Times New Roman" w:cs="Times New Roman"/>
          <w:color w:val="000000"/>
          <w:sz w:val="28"/>
          <w:szCs w:val="28"/>
        </w:rPr>
        <w:t xml:space="preserve">Середня наповнюваність класів 24 учні. Мережа груп дошкільного </w:t>
      </w:r>
      <w:r>
        <w:rPr>
          <w:rFonts w:ascii="Times New Roman" w:eastAsia="Times New Roman" w:hAnsi="Times New Roman" w:cs="Times New Roman"/>
          <w:color w:val="000000"/>
          <w:sz w:val="28"/>
          <w:szCs w:val="28"/>
          <w:lang w:val="uk-UA"/>
        </w:rPr>
        <w:t xml:space="preserve">підрозділу . </w:t>
      </w:r>
      <w:r w:rsidRPr="0060034A">
        <w:rPr>
          <w:rFonts w:ascii="Times New Roman" w:eastAsia="Times New Roman" w:hAnsi="Times New Roman" w:cs="Times New Roman"/>
          <w:color w:val="000000" w:themeColor="text1"/>
          <w:sz w:val="28"/>
          <w:szCs w:val="28"/>
        </w:rPr>
        <w:t xml:space="preserve">Мережа гімназії </w:t>
      </w:r>
    </w:p>
    <w:p w14:paraId="242111EA" w14:textId="1F560241" w:rsidR="0060034A" w:rsidRPr="0060034A" w:rsidRDefault="0060034A" w:rsidP="0060034A">
      <w:pPr>
        <w:spacing w:after="0" w:line="240" w:lineRule="auto"/>
        <w:ind w:firstLine="545"/>
        <w:jc w:val="both"/>
        <w:rPr>
          <w:rFonts w:ascii="Times New Roman" w:eastAsia="Times New Roman" w:hAnsi="Times New Roman" w:cs="Times New Roman"/>
          <w:color w:val="000000"/>
          <w:sz w:val="28"/>
          <w:szCs w:val="28"/>
          <w:lang w:val="uk-UA"/>
        </w:rPr>
      </w:pPr>
    </w:p>
    <w:p w14:paraId="23B90292" w14:textId="77777777" w:rsidR="0060034A" w:rsidRPr="0060034A" w:rsidRDefault="0060034A" w:rsidP="0060034A">
      <w:pPr>
        <w:spacing w:after="0" w:line="240" w:lineRule="auto"/>
        <w:ind w:firstLine="545"/>
        <w:jc w:val="both"/>
        <w:rPr>
          <w:rFonts w:ascii="Times New Roman" w:eastAsia="Times New Roman" w:hAnsi="Times New Roman" w:cs="Times New Roman"/>
          <w:color w:val="000000"/>
          <w:sz w:val="28"/>
          <w:szCs w:val="28"/>
        </w:rPr>
      </w:pPr>
    </w:p>
    <w:tbl>
      <w:tblPr>
        <w:tblStyle w:val="ad"/>
        <w:tblW w:w="6600" w:type="dxa"/>
        <w:tblInd w:w="-226" w:type="dxa"/>
        <w:tblLook w:val="04A0" w:firstRow="1" w:lastRow="0" w:firstColumn="1" w:lastColumn="0" w:noHBand="0" w:noVBand="1"/>
      </w:tblPr>
      <w:tblGrid>
        <w:gridCol w:w="800"/>
        <w:gridCol w:w="566"/>
        <w:gridCol w:w="580"/>
        <w:gridCol w:w="566"/>
        <w:gridCol w:w="566"/>
        <w:gridCol w:w="566"/>
        <w:gridCol w:w="923"/>
        <w:gridCol w:w="639"/>
        <w:gridCol w:w="1394"/>
      </w:tblGrid>
      <w:tr w:rsidR="0060034A" w:rsidRPr="0060034A" w14:paraId="0012501A" w14:textId="77777777" w:rsidTr="0060034A">
        <w:trPr>
          <w:cantSplit/>
          <w:trHeight w:val="2172"/>
        </w:trPr>
        <w:tc>
          <w:tcPr>
            <w:tcW w:w="800" w:type="dxa"/>
            <w:textDirection w:val="btLr"/>
          </w:tcPr>
          <w:p w14:paraId="0BA4563C" w14:textId="77777777" w:rsidR="0060034A" w:rsidRPr="0060034A" w:rsidRDefault="0060034A" w:rsidP="001133A9">
            <w:pPr>
              <w:pStyle w:val="ab"/>
              <w:ind w:left="113" w:right="113"/>
              <w:rPr>
                <w:rFonts w:ascii="Times New Roman" w:hAnsi="Times New Roman"/>
                <w:sz w:val="28"/>
                <w:szCs w:val="28"/>
                <w:lang w:val="uk-UA"/>
              </w:rPr>
            </w:pPr>
            <w:r w:rsidRPr="0060034A">
              <w:rPr>
                <w:rFonts w:ascii="Times New Roman" w:hAnsi="Times New Roman"/>
                <w:sz w:val="28"/>
                <w:szCs w:val="28"/>
                <w:lang w:val="uk-UA"/>
              </w:rPr>
              <w:t>Кількість груп раннього віку</w:t>
            </w:r>
          </w:p>
        </w:tc>
        <w:tc>
          <w:tcPr>
            <w:tcW w:w="566" w:type="dxa"/>
            <w:textDirection w:val="btLr"/>
          </w:tcPr>
          <w:p w14:paraId="3A8D024E" w14:textId="77777777" w:rsidR="0060034A" w:rsidRPr="0060034A" w:rsidRDefault="0060034A" w:rsidP="001133A9">
            <w:pPr>
              <w:pStyle w:val="ab"/>
              <w:ind w:left="113" w:right="113"/>
              <w:rPr>
                <w:rFonts w:ascii="Times New Roman" w:hAnsi="Times New Roman"/>
                <w:sz w:val="28"/>
                <w:szCs w:val="28"/>
                <w:lang w:val="uk-UA"/>
              </w:rPr>
            </w:pPr>
            <w:r w:rsidRPr="0060034A">
              <w:rPr>
                <w:rFonts w:ascii="Times New Roman" w:hAnsi="Times New Roman"/>
                <w:sz w:val="28"/>
                <w:szCs w:val="28"/>
                <w:lang w:val="uk-UA"/>
              </w:rPr>
              <w:t>У них дітей</w:t>
            </w:r>
          </w:p>
        </w:tc>
        <w:tc>
          <w:tcPr>
            <w:tcW w:w="580" w:type="dxa"/>
            <w:textDirection w:val="btLr"/>
          </w:tcPr>
          <w:p w14:paraId="4E9E4141" w14:textId="77777777" w:rsidR="0060034A" w:rsidRPr="0060034A" w:rsidRDefault="0060034A" w:rsidP="001133A9">
            <w:pPr>
              <w:pStyle w:val="ab"/>
              <w:ind w:left="113" w:right="113"/>
              <w:rPr>
                <w:rFonts w:ascii="Times New Roman" w:hAnsi="Times New Roman"/>
                <w:sz w:val="28"/>
                <w:szCs w:val="28"/>
                <w:lang w:val="uk-UA"/>
              </w:rPr>
            </w:pPr>
            <w:r w:rsidRPr="0060034A">
              <w:rPr>
                <w:rFonts w:ascii="Times New Roman" w:hAnsi="Times New Roman"/>
                <w:sz w:val="28"/>
                <w:szCs w:val="28"/>
                <w:lang w:val="uk-UA"/>
              </w:rPr>
              <w:t>Кількість груп молодшого  віку</w:t>
            </w:r>
          </w:p>
        </w:tc>
        <w:tc>
          <w:tcPr>
            <w:tcW w:w="566" w:type="dxa"/>
            <w:textDirection w:val="btLr"/>
          </w:tcPr>
          <w:p w14:paraId="283A2911" w14:textId="77777777" w:rsidR="0060034A" w:rsidRPr="0060034A" w:rsidRDefault="0060034A" w:rsidP="001133A9">
            <w:pPr>
              <w:pStyle w:val="ab"/>
              <w:ind w:left="113" w:right="113"/>
              <w:rPr>
                <w:rFonts w:ascii="Times New Roman" w:hAnsi="Times New Roman"/>
                <w:sz w:val="28"/>
                <w:szCs w:val="28"/>
                <w:lang w:val="uk-UA"/>
              </w:rPr>
            </w:pPr>
            <w:r w:rsidRPr="0060034A">
              <w:rPr>
                <w:rFonts w:ascii="Times New Roman" w:hAnsi="Times New Roman"/>
                <w:sz w:val="28"/>
                <w:szCs w:val="28"/>
                <w:lang w:val="uk-UA"/>
              </w:rPr>
              <w:t>У них дітей</w:t>
            </w:r>
          </w:p>
        </w:tc>
        <w:tc>
          <w:tcPr>
            <w:tcW w:w="566" w:type="dxa"/>
            <w:textDirection w:val="btLr"/>
          </w:tcPr>
          <w:p w14:paraId="5A462B78" w14:textId="77777777" w:rsidR="0060034A" w:rsidRPr="0060034A" w:rsidRDefault="0060034A" w:rsidP="001133A9">
            <w:pPr>
              <w:pStyle w:val="ab"/>
              <w:ind w:left="113" w:right="113"/>
              <w:rPr>
                <w:rFonts w:ascii="Times New Roman" w:hAnsi="Times New Roman"/>
                <w:sz w:val="28"/>
                <w:szCs w:val="28"/>
                <w:lang w:val="uk-UA"/>
              </w:rPr>
            </w:pPr>
            <w:r w:rsidRPr="0060034A">
              <w:rPr>
                <w:rFonts w:ascii="Times New Roman" w:hAnsi="Times New Roman"/>
                <w:sz w:val="28"/>
                <w:szCs w:val="28"/>
                <w:lang w:val="uk-UA"/>
              </w:rPr>
              <w:t>Кількість груп  середнього  віку</w:t>
            </w:r>
          </w:p>
        </w:tc>
        <w:tc>
          <w:tcPr>
            <w:tcW w:w="566" w:type="dxa"/>
            <w:textDirection w:val="btLr"/>
          </w:tcPr>
          <w:p w14:paraId="50FE8092" w14:textId="77777777" w:rsidR="0060034A" w:rsidRPr="0060034A" w:rsidRDefault="0060034A" w:rsidP="001133A9">
            <w:pPr>
              <w:pStyle w:val="ab"/>
              <w:ind w:left="113" w:right="113"/>
              <w:rPr>
                <w:rFonts w:ascii="Times New Roman" w:hAnsi="Times New Roman"/>
                <w:sz w:val="28"/>
                <w:szCs w:val="28"/>
                <w:lang w:val="uk-UA"/>
              </w:rPr>
            </w:pPr>
            <w:r w:rsidRPr="0060034A">
              <w:rPr>
                <w:rFonts w:ascii="Times New Roman" w:hAnsi="Times New Roman"/>
                <w:sz w:val="28"/>
                <w:szCs w:val="28"/>
                <w:lang w:val="uk-UA"/>
              </w:rPr>
              <w:t>У них дітей</w:t>
            </w:r>
          </w:p>
        </w:tc>
        <w:tc>
          <w:tcPr>
            <w:tcW w:w="923" w:type="dxa"/>
            <w:textDirection w:val="btLr"/>
          </w:tcPr>
          <w:p w14:paraId="4E97430B" w14:textId="77777777" w:rsidR="0060034A" w:rsidRPr="0060034A" w:rsidRDefault="0060034A" w:rsidP="001133A9">
            <w:pPr>
              <w:pStyle w:val="ab"/>
              <w:ind w:left="113" w:right="113"/>
              <w:rPr>
                <w:rFonts w:ascii="Times New Roman" w:hAnsi="Times New Roman"/>
                <w:sz w:val="28"/>
                <w:szCs w:val="28"/>
                <w:lang w:val="uk-UA"/>
              </w:rPr>
            </w:pPr>
            <w:r w:rsidRPr="0060034A">
              <w:rPr>
                <w:rFonts w:ascii="Times New Roman" w:hAnsi="Times New Roman"/>
                <w:sz w:val="28"/>
                <w:szCs w:val="28"/>
                <w:lang w:val="uk-UA"/>
              </w:rPr>
              <w:t>Кількість груп  старшого   віку</w:t>
            </w:r>
          </w:p>
        </w:tc>
        <w:tc>
          <w:tcPr>
            <w:tcW w:w="639" w:type="dxa"/>
            <w:textDirection w:val="btLr"/>
          </w:tcPr>
          <w:p w14:paraId="1BF3ED51" w14:textId="77777777" w:rsidR="0060034A" w:rsidRPr="0060034A" w:rsidRDefault="0060034A" w:rsidP="001133A9">
            <w:pPr>
              <w:pStyle w:val="ab"/>
              <w:ind w:left="113" w:right="113"/>
              <w:rPr>
                <w:rFonts w:ascii="Times New Roman" w:hAnsi="Times New Roman"/>
                <w:sz w:val="28"/>
                <w:szCs w:val="28"/>
                <w:lang w:val="uk-UA"/>
              </w:rPr>
            </w:pPr>
            <w:r w:rsidRPr="0060034A">
              <w:rPr>
                <w:rFonts w:ascii="Times New Roman" w:hAnsi="Times New Roman"/>
                <w:sz w:val="28"/>
                <w:szCs w:val="28"/>
                <w:lang w:val="uk-UA"/>
              </w:rPr>
              <w:t>У них дітей</w:t>
            </w:r>
          </w:p>
        </w:tc>
        <w:tc>
          <w:tcPr>
            <w:tcW w:w="1394" w:type="dxa"/>
            <w:textDirection w:val="btLr"/>
          </w:tcPr>
          <w:p w14:paraId="77E3FA9D" w14:textId="77777777" w:rsidR="0060034A" w:rsidRPr="0060034A" w:rsidRDefault="0060034A" w:rsidP="001133A9">
            <w:pPr>
              <w:pStyle w:val="ab"/>
              <w:ind w:left="113" w:right="113"/>
              <w:rPr>
                <w:rFonts w:ascii="Times New Roman" w:hAnsi="Times New Roman"/>
                <w:sz w:val="28"/>
                <w:szCs w:val="28"/>
                <w:lang w:val="uk-UA"/>
              </w:rPr>
            </w:pPr>
            <w:r w:rsidRPr="0060034A">
              <w:rPr>
                <w:rFonts w:ascii="Times New Roman" w:hAnsi="Times New Roman"/>
                <w:sz w:val="28"/>
                <w:szCs w:val="28"/>
                <w:lang w:val="uk-UA"/>
              </w:rPr>
              <w:t>Вільні місця в групах   старшого  віку</w:t>
            </w:r>
          </w:p>
        </w:tc>
      </w:tr>
      <w:tr w:rsidR="0060034A" w:rsidRPr="0060034A" w14:paraId="428C453C" w14:textId="77777777" w:rsidTr="0060034A">
        <w:trPr>
          <w:trHeight w:val="299"/>
        </w:trPr>
        <w:tc>
          <w:tcPr>
            <w:tcW w:w="800" w:type="dxa"/>
          </w:tcPr>
          <w:p w14:paraId="59979AAF" w14:textId="77777777" w:rsidR="0060034A" w:rsidRPr="0060034A" w:rsidRDefault="0060034A" w:rsidP="001133A9">
            <w:pPr>
              <w:pStyle w:val="ab"/>
              <w:rPr>
                <w:rFonts w:ascii="Times New Roman" w:hAnsi="Times New Roman"/>
                <w:sz w:val="28"/>
                <w:szCs w:val="28"/>
                <w:lang w:val="uk-UA"/>
              </w:rPr>
            </w:pPr>
            <w:r w:rsidRPr="0060034A">
              <w:rPr>
                <w:rFonts w:ascii="Times New Roman" w:hAnsi="Times New Roman"/>
                <w:sz w:val="28"/>
                <w:szCs w:val="28"/>
                <w:lang w:val="uk-UA"/>
              </w:rPr>
              <w:t>2</w:t>
            </w:r>
          </w:p>
        </w:tc>
        <w:tc>
          <w:tcPr>
            <w:tcW w:w="566" w:type="dxa"/>
          </w:tcPr>
          <w:p w14:paraId="28160FFB" w14:textId="77777777" w:rsidR="0060034A" w:rsidRPr="0060034A" w:rsidRDefault="0060034A" w:rsidP="001133A9">
            <w:pPr>
              <w:pStyle w:val="ab"/>
              <w:rPr>
                <w:rFonts w:ascii="Times New Roman" w:hAnsi="Times New Roman"/>
                <w:sz w:val="28"/>
                <w:szCs w:val="28"/>
                <w:lang w:val="uk-UA"/>
              </w:rPr>
            </w:pPr>
            <w:r w:rsidRPr="0060034A">
              <w:rPr>
                <w:rFonts w:ascii="Times New Roman" w:hAnsi="Times New Roman"/>
                <w:sz w:val="28"/>
                <w:szCs w:val="28"/>
                <w:lang w:val="uk-UA"/>
              </w:rPr>
              <w:t>36</w:t>
            </w:r>
          </w:p>
        </w:tc>
        <w:tc>
          <w:tcPr>
            <w:tcW w:w="580" w:type="dxa"/>
          </w:tcPr>
          <w:p w14:paraId="716FE094" w14:textId="77777777" w:rsidR="0060034A" w:rsidRPr="0060034A" w:rsidRDefault="0060034A" w:rsidP="001133A9">
            <w:pPr>
              <w:pStyle w:val="ab"/>
              <w:rPr>
                <w:rFonts w:ascii="Times New Roman" w:hAnsi="Times New Roman"/>
                <w:sz w:val="28"/>
                <w:szCs w:val="28"/>
                <w:lang w:val="uk-UA"/>
              </w:rPr>
            </w:pPr>
            <w:r w:rsidRPr="0060034A">
              <w:rPr>
                <w:rFonts w:ascii="Times New Roman" w:hAnsi="Times New Roman"/>
                <w:sz w:val="28"/>
                <w:szCs w:val="28"/>
                <w:lang w:val="uk-UA"/>
              </w:rPr>
              <w:t>3</w:t>
            </w:r>
          </w:p>
        </w:tc>
        <w:tc>
          <w:tcPr>
            <w:tcW w:w="566" w:type="dxa"/>
          </w:tcPr>
          <w:p w14:paraId="6C078A25" w14:textId="77777777" w:rsidR="0060034A" w:rsidRPr="0060034A" w:rsidRDefault="0060034A" w:rsidP="001133A9">
            <w:pPr>
              <w:pStyle w:val="ab"/>
              <w:rPr>
                <w:rFonts w:ascii="Times New Roman" w:hAnsi="Times New Roman"/>
                <w:sz w:val="28"/>
                <w:szCs w:val="28"/>
                <w:lang w:val="uk-UA"/>
              </w:rPr>
            </w:pPr>
            <w:r w:rsidRPr="0060034A">
              <w:rPr>
                <w:rFonts w:ascii="Times New Roman" w:hAnsi="Times New Roman"/>
                <w:sz w:val="28"/>
                <w:szCs w:val="28"/>
                <w:lang w:val="uk-UA"/>
              </w:rPr>
              <w:t>54</w:t>
            </w:r>
          </w:p>
        </w:tc>
        <w:tc>
          <w:tcPr>
            <w:tcW w:w="566" w:type="dxa"/>
          </w:tcPr>
          <w:p w14:paraId="784B9B5C" w14:textId="77777777" w:rsidR="0060034A" w:rsidRPr="0060034A" w:rsidRDefault="0060034A" w:rsidP="001133A9">
            <w:pPr>
              <w:pStyle w:val="ab"/>
              <w:rPr>
                <w:rFonts w:ascii="Times New Roman" w:hAnsi="Times New Roman"/>
                <w:sz w:val="28"/>
                <w:szCs w:val="28"/>
                <w:lang w:val="uk-UA"/>
              </w:rPr>
            </w:pPr>
            <w:r w:rsidRPr="0060034A">
              <w:rPr>
                <w:rFonts w:ascii="Times New Roman" w:hAnsi="Times New Roman"/>
                <w:sz w:val="28"/>
                <w:szCs w:val="28"/>
                <w:lang w:val="uk-UA"/>
              </w:rPr>
              <w:t>3</w:t>
            </w:r>
          </w:p>
        </w:tc>
        <w:tc>
          <w:tcPr>
            <w:tcW w:w="566" w:type="dxa"/>
          </w:tcPr>
          <w:p w14:paraId="0794043F" w14:textId="77777777" w:rsidR="0060034A" w:rsidRPr="0060034A" w:rsidRDefault="0060034A" w:rsidP="001133A9">
            <w:pPr>
              <w:pStyle w:val="ab"/>
              <w:rPr>
                <w:rFonts w:ascii="Times New Roman" w:hAnsi="Times New Roman"/>
                <w:sz w:val="28"/>
                <w:szCs w:val="28"/>
                <w:lang w:val="uk-UA"/>
              </w:rPr>
            </w:pPr>
            <w:r w:rsidRPr="0060034A">
              <w:rPr>
                <w:rFonts w:ascii="Times New Roman" w:hAnsi="Times New Roman"/>
                <w:sz w:val="28"/>
                <w:szCs w:val="28"/>
                <w:lang w:val="uk-UA"/>
              </w:rPr>
              <w:t>55</w:t>
            </w:r>
          </w:p>
        </w:tc>
        <w:tc>
          <w:tcPr>
            <w:tcW w:w="923" w:type="dxa"/>
          </w:tcPr>
          <w:p w14:paraId="5473A70C" w14:textId="77777777" w:rsidR="0060034A" w:rsidRPr="0060034A" w:rsidRDefault="0060034A" w:rsidP="001133A9">
            <w:pPr>
              <w:pStyle w:val="ab"/>
              <w:rPr>
                <w:rFonts w:ascii="Times New Roman" w:hAnsi="Times New Roman"/>
                <w:sz w:val="28"/>
                <w:szCs w:val="28"/>
                <w:lang w:val="uk-UA"/>
              </w:rPr>
            </w:pPr>
            <w:r w:rsidRPr="0060034A">
              <w:rPr>
                <w:rFonts w:ascii="Times New Roman" w:hAnsi="Times New Roman"/>
                <w:sz w:val="28"/>
                <w:szCs w:val="28"/>
                <w:lang w:val="uk-UA"/>
              </w:rPr>
              <w:t>3</w:t>
            </w:r>
          </w:p>
        </w:tc>
        <w:tc>
          <w:tcPr>
            <w:tcW w:w="639" w:type="dxa"/>
          </w:tcPr>
          <w:p w14:paraId="73DC601B" w14:textId="77777777" w:rsidR="0060034A" w:rsidRPr="0060034A" w:rsidRDefault="0060034A" w:rsidP="001133A9">
            <w:pPr>
              <w:pStyle w:val="ab"/>
              <w:rPr>
                <w:rFonts w:ascii="Times New Roman" w:hAnsi="Times New Roman"/>
                <w:sz w:val="28"/>
                <w:szCs w:val="28"/>
                <w:lang w:val="uk-UA"/>
              </w:rPr>
            </w:pPr>
            <w:r w:rsidRPr="0060034A">
              <w:rPr>
                <w:rFonts w:ascii="Times New Roman" w:hAnsi="Times New Roman"/>
                <w:sz w:val="28"/>
                <w:szCs w:val="28"/>
                <w:lang w:val="uk-UA"/>
              </w:rPr>
              <w:t>72</w:t>
            </w:r>
          </w:p>
        </w:tc>
        <w:tc>
          <w:tcPr>
            <w:tcW w:w="1394" w:type="dxa"/>
          </w:tcPr>
          <w:p w14:paraId="685FE976" w14:textId="77777777" w:rsidR="0060034A" w:rsidRPr="0060034A" w:rsidRDefault="0060034A" w:rsidP="001133A9">
            <w:pPr>
              <w:pStyle w:val="ab"/>
              <w:rPr>
                <w:rFonts w:ascii="Times New Roman" w:hAnsi="Times New Roman"/>
                <w:sz w:val="28"/>
                <w:szCs w:val="28"/>
                <w:lang w:val="uk-UA"/>
              </w:rPr>
            </w:pPr>
            <w:r w:rsidRPr="0060034A">
              <w:rPr>
                <w:rFonts w:ascii="Times New Roman" w:hAnsi="Times New Roman"/>
                <w:sz w:val="28"/>
                <w:szCs w:val="28"/>
                <w:lang w:val="uk-UA"/>
              </w:rPr>
              <w:t>0</w:t>
            </w:r>
          </w:p>
        </w:tc>
      </w:tr>
    </w:tbl>
    <w:tbl>
      <w:tblPr>
        <w:tblpPr w:leftFromText="180" w:rightFromText="180" w:vertAnchor="text" w:horzAnchor="margin" w:tblpXSpec="right" w:tblpY="-2523"/>
        <w:tblW w:w="8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3"/>
        <w:gridCol w:w="114"/>
        <w:gridCol w:w="461"/>
        <w:gridCol w:w="462"/>
        <w:gridCol w:w="577"/>
        <w:gridCol w:w="807"/>
        <w:gridCol w:w="808"/>
        <w:gridCol w:w="691"/>
        <w:gridCol w:w="577"/>
        <w:gridCol w:w="577"/>
        <w:gridCol w:w="691"/>
        <w:gridCol w:w="692"/>
        <w:gridCol w:w="461"/>
        <w:gridCol w:w="808"/>
        <w:gridCol w:w="12"/>
      </w:tblGrid>
      <w:tr w:rsidR="0060034A" w:rsidRPr="0060034A" w14:paraId="45EEBEF6" w14:textId="77777777" w:rsidTr="0060034A">
        <w:trPr>
          <w:cantSplit/>
          <w:trHeight w:val="286"/>
        </w:trPr>
        <w:tc>
          <w:tcPr>
            <w:tcW w:w="8171" w:type="dxa"/>
            <w:gridSpan w:val="15"/>
          </w:tcPr>
          <w:p w14:paraId="14FCEBCC" w14:textId="77777777" w:rsidR="0060034A" w:rsidRPr="0060034A" w:rsidRDefault="0060034A" w:rsidP="0060034A">
            <w:pPr>
              <w:spacing w:after="0" w:line="240" w:lineRule="auto"/>
              <w:jc w:val="center"/>
              <w:rPr>
                <w:rFonts w:ascii="Times New Roman" w:eastAsia="Times New Roman" w:hAnsi="Times New Roman" w:cs="Times New Roman"/>
                <w:sz w:val="24"/>
                <w:szCs w:val="24"/>
              </w:rPr>
            </w:pPr>
            <w:r w:rsidRPr="0060034A">
              <w:rPr>
                <w:rFonts w:ascii="Times New Roman" w:eastAsia="Times New Roman" w:hAnsi="Times New Roman" w:cs="Times New Roman"/>
                <w:sz w:val="24"/>
                <w:szCs w:val="24"/>
              </w:rPr>
              <w:t>Станом на 01.08.25</w:t>
            </w:r>
          </w:p>
        </w:tc>
      </w:tr>
      <w:tr w:rsidR="0060034A" w:rsidRPr="0060034A" w14:paraId="1E60F7A5" w14:textId="77777777" w:rsidTr="0060034A">
        <w:trPr>
          <w:gridAfter w:val="1"/>
          <w:wAfter w:w="12" w:type="dxa"/>
          <w:cantSplit/>
          <w:trHeight w:val="584"/>
        </w:trPr>
        <w:tc>
          <w:tcPr>
            <w:tcW w:w="1008" w:type="dxa"/>
            <w:gridSpan w:val="3"/>
            <w:textDirection w:val="btLr"/>
            <w:vAlign w:val="center"/>
          </w:tcPr>
          <w:p w14:paraId="7320B2A3" w14:textId="77777777" w:rsidR="0060034A" w:rsidRPr="0060034A" w:rsidRDefault="0060034A" w:rsidP="0060034A">
            <w:pPr>
              <w:spacing w:after="0" w:line="240" w:lineRule="auto"/>
              <w:ind w:right="113"/>
              <w:jc w:val="center"/>
              <w:rPr>
                <w:rFonts w:ascii="Times New Roman" w:eastAsia="Times New Roman" w:hAnsi="Times New Roman" w:cs="Times New Roman"/>
                <w:sz w:val="24"/>
                <w:szCs w:val="24"/>
              </w:rPr>
            </w:pPr>
            <w:r w:rsidRPr="0060034A">
              <w:rPr>
                <w:rFonts w:ascii="Times New Roman" w:eastAsia="Times New Roman" w:hAnsi="Times New Roman" w:cs="Times New Roman"/>
                <w:sz w:val="24"/>
                <w:szCs w:val="24"/>
              </w:rPr>
              <w:t>РАЗОМ</w:t>
            </w:r>
          </w:p>
        </w:tc>
        <w:tc>
          <w:tcPr>
            <w:tcW w:w="462" w:type="dxa"/>
            <w:textDirection w:val="btLr"/>
            <w:vAlign w:val="center"/>
          </w:tcPr>
          <w:p w14:paraId="48721E29" w14:textId="77777777" w:rsidR="0060034A" w:rsidRPr="0060034A" w:rsidRDefault="0060034A" w:rsidP="0060034A">
            <w:pPr>
              <w:spacing w:after="0" w:line="240" w:lineRule="auto"/>
              <w:ind w:right="113"/>
              <w:jc w:val="center"/>
              <w:rPr>
                <w:rFonts w:ascii="Times New Roman" w:eastAsia="Times New Roman" w:hAnsi="Times New Roman" w:cs="Times New Roman"/>
                <w:sz w:val="24"/>
                <w:szCs w:val="24"/>
              </w:rPr>
            </w:pPr>
            <w:r w:rsidRPr="0060034A">
              <w:rPr>
                <w:rFonts w:ascii="Times New Roman" w:eastAsia="Times New Roman" w:hAnsi="Times New Roman" w:cs="Times New Roman"/>
                <w:sz w:val="24"/>
                <w:szCs w:val="24"/>
              </w:rPr>
              <w:t>1 клас</w:t>
            </w:r>
          </w:p>
        </w:tc>
        <w:tc>
          <w:tcPr>
            <w:tcW w:w="577" w:type="dxa"/>
            <w:textDirection w:val="btLr"/>
            <w:vAlign w:val="center"/>
          </w:tcPr>
          <w:p w14:paraId="5CFBE9FA" w14:textId="77777777" w:rsidR="0060034A" w:rsidRPr="0060034A" w:rsidRDefault="0060034A" w:rsidP="0060034A">
            <w:pPr>
              <w:spacing w:after="0" w:line="240" w:lineRule="auto"/>
              <w:ind w:right="113"/>
              <w:jc w:val="center"/>
              <w:rPr>
                <w:rFonts w:ascii="Times New Roman" w:eastAsia="Times New Roman" w:hAnsi="Times New Roman" w:cs="Times New Roman"/>
                <w:sz w:val="24"/>
                <w:szCs w:val="24"/>
              </w:rPr>
            </w:pPr>
            <w:r w:rsidRPr="0060034A">
              <w:rPr>
                <w:rFonts w:ascii="Times New Roman" w:eastAsia="Times New Roman" w:hAnsi="Times New Roman" w:cs="Times New Roman"/>
                <w:sz w:val="24"/>
                <w:szCs w:val="24"/>
              </w:rPr>
              <w:t>2 клас</w:t>
            </w:r>
          </w:p>
        </w:tc>
        <w:tc>
          <w:tcPr>
            <w:tcW w:w="807" w:type="dxa"/>
            <w:textDirection w:val="btLr"/>
            <w:vAlign w:val="center"/>
          </w:tcPr>
          <w:p w14:paraId="474C08EA" w14:textId="77777777" w:rsidR="0060034A" w:rsidRPr="0060034A" w:rsidRDefault="0060034A" w:rsidP="0060034A">
            <w:pPr>
              <w:spacing w:after="0" w:line="240" w:lineRule="auto"/>
              <w:ind w:right="113"/>
              <w:jc w:val="center"/>
              <w:rPr>
                <w:rFonts w:ascii="Times New Roman" w:eastAsia="Times New Roman" w:hAnsi="Times New Roman" w:cs="Times New Roman"/>
                <w:sz w:val="24"/>
                <w:szCs w:val="24"/>
              </w:rPr>
            </w:pPr>
            <w:r w:rsidRPr="0060034A">
              <w:rPr>
                <w:rFonts w:ascii="Times New Roman" w:eastAsia="Times New Roman" w:hAnsi="Times New Roman" w:cs="Times New Roman"/>
                <w:sz w:val="24"/>
                <w:szCs w:val="24"/>
              </w:rPr>
              <w:t>3 клас</w:t>
            </w:r>
          </w:p>
        </w:tc>
        <w:tc>
          <w:tcPr>
            <w:tcW w:w="808" w:type="dxa"/>
            <w:textDirection w:val="btLr"/>
            <w:vAlign w:val="center"/>
          </w:tcPr>
          <w:p w14:paraId="4AFEE4D4" w14:textId="77777777" w:rsidR="0060034A" w:rsidRPr="0060034A" w:rsidRDefault="0060034A" w:rsidP="0060034A">
            <w:pPr>
              <w:spacing w:after="0" w:line="240" w:lineRule="auto"/>
              <w:ind w:right="113"/>
              <w:jc w:val="center"/>
              <w:rPr>
                <w:rFonts w:ascii="Times New Roman" w:eastAsia="Times New Roman" w:hAnsi="Times New Roman" w:cs="Times New Roman"/>
                <w:sz w:val="24"/>
                <w:szCs w:val="24"/>
              </w:rPr>
            </w:pPr>
            <w:r w:rsidRPr="0060034A">
              <w:rPr>
                <w:rFonts w:ascii="Times New Roman" w:eastAsia="Times New Roman" w:hAnsi="Times New Roman" w:cs="Times New Roman"/>
                <w:sz w:val="24"/>
                <w:szCs w:val="24"/>
              </w:rPr>
              <w:t>4 клас</w:t>
            </w:r>
          </w:p>
        </w:tc>
        <w:tc>
          <w:tcPr>
            <w:tcW w:w="691" w:type="dxa"/>
            <w:textDirection w:val="btLr"/>
            <w:vAlign w:val="center"/>
          </w:tcPr>
          <w:p w14:paraId="2F9D8178" w14:textId="77777777" w:rsidR="0060034A" w:rsidRPr="0060034A" w:rsidRDefault="0060034A" w:rsidP="0060034A">
            <w:pPr>
              <w:spacing w:after="0" w:line="240" w:lineRule="auto"/>
              <w:ind w:right="113"/>
              <w:jc w:val="center"/>
              <w:rPr>
                <w:rFonts w:ascii="Times New Roman" w:eastAsia="Times New Roman" w:hAnsi="Times New Roman" w:cs="Times New Roman"/>
                <w:sz w:val="24"/>
                <w:szCs w:val="24"/>
              </w:rPr>
            </w:pPr>
            <w:r w:rsidRPr="0060034A">
              <w:rPr>
                <w:rFonts w:ascii="Times New Roman" w:eastAsia="Times New Roman" w:hAnsi="Times New Roman" w:cs="Times New Roman"/>
                <w:sz w:val="24"/>
                <w:szCs w:val="24"/>
              </w:rPr>
              <w:t>5 клас</w:t>
            </w:r>
          </w:p>
        </w:tc>
        <w:tc>
          <w:tcPr>
            <w:tcW w:w="577" w:type="dxa"/>
            <w:textDirection w:val="btLr"/>
            <w:vAlign w:val="center"/>
          </w:tcPr>
          <w:p w14:paraId="487C9403" w14:textId="77777777" w:rsidR="0060034A" w:rsidRPr="0060034A" w:rsidRDefault="0060034A" w:rsidP="0060034A">
            <w:pPr>
              <w:spacing w:after="0" w:line="240" w:lineRule="auto"/>
              <w:ind w:right="113"/>
              <w:jc w:val="center"/>
              <w:rPr>
                <w:rFonts w:ascii="Times New Roman" w:eastAsia="Times New Roman" w:hAnsi="Times New Roman" w:cs="Times New Roman"/>
                <w:sz w:val="24"/>
                <w:szCs w:val="24"/>
              </w:rPr>
            </w:pPr>
            <w:r w:rsidRPr="0060034A">
              <w:rPr>
                <w:rFonts w:ascii="Times New Roman" w:eastAsia="Times New Roman" w:hAnsi="Times New Roman" w:cs="Times New Roman"/>
                <w:sz w:val="24"/>
                <w:szCs w:val="24"/>
              </w:rPr>
              <w:t>6 клас</w:t>
            </w:r>
          </w:p>
        </w:tc>
        <w:tc>
          <w:tcPr>
            <w:tcW w:w="577" w:type="dxa"/>
            <w:textDirection w:val="btLr"/>
            <w:vAlign w:val="center"/>
          </w:tcPr>
          <w:p w14:paraId="6E471280" w14:textId="77777777" w:rsidR="0060034A" w:rsidRPr="0060034A" w:rsidRDefault="0060034A" w:rsidP="0060034A">
            <w:pPr>
              <w:spacing w:after="0" w:line="240" w:lineRule="auto"/>
              <w:ind w:right="113"/>
              <w:jc w:val="center"/>
              <w:rPr>
                <w:rFonts w:ascii="Times New Roman" w:eastAsia="Times New Roman" w:hAnsi="Times New Roman" w:cs="Times New Roman"/>
                <w:sz w:val="24"/>
                <w:szCs w:val="24"/>
              </w:rPr>
            </w:pPr>
            <w:r w:rsidRPr="0060034A">
              <w:rPr>
                <w:rFonts w:ascii="Times New Roman" w:eastAsia="Times New Roman" w:hAnsi="Times New Roman" w:cs="Times New Roman"/>
                <w:sz w:val="24"/>
                <w:szCs w:val="24"/>
              </w:rPr>
              <w:t>7 клас</w:t>
            </w:r>
          </w:p>
        </w:tc>
        <w:tc>
          <w:tcPr>
            <w:tcW w:w="691" w:type="dxa"/>
            <w:textDirection w:val="btLr"/>
            <w:vAlign w:val="center"/>
          </w:tcPr>
          <w:p w14:paraId="379DA96B" w14:textId="77777777" w:rsidR="0060034A" w:rsidRPr="0060034A" w:rsidRDefault="0060034A" w:rsidP="0060034A">
            <w:pPr>
              <w:spacing w:after="0" w:line="240" w:lineRule="auto"/>
              <w:ind w:right="113"/>
              <w:jc w:val="center"/>
              <w:rPr>
                <w:rFonts w:ascii="Times New Roman" w:eastAsia="Times New Roman" w:hAnsi="Times New Roman" w:cs="Times New Roman"/>
                <w:sz w:val="24"/>
                <w:szCs w:val="24"/>
              </w:rPr>
            </w:pPr>
            <w:r w:rsidRPr="0060034A">
              <w:rPr>
                <w:rFonts w:ascii="Times New Roman" w:eastAsia="Times New Roman" w:hAnsi="Times New Roman" w:cs="Times New Roman"/>
                <w:sz w:val="24"/>
                <w:szCs w:val="24"/>
              </w:rPr>
              <w:t>8 клас</w:t>
            </w:r>
          </w:p>
        </w:tc>
        <w:tc>
          <w:tcPr>
            <w:tcW w:w="692" w:type="dxa"/>
            <w:textDirection w:val="btLr"/>
            <w:vAlign w:val="center"/>
          </w:tcPr>
          <w:p w14:paraId="36793D85" w14:textId="77777777" w:rsidR="0060034A" w:rsidRPr="0060034A" w:rsidRDefault="0060034A" w:rsidP="0060034A">
            <w:pPr>
              <w:spacing w:after="0" w:line="240" w:lineRule="auto"/>
              <w:ind w:right="113"/>
              <w:jc w:val="center"/>
              <w:rPr>
                <w:rFonts w:ascii="Times New Roman" w:eastAsia="Times New Roman" w:hAnsi="Times New Roman" w:cs="Times New Roman"/>
                <w:sz w:val="24"/>
                <w:szCs w:val="24"/>
              </w:rPr>
            </w:pPr>
            <w:r w:rsidRPr="0060034A">
              <w:rPr>
                <w:rFonts w:ascii="Times New Roman" w:eastAsia="Times New Roman" w:hAnsi="Times New Roman" w:cs="Times New Roman"/>
                <w:sz w:val="24"/>
                <w:szCs w:val="24"/>
              </w:rPr>
              <w:t>9 клас</w:t>
            </w:r>
          </w:p>
        </w:tc>
        <w:tc>
          <w:tcPr>
            <w:tcW w:w="1269" w:type="dxa"/>
            <w:gridSpan w:val="2"/>
            <w:vAlign w:val="center"/>
          </w:tcPr>
          <w:p w14:paraId="6439F460" w14:textId="77777777" w:rsidR="0060034A" w:rsidRPr="0060034A" w:rsidRDefault="0060034A" w:rsidP="0060034A">
            <w:pPr>
              <w:spacing w:after="0" w:line="240" w:lineRule="auto"/>
              <w:jc w:val="center"/>
              <w:rPr>
                <w:rFonts w:ascii="Times New Roman" w:eastAsia="Times New Roman" w:hAnsi="Times New Roman" w:cs="Times New Roman"/>
                <w:sz w:val="24"/>
                <w:szCs w:val="24"/>
              </w:rPr>
            </w:pPr>
            <w:r w:rsidRPr="0060034A">
              <w:rPr>
                <w:rFonts w:ascii="Times New Roman" w:eastAsia="Times New Roman" w:hAnsi="Times New Roman" w:cs="Times New Roman"/>
                <w:sz w:val="24"/>
                <w:szCs w:val="24"/>
              </w:rPr>
              <w:t>РАЗОМ</w:t>
            </w:r>
          </w:p>
        </w:tc>
      </w:tr>
      <w:tr w:rsidR="0060034A" w:rsidRPr="0060034A" w14:paraId="117BF9D3" w14:textId="77777777" w:rsidTr="0060034A">
        <w:trPr>
          <w:gridAfter w:val="1"/>
          <w:wAfter w:w="12" w:type="dxa"/>
          <w:cantSplit/>
          <w:trHeight w:val="383"/>
        </w:trPr>
        <w:tc>
          <w:tcPr>
            <w:tcW w:w="547" w:type="dxa"/>
            <w:gridSpan w:val="2"/>
            <w:textDirection w:val="btLr"/>
            <w:vAlign w:val="center"/>
          </w:tcPr>
          <w:p w14:paraId="09093695" w14:textId="77777777" w:rsidR="0060034A" w:rsidRPr="0060034A" w:rsidRDefault="0060034A" w:rsidP="0060034A">
            <w:pPr>
              <w:spacing w:after="0" w:line="240" w:lineRule="auto"/>
              <w:ind w:right="113"/>
              <w:jc w:val="center"/>
              <w:rPr>
                <w:rFonts w:ascii="Times New Roman" w:eastAsia="Times New Roman" w:hAnsi="Times New Roman" w:cs="Times New Roman"/>
                <w:sz w:val="24"/>
                <w:szCs w:val="24"/>
              </w:rPr>
            </w:pPr>
            <w:r w:rsidRPr="0060034A">
              <w:rPr>
                <w:rFonts w:ascii="Times New Roman" w:eastAsia="Times New Roman" w:hAnsi="Times New Roman" w:cs="Times New Roman"/>
                <w:sz w:val="24"/>
                <w:szCs w:val="24"/>
              </w:rPr>
              <w:t>кл</w:t>
            </w:r>
          </w:p>
        </w:tc>
        <w:tc>
          <w:tcPr>
            <w:tcW w:w="461" w:type="dxa"/>
            <w:textDirection w:val="btLr"/>
            <w:vAlign w:val="center"/>
          </w:tcPr>
          <w:p w14:paraId="417FAA1A" w14:textId="77777777" w:rsidR="0060034A" w:rsidRPr="0060034A" w:rsidRDefault="0060034A" w:rsidP="0060034A">
            <w:pPr>
              <w:spacing w:after="0" w:line="240" w:lineRule="auto"/>
              <w:ind w:right="113"/>
              <w:jc w:val="center"/>
              <w:rPr>
                <w:rFonts w:ascii="Times New Roman" w:eastAsia="Times New Roman" w:hAnsi="Times New Roman" w:cs="Times New Roman"/>
                <w:sz w:val="24"/>
                <w:szCs w:val="24"/>
              </w:rPr>
            </w:pPr>
            <w:r w:rsidRPr="0060034A">
              <w:rPr>
                <w:rFonts w:ascii="Times New Roman" w:eastAsia="Times New Roman" w:hAnsi="Times New Roman" w:cs="Times New Roman"/>
                <w:sz w:val="24"/>
                <w:szCs w:val="24"/>
              </w:rPr>
              <w:t>уч</w:t>
            </w:r>
          </w:p>
        </w:tc>
        <w:tc>
          <w:tcPr>
            <w:tcW w:w="462" w:type="dxa"/>
            <w:textDirection w:val="btLr"/>
            <w:vAlign w:val="center"/>
          </w:tcPr>
          <w:p w14:paraId="59AD7538" w14:textId="77777777" w:rsidR="0060034A" w:rsidRPr="0060034A" w:rsidRDefault="0060034A" w:rsidP="0060034A">
            <w:pPr>
              <w:spacing w:after="0" w:line="240" w:lineRule="auto"/>
              <w:ind w:right="113"/>
              <w:jc w:val="center"/>
              <w:rPr>
                <w:rFonts w:ascii="Times New Roman" w:eastAsia="Times New Roman" w:hAnsi="Times New Roman" w:cs="Times New Roman"/>
                <w:sz w:val="24"/>
                <w:szCs w:val="24"/>
              </w:rPr>
            </w:pPr>
            <w:r w:rsidRPr="0060034A">
              <w:rPr>
                <w:rFonts w:ascii="Times New Roman" w:eastAsia="Times New Roman" w:hAnsi="Times New Roman" w:cs="Times New Roman"/>
                <w:sz w:val="24"/>
                <w:szCs w:val="24"/>
              </w:rPr>
              <w:t>уч</w:t>
            </w:r>
          </w:p>
        </w:tc>
        <w:tc>
          <w:tcPr>
            <w:tcW w:w="577" w:type="dxa"/>
            <w:textDirection w:val="btLr"/>
            <w:vAlign w:val="center"/>
          </w:tcPr>
          <w:p w14:paraId="6E76D403" w14:textId="77777777" w:rsidR="0060034A" w:rsidRPr="0060034A" w:rsidRDefault="0060034A" w:rsidP="0060034A">
            <w:pPr>
              <w:spacing w:after="0" w:line="240" w:lineRule="auto"/>
              <w:ind w:right="113"/>
              <w:jc w:val="center"/>
              <w:rPr>
                <w:rFonts w:ascii="Times New Roman" w:eastAsia="Times New Roman" w:hAnsi="Times New Roman" w:cs="Times New Roman"/>
                <w:sz w:val="24"/>
                <w:szCs w:val="24"/>
              </w:rPr>
            </w:pPr>
            <w:r w:rsidRPr="0060034A">
              <w:rPr>
                <w:rFonts w:ascii="Times New Roman" w:eastAsia="Times New Roman" w:hAnsi="Times New Roman" w:cs="Times New Roman"/>
                <w:sz w:val="24"/>
                <w:szCs w:val="24"/>
              </w:rPr>
              <w:t>уч</w:t>
            </w:r>
          </w:p>
        </w:tc>
        <w:tc>
          <w:tcPr>
            <w:tcW w:w="807" w:type="dxa"/>
            <w:textDirection w:val="btLr"/>
            <w:vAlign w:val="center"/>
          </w:tcPr>
          <w:p w14:paraId="5FB05BCB" w14:textId="77777777" w:rsidR="0060034A" w:rsidRPr="0060034A" w:rsidRDefault="0060034A" w:rsidP="0060034A">
            <w:pPr>
              <w:spacing w:after="0" w:line="240" w:lineRule="auto"/>
              <w:ind w:right="113"/>
              <w:jc w:val="center"/>
              <w:rPr>
                <w:rFonts w:ascii="Times New Roman" w:eastAsia="Times New Roman" w:hAnsi="Times New Roman" w:cs="Times New Roman"/>
                <w:sz w:val="24"/>
                <w:szCs w:val="24"/>
              </w:rPr>
            </w:pPr>
            <w:r w:rsidRPr="0060034A">
              <w:rPr>
                <w:rFonts w:ascii="Times New Roman" w:eastAsia="Times New Roman" w:hAnsi="Times New Roman" w:cs="Times New Roman"/>
                <w:sz w:val="24"/>
                <w:szCs w:val="24"/>
              </w:rPr>
              <w:t>уч</w:t>
            </w:r>
          </w:p>
        </w:tc>
        <w:tc>
          <w:tcPr>
            <w:tcW w:w="808" w:type="dxa"/>
            <w:textDirection w:val="btLr"/>
            <w:vAlign w:val="center"/>
          </w:tcPr>
          <w:p w14:paraId="0BBE5962" w14:textId="77777777" w:rsidR="0060034A" w:rsidRPr="0060034A" w:rsidRDefault="0060034A" w:rsidP="0060034A">
            <w:pPr>
              <w:spacing w:after="0" w:line="240" w:lineRule="auto"/>
              <w:ind w:right="113"/>
              <w:jc w:val="center"/>
              <w:rPr>
                <w:rFonts w:ascii="Times New Roman" w:eastAsia="Times New Roman" w:hAnsi="Times New Roman" w:cs="Times New Roman"/>
                <w:sz w:val="24"/>
                <w:szCs w:val="24"/>
              </w:rPr>
            </w:pPr>
            <w:r w:rsidRPr="0060034A">
              <w:rPr>
                <w:rFonts w:ascii="Times New Roman" w:eastAsia="Times New Roman" w:hAnsi="Times New Roman" w:cs="Times New Roman"/>
                <w:sz w:val="24"/>
                <w:szCs w:val="24"/>
              </w:rPr>
              <w:t>уч</w:t>
            </w:r>
          </w:p>
        </w:tc>
        <w:tc>
          <w:tcPr>
            <w:tcW w:w="691" w:type="dxa"/>
            <w:textDirection w:val="btLr"/>
            <w:vAlign w:val="center"/>
          </w:tcPr>
          <w:p w14:paraId="2077C7E4" w14:textId="77777777" w:rsidR="0060034A" w:rsidRPr="0060034A" w:rsidRDefault="0060034A" w:rsidP="0060034A">
            <w:pPr>
              <w:spacing w:after="0" w:line="240" w:lineRule="auto"/>
              <w:ind w:right="113"/>
              <w:jc w:val="center"/>
              <w:rPr>
                <w:rFonts w:ascii="Times New Roman" w:eastAsia="Times New Roman" w:hAnsi="Times New Roman" w:cs="Times New Roman"/>
                <w:sz w:val="24"/>
                <w:szCs w:val="24"/>
              </w:rPr>
            </w:pPr>
            <w:r w:rsidRPr="0060034A">
              <w:rPr>
                <w:rFonts w:ascii="Times New Roman" w:eastAsia="Times New Roman" w:hAnsi="Times New Roman" w:cs="Times New Roman"/>
                <w:sz w:val="24"/>
                <w:szCs w:val="24"/>
              </w:rPr>
              <w:t>уч</w:t>
            </w:r>
          </w:p>
        </w:tc>
        <w:tc>
          <w:tcPr>
            <w:tcW w:w="577" w:type="dxa"/>
            <w:textDirection w:val="btLr"/>
            <w:vAlign w:val="center"/>
          </w:tcPr>
          <w:p w14:paraId="2E3C2DA7" w14:textId="77777777" w:rsidR="0060034A" w:rsidRPr="0060034A" w:rsidRDefault="0060034A" w:rsidP="0060034A">
            <w:pPr>
              <w:spacing w:after="0" w:line="240" w:lineRule="auto"/>
              <w:ind w:right="113"/>
              <w:jc w:val="center"/>
              <w:rPr>
                <w:rFonts w:ascii="Times New Roman" w:eastAsia="Times New Roman" w:hAnsi="Times New Roman" w:cs="Times New Roman"/>
                <w:sz w:val="24"/>
                <w:szCs w:val="24"/>
              </w:rPr>
            </w:pPr>
            <w:r w:rsidRPr="0060034A">
              <w:rPr>
                <w:rFonts w:ascii="Times New Roman" w:eastAsia="Times New Roman" w:hAnsi="Times New Roman" w:cs="Times New Roman"/>
                <w:sz w:val="24"/>
                <w:szCs w:val="24"/>
              </w:rPr>
              <w:t>уч</w:t>
            </w:r>
          </w:p>
        </w:tc>
        <w:tc>
          <w:tcPr>
            <w:tcW w:w="577" w:type="dxa"/>
            <w:textDirection w:val="btLr"/>
            <w:vAlign w:val="center"/>
          </w:tcPr>
          <w:p w14:paraId="55B01F82" w14:textId="77777777" w:rsidR="0060034A" w:rsidRPr="0060034A" w:rsidRDefault="0060034A" w:rsidP="0060034A">
            <w:pPr>
              <w:spacing w:after="0" w:line="240" w:lineRule="auto"/>
              <w:ind w:right="113"/>
              <w:jc w:val="center"/>
              <w:rPr>
                <w:rFonts w:ascii="Times New Roman" w:eastAsia="Times New Roman" w:hAnsi="Times New Roman" w:cs="Times New Roman"/>
                <w:sz w:val="24"/>
                <w:szCs w:val="24"/>
              </w:rPr>
            </w:pPr>
            <w:r w:rsidRPr="0060034A">
              <w:rPr>
                <w:rFonts w:ascii="Times New Roman" w:eastAsia="Times New Roman" w:hAnsi="Times New Roman" w:cs="Times New Roman"/>
                <w:sz w:val="24"/>
                <w:szCs w:val="24"/>
              </w:rPr>
              <w:t>уч</w:t>
            </w:r>
          </w:p>
        </w:tc>
        <w:tc>
          <w:tcPr>
            <w:tcW w:w="691" w:type="dxa"/>
            <w:textDirection w:val="btLr"/>
            <w:vAlign w:val="center"/>
          </w:tcPr>
          <w:p w14:paraId="60B58EC6" w14:textId="77777777" w:rsidR="0060034A" w:rsidRPr="0060034A" w:rsidRDefault="0060034A" w:rsidP="0060034A">
            <w:pPr>
              <w:spacing w:after="0" w:line="240" w:lineRule="auto"/>
              <w:ind w:right="113"/>
              <w:jc w:val="center"/>
              <w:rPr>
                <w:rFonts w:ascii="Times New Roman" w:eastAsia="Times New Roman" w:hAnsi="Times New Roman" w:cs="Times New Roman"/>
                <w:sz w:val="24"/>
                <w:szCs w:val="24"/>
              </w:rPr>
            </w:pPr>
            <w:r w:rsidRPr="0060034A">
              <w:rPr>
                <w:rFonts w:ascii="Times New Roman" w:eastAsia="Times New Roman" w:hAnsi="Times New Roman" w:cs="Times New Roman"/>
                <w:sz w:val="24"/>
                <w:szCs w:val="24"/>
              </w:rPr>
              <w:t>уч</w:t>
            </w:r>
          </w:p>
        </w:tc>
        <w:tc>
          <w:tcPr>
            <w:tcW w:w="692" w:type="dxa"/>
            <w:textDirection w:val="btLr"/>
            <w:vAlign w:val="center"/>
          </w:tcPr>
          <w:p w14:paraId="303325E3" w14:textId="77777777" w:rsidR="0060034A" w:rsidRPr="0060034A" w:rsidRDefault="0060034A" w:rsidP="0060034A">
            <w:pPr>
              <w:spacing w:after="0" w:line="240" w:lineRule="auto"/>
              <w:ind w:right="113"/>
              <w:jc w:val="center"/>
              <w:rPr>
                <w:rFonts w:ascii="Times New Roman" w:eastAsia="Times New Roman" w:hAnsi="Times New Roman" w:cs="Times New Roman"/>
                <w:sz w:val="24"/>
                <w:szCs w:val="24"/>
              </w:rPr>
            </w:pPr>
            <w:r w:rsidRPr="0060034A">
              <w:rPr>
                <w:rFonts w:ascii="Times New Roman" w:eastAsia="Times New Roman" w:hAnsi="Times New Roman" w:cs="Times New Roman"/>
                <w:sz w:val="24"/>
                <w:szCs w:val="24"/>
              </w:rPr>
              <w:t>уч</w:t>
            </w:r>
          </w:p>
        </w:tc>
        <w:tc>
          <w:tcPr>
            <w:tcW w:w="461" w:type="dxa"/>
            <w:tcBorders>
              <w:left w:val="single" w:sz="4" w:space="0" w:color="auto"/>
              <w:bottom w:val="single" w:sz="4" w:space="0" w:color="auto"/>
              <w:right w:val="single" w:sz="4" w:space="0" w:color="auto"/>
            </w:tcBorders>
            <w:textDirection w:val="btLr"/>
            <w:vAlign w:val="center"/>
          </w:tcPr>
          <w:p w14:paraId="354134C8" w14:textId="77777777" w:rsidR="0060034A" w:rsidRPr="0060034A" w:rsidRDefault="0060034A" w:rsidP="0060034A">
            <w:pPr>
              <w:spacing w:after="0" w:line="240" w:lineRule="auto"/>
              <w:ind w:right="113"/>
              <w:jc w:val="center"/>
              <w:rPr>
                <w:rFonts w:ascii="Times New Roman" w:eastAsia="Times New Roman" w:hAnsi="Times New Roman" w:cs="Times New Roman"/>
                <w:sz w:val="24"/>
                <w:szCs w:val="24"/>
              </w:rPr>
            </w:pPr>
            <w:r w:rsidRPr="0060034A">
              <w:rPr>
                <w:rFonts w:ascii="Times New Roman" w:eastAsia="Times New Roman" w:hAnsi="Times New Roman" w:cs="Times New Roman"/>
                <w:sz w:val="24"/>
                <w:szCs w:val="24"/>
              </w:rPr>
              <w:t>кл</w:t>
            </w:r>
          </w:p>
        </w:tc>
        <w:tc>
          <w:tcPr>
            <w:tcW w:w="808" w:type="dxa"/>
            <w:tcBorders>
              <w:left w:val="single" w:sz="4" w:space="0" w:color="auto"/>
            </w:tcBorders>
            <w:textDirection w:val="btLr"/>
            <w:vAlign w:val="center"/>
          </w:tcPr>
          <w:p w14:paraId="2192A2CB" w14:textId="77777777" w:rsidR="0060034A" w:rsidRPr="0060034A" w:rsidRDefault="0060034A" w:rsidP="0060034A">
            <w:pPr>
              <w:spacing w:after="0" w:line="240" w:lineRule="auto"/>
              <w:ind w:right="113"/>
              <w:jc w:val="center"/>
              <w:rPr>
                <w:rFonts w:ascii="Times New Roman" w:eastAsia="Times New Roman" w:hAnsi="Times New Roman" w:cs="Times New Roman"/>
                <w:sz w:val="24"/>
                <w:szCs w:val="24"/>
              </w:rPr>
            </w:pPr>
            <w:r w:rsidRPr="0060034A">
              <w:rPr>
                <w:rFonts w:ascii="Times New Roman" w:eastAsia="Times New Roman" w:hAnsi="Times New Roman" w:cs="Times New Roman"/>
                <w:sz w:val="24"/>
                <w:szCs w:val="24"/>
              </w:rPr>
              <w:t>уч</w:t>
            </w:r>
          </w:p>
        </w:tc>
      </w:tr>
      <w:tr w:rsidR="0060034A" w:rsidRPr="000E22DA" w14:paraId="72511B5F" w14:textId="77777777" w:rsidTr="0060034A">
        <w:trPr>
          <w:gridAfter w:val="1"/>
          <w:wAfter w:w="12" w:type="dxa"/>
          <w:trHeight w:val="442"/>
        </w:trPr>
        <w:tc>
          <w:tcPr>
            <w:tcW w:w="433" w:type="dxa"/>
          </w:tcPr>
          <w:p w14:paraId="5C2BD058" w14:textId="77777777" w:rsidR="0060034A" w:rsidRPr="0060034A" w:rsidRDefault="0060034A" w:rsidP="0060034A">
            <w:pPr>
              <w:spacing w:after="0" w:line="240" w:lineRule="auto"/>
              <w:jc w:val="both"/>
              <w:rPr>
                <w:rFonts w:ascii="Times New Roman" w:eastAsia="Times New Roman" w:hAnsi="Times New Roman" w:cs="Times New Roman"/>
                <w:sz w:val="24"/>
                <w:szCs w:val="24"/>
              </w:rPr>
            </w:pPr>
            <w:r w:rsidRPr="0060034A">
              <w:rPr>
                <w:rFonts w:ascii="Times New Roman" w:eastAsia="Times New Roman" w:hAnsi="Times New Roman" w:cs="Times New Roman"/>
                <w:sz w:val="24"/>
                <w:szCs w:val="24"/>
              </w:rPr>
              <w:t>9</w:t>
            </w:r>
          </w:p>
        </w:tc>
        <w:tc>
          <w:tcPr>
            <w:tcW w:w="575" w:type="dxa"/>
            <w:gridSpan w:val="2"/>
          </w:tcPr>
          <w:p w14:paraId="17E49EC1" w14:textId="77777777" w:rsidR="0060034A" w:rsidRPr="0060034A" w:rsidRDefault="0060034A" w:rsidP="0060034A">
            <w:pPr>
              <w:spacing w:after="0" w:line="240" w:lineRule="auto"/>
              <w:jc w:val="both"/>
              <w:rPr>
                <w:rFonts w:ascii="Times New Roman" w:eastAsia="Times New Roman" w:hAnsi="Times New Roman" w:cs="Times New Roman"/>
                <w:sz w:val="24"/>
                <w:szCs w:val="24"/>
              </w:rPr>
            </w:pPr>
            <w:r w:rsidRPr="0060034A">
              <w:rPr>
                <w:rFonts w:ascii="Times New Roman" w:eastAsia="Times New Roman" w:hAnsi="Times New Roman" w:cs="Times New Roman"/>
                <w:sz w:val="24"/>
                <w:szCs w:val="24"/>
              </w:rPr>
              <w:t>210</w:t>
            </w:r>
          </w:p>
          <w:p w14:paraId="38AB2356" w14:textId="77777777" w:rsidR="0060034A" w:rsidRPr="0060034A" w:rsidRDefault="0060034A" w:rsidP="0060034A">
            <w:pPr>
              <w:spacing w:after="0" w:line="240" w:lineRule="auto"/>
              <w:rPr>
                <w:rFonts w:ascii="Times New Roman" w:eastAsia="Times New Roman" w:hAnsi="Times New Roman" w:cs="Times New Roman"/>
                <w:sz w:val="24"/>
                <w:szCs w:val="24"/>
              </w:rPr>
            </w:pPr>
          </w:p>
          <w:p w14:paraId="18777030" w14:textId="77777777" w:rsidR="0060034A" w:rsidRPr="0060034A" w:rsidRDefault="0060034A" w:rsidP="0060034A">
            <w:pPr>
              <w:spacing w:after="0" w:line="240" w:lineRule="auto"/>
              <w:jc w:val="both"/>
              <w:rPr>
                <w:rFonts w:ascii="Times New Roman" w:eastAsia="Times New Roman" w:hAnsi="Times New Roman" w:cs="Times New Roman"/>
                <w:sz w:val="24"/>
                <w:szCs w:val="24"/>
              </w:rPr>
            </w:pPr>
          </w:p>
        </w:tc>
        <w:tc>
          <w:tcPr>
            <w:tcW w:w="462" w:type="dxa"/>
          </w:tcPr>
          <w:p w14:paraId="3917A207" w14:textId="77777777" w:rsidR="0060034A" w:rsidRPr="0060034A" w:rsidRDefault="0060034A" w:rsidP="0060034A">
            <w:pPr>
              <w:spacing w:after="0" w:line="240" w:lineRule="auto"/>
              <w:jc w:val="both"/>
              <w:rPr>
                <w:rFonts w:ascii="Times New Roman" w:eastAsia="Times New Roman" w:hAnsi="Times New Roman" w:cs="Times New Roman"/>
                <w:sz w:val="24"/>
                <w:szCs w:val="24"/>
              </w:rPr>
            </w:pPr>
            <w:r w:rsidRPr="0060034A">
              <w:rPr>
                <w:rFonts w:ascii="Times New Roman" w:eastAsia="Times New Roman" w:hAnsi="Times New Roman" w:cs="Times New Roman"/>
                <w:sz w:val="24"/>
                <w:szCs w:val="24"/>
              </w:rPr>
              <w:t>20</w:t>
            </w:r>
          </w:p>
          <w:p w14:paraId="5AAFB00C" w14:textId="77777777" w:rsidR="0060034A" w:rsidRPr="0060034A" w:rsidRDefault="0060034A" w:rsidP="0060034A">
            <w:pPr>
              <w:spacing w:after="0" w:line="240" w:lineRule="auto"/>
              <w:ind w:right="-108"/>
              <w:jc w:val="center"/>
              <w:rPr>
                <w:rFonts w:ascii="Times New Roman" w:eastAsia="Times New Roman" w:hAnsi="Times New Roman" w:cs="Times New Roman"/>
                <w:sz w:val="24"/>
                <w:szCs w:val="24"/>
              </w:rPr>
            </w:pPr>
          </w:p>
        </w:tc>
        <w:tc>
          <w:tcPr>
            <w:tcW w:w="577" w:type="dxa"/>
          </w:tcPr>
          <w:p w14:paraId="21019D78" w14:textId="77777777" w:rsidR="0060034A" w:rsidRPr="0060034A" w:rsidRDefault="0060034A" w:rsidP="0060034A">
            <w:pPr>
              <w:spacing w:after="0" w:line="240" w:lineRule="auto"/>
              <w:jc w:val="both"/>
              <w:rPr>
                <w:rFonts w:ascii="Times New Roman" w:eastAsia="Times New Roman" w:hAnsi="Times New Roman" w:cs="Times New Roman"/>
                <w:sz w:val="24"/>
                <w:szCs w:val="24"/>
              </w:rPr>
            </w:pPr>
            <w:r w:rsidRPr="0060034A">
              <w:rPr>
                <w:rFonts w:ascii="Times New Roman" w:eastAsia="Times New Roman" w:hAnsi="Times New Roman" w:cs="Times New Roman"/>
                <w:sz w:val="24"/>
                <w:szCs w:val="24"/>
              </w:rPr>
              <w:t>19</w:t>
            </w:r>
          </w:p>
          <w:p w14:paraId="5602C7A7" w14:textId="77777777" w:rsidR="0060034A" w:rsidRPr="0060034A" w:rsidRDefault="0060034A" w:rsidP="0060034A">
            <w:pPr>
              <w:spacing w:after="0" w:line="240" w:lineRule="auto"/>
              <w:jc w:val="both"/>
              <w:rPr>
                <w:rFonts w:ascii="Times New Roman" w:eastAsia="Times New Roman" w:hAnsi="Times New Roman" w:cs="Times New Roman"/>
                <w:sz w:val="24"/>
                <w:szCs w:val="24"/>
              </w:rPr>
            </w:pPr>
          </w:p>
        </w:tc>
        <w:tc>
          <w:tcPr>
            <w:tcW w:w="807" w:type="dxa"/>
          </w:tcPr>
          <w:p w14:paraId="43B24150" w14:textId="77777777" w:rsidR="0060034A" w:rsidRPr="0060034A" w:rsidRDefault="0060034A" w:rsidP="0060034A">
            <w:pPr>
              <w:spacing w:after="0" w:line="240" w:lineRule="auto"/>
              <w:ind w:right="-108"/>
              <w:jc w:val="center"/>
              <w:rPr>
                <w:rFonts w:ascii="Times New Roman" w:eastAsia="Times New Roman" w:hAnsi="Times New Roman" w:cs="Times New Roman"/>
                <w:sz w:val="24"/>
                <w:szCs w:val="24"/>
              </w:rPr>
            </w:pPr>
            <w:r w:rsidRPr="0060034A">
              <w:rPr>
                <w:rFonts w:ascii="Times New Roman" w:eastAsia="Times New Roman" w:hAnsi="Times New Roman" w:cs="Times New Roman"/>
                <w:sz w:val="24"/>
                <w:szCs w:val="24"/>
              </w:rPr>
              <w:t>16</w:t>
            </w:r>
          </w:p>
          <w:p w14:paraId="28806644" w14:textId="77777777" w:rsidR="0060034A" w:rsidRPr="0060034A" w:rsidRDefault="0060034A" w:rsidP="0060034A">
            <w:pPr>
              <w:spacing w:after="0" w:line="240" w:lineRule="auto"/>
              <w:jc w:val="both"/>
              <w:rPr>
                <w:rFonts w:ascii="Times New Roman" w:eastAsia="Times New Roman" w:hAnsi="Times New Roman" w:cs="Times New Roman"/>
                <w:sz w:val="24"/>
                <w:szCs w:val="24"/>
              </w:rPr>
            </w:pPr>
          </w:p>
        </w:tc>
        <w:tc>
          <w:tcPr>
            <w:tcW w:w="808" w:type="dxa"/>
          </w:tcPr>
          <w:p w14:paraId="60E00E20" w14:textId="77777777" w:rsidR="0060034A" w:rsidRPr="0060034A" w:rsidRDefault="0060034A" w:rsidP="0060034A">
            <w:pPr>
              <w:spacing w:after="0" w:line="240" w:lineRule="auto"/>
              <w:ind w:right="-108"/>
              <w:jc w:val="center"/>
              <w:rPr>
                <w:rFonts w:ascii="Times New Roman" w:eastAsia="Times New Roman" w:hAnsi="Times New Roman" w:cs="Times New Roman"/>
                <w:sz w:val="24"/>
                <w:szCs w:val="24"/>
              </w:rPr>
            </w:pPr>
            <w:r w:rsidRPr="0060034A">
              <w:rPr>
                <w:rFonts w:ascii="Times New Roman" w:eastAsia="Times New Roman" w:hAnsi="Times New Roman" w:cs="Times New Roman"/>
                <w:sz w:val="24"/>
                <w:szCs w:val="24"/>
              </w:rPr>
              <w:t>23</w:t>
            </w:r>
          </w:p>
          <w:p w14:paraId="0E8AD026" w14:textId="77777777" w:rsidR="0060034A" w:rsidRPr="0060034A" w:rsidRDefault="0060034A" w:rsidP="0060034A">
            <w:pPr>
              <w:spacing w:after="0" w:line="240" w:lineRule="auto"/>
              <w:jc w:val="both"/>
              <w:rPr>
                <w:rFonts w:ascii="Times New Roman" w:eastAsia="Times New Roman" w:hAnsi="Times New Roman" w:cs="Times New Roman"/>
                <w:sz w:val="24"/>
                <w:szCs w:val="24"/>
              </w:rPr>
            </w:pPr>
          </w:p>
        </w:tc>
        <w:tc>
          <w:tcPr>
            <w:tcW w:w="691" w:type="dxa"/>
          </w:tcPr>
          <w:p w14:paraId="7E5FF234" w14:textId="77777777" w:rsidR="0060034A" w:rsidRPr="0060034A" w:rsidRDefault="0060034A" w:rsidP="0060034A">
            <w:pPr>
              <w:spacing w:after="0" w:line="240" w:lineRule="auto"/>
              <w:jc w:val="both"/>
              <w:rPr>
                <w:rFonts w:ascii="Times New Roman" w:eastAsia="Times New Roman" w:hAnsi="Times New Roman" w:cs="Times New Roman"/>
                <w:sz w:val="24"/>
                <w:szCs w:val="24"/>
              </w:rPr>
            </w:pPr>
            <w:r w:rsidRPr="0060034A">
              <w:rPr>
                <w:rFonts w:ascii="Times New Roman" w:eastAsia="Times New Roman" w:hAnsi="Times New Roman" w:cs="Times New Roman"/>
                <w:sz w:val="24"/>
                <w:szCs w:val="24"/>
              </w:rPr>
              <w:t>30</w:t>
            </w:r>
          </w:p>
          <w:p w14:paraId="41DBC221" w14:textId="77777777" w:rsidR="0060034A" w:rsidRPr="0060034A" w:rsidRDefault="0060034A" w:rsidP="0060034A">
            <w:pPr>
              <w:spacing w:after="0" w:line="240" w:lineRule="auto"/>
              <w:jc w:val="both"/>
              <w:rPr>
                <w:rFonts w:ascii="Times New Roman" w:eastAsia="Times New Roman" w:hAnsi="Times New Roman" w:cs="Times New Roman"/>
                <w:sz w:val="24"/>
                <w:szCs w:val="24"/>
              </w:rPr>
            </w:pPr>
          </w:p>
        </w:tc>
        <w:tc>
          <w:tcPr>
            <w:tcW w:w="577" w:type="dxa"/>
          </w:tcPr>
          <w:p w14:paraId="26B354F7" w14:textId="77777777" w:rsidR="0060034A" w:rsidRPr="0060034A" w:rsidRDefault="0060034A" w:rsidP="0060034A">
            <w:pPr>
              <w:spacing w:after="0" w:line="240" w:lineRule="auto"/>
              <w:jc w:val="both"/>
              <w:rPr>
                <w:rFonts w:ascii="Times New Roman" w:eastAsia="Times New Roman" w:hAnsi="Times New Roman" w:cs="Times New Roman"/>
                <w:sz w:val="24"/>
                <w:szCs w:val="24"/>
              </w:rPr>
            </w:pPr>
            <w:r w:rsidRPr="0060034A">
              <w:rPr>
                <w:rFonts w:ascii="Times New Roman" w:eastAsia="Times New Roman" w:hAnsi="Times New Roman" w:cs="Times New Roman"/>
                <w:sz w:val="24"/>
                <w:szCs w:val="24"/>
              </w:rPr>
              <w:t>24</w:t>
            </w:r>
          </w:p>
          <w:p w14:paraId="48CF4D90" w14:textId="77777777" w:rsidR="0060034A" w:rsidRPr="0060034A" w:rsidRDefault="0060034A" w:rsidP="0060034A">
            <w:pPr>
              <w:spacing w:after="0" w:line="240" w:lineRule="auto"/>
              <w:jc w:val="both"/>
              <w:rPr>
                <w:rFonts w:ascii="Times New Roman" w:eastAsia="Times New Roman" w:hAnsi="Times New Roman" w:cs="Times New Roman"/>
                <w:sz w:val="24"/>
                <w:szCs w:val="24"/>
              </w:rPr>
            </w:pPr>
          </w:p>
        </w:tc>
        <w:tc>
          <w:tcPr>
            <w:tcW w:w="577" w:type="dxa"/>
          </w:tcPr>
          <w:p w14:paraId="53DF723D" w14:textId="77777777" w:rsidR="0060034A" w:rsidRPr="0060034A" w:rsidRDefault="0060034A" w:rsidP="0060034A">
            <w:pPr>
              <w:spacing w:after="0" w:line="240" w:lineRule="auto"/>
              <w:jc w:val="both"/>
              <w:rPr>
                <w:rFonts w:ascii="Times New Roman" w:eastAsia="Times New Roman" w:hAnsi="Times New Roman" w:cs="Times New Roman"/>
                <w:sz w:val="24"/>
                <w:szCs w:val="24"/>
              </w:rPr>
            </w:pPr>
            <w:r w:rsidRPr="0060034A">
              <w:rPr>
                <w:rFonts w:ascii="Times New Roman" w:eastAsia="Times New Roman" w:hAnsi="Times New Roman" w:cs="Times New Roman"/>
                <w:sz w:val="24"/>
                <w:szCs w:val="24"/>
              </w:rPr>
              <w:t>27</w:t>
            </w:r>
          </w:p>
          <w:p w14:paraId="3E2E81B3" w14:textId="77777777" w:rsidR="0060034A" w:rsidRPr="0060034A" w:rsidRDefault="0060034A" w:rsidP="0060034A">
            <w:pPr>
              <w:spacing w:after="0" w:line="240" w:lineRule="auto"/>
              <w:ind w:right="-169"/>
              <w:jc w:val="center"/>
              <w:rPr>
                <w:rFonts w:ascii="Times New Roman" w:hAnsi="Times New Roman" w:cs="Times New Roman"/>
                <w:sz w:val="24"/>
                <w:szCs w:val="24"/>
              </w:rPr>
            </w:pPr>
          </w:p>
        </w:tc>
        <w:tc>
          <w:tcPr>
            <w:tcW w:w="691" w:type="dxa"/>
          </w:tcPr>
          <w:p w14:paraId="19328D51" w14:textId="77777777" w:rsidR="0060034A" w:rsidRPr="0060034A" w:rsidRDefault="0060034A" w:rsidP="0060034A">
            <w:pPr>
              <w:spacing w:after="0" w:line="240" w:lineRule="auto"/>
              <w:jc w:val="center"/>
              <w:rPr>
                <w:rFonts w:ascii="Times New Roman" w:hAnsi="Times New Roman" w:cs="Times New Roman"/>
                <w:sz w:val="24"/>
                <w:szCs w:val="24"/>
              </w:rPr>
            </w:pPr>
            <w:r w:rsidRPr="0060034A">
              <w:rPr>
                <w:rFonts w:ascii="Times New Roman" w:hAnsi="Times New Roman" w:cs="Times New Roman"/>
                <w:sz w:val="24"/>
                <w:szCs w:val="24"/>
              </w:rPr>
              <w:t>34</w:t>
            </w:r>
          </w:p>
          <w:p w14:paraId="4364155F" w14:textId="77777777" w:rsidR="0060034A" w:rsidRPr="0060034A" w:rsidRDefault="0060034A" w:rsidP="0060034A">
            <w:pPr>
              <w:spacing w:after="0" w:line="240" w:lineRule="auto"/>
              <w:jc w:val="both"/>
              <w:rPr>
                <w:rFonts w:ascii="Times New Roman" w:eastAsia="Times New Roman" w:hAnsi="Times New Roman" w:cs="Times New Roman"/>
                <w:sz w:val="24"/>
                <w:szCs w:val="24"/>
              </w:rPr>
            </w:pPr>
          </w:p>
        </w:tc>
        <w:tc>
          <w:tcPr>
            <w:tcW w:w="692" w:type="dxa"/>
          </w:tcPr>
          <w:p w14:paraId="7194B925" w14:textId="77777777" w:rsidR="0060034A" w:rsidRPr="0060034A" w:rsidRDefault="0060034A" w:rsidP="0060034A">
            <w:pPr>
              <w:spacing w:after="0" w:line="240" w:lineRule="auto"/>
              <w:ind w:right="-108"/>
              <w:jc w:val="center"/>
              <w:rPr>
                <w:rFonts w:ascii="Times New Roman" w:hAnsi="Times New Roman" w:cs="Times New Roman"/>
                <w:sz w:val="24"/>
                <w:szCs w:val="24"/>
              </w:rPr>
            </w:pPr>
            <w:r w:rsidRPr="0060034A">
              <w:rPr>
                <w:rFonts w:ascii="Times New Roman" w:hAnsi="Times New Roman" w:cs="Times New Roman"/>
                <w:sz w:val="24"/>
                <w:szCs w:val="24"/>
              </w:rPr>
              <w:t>16</w:t>
            </w:r>
          </w:p>
          <w:p w14:paraId="718FC643" w14:textId="77777777" w:rsidR="0060034A" w:rsidRPr="0060034A" w:rsidRDefault="0060034A" w:rsidP="0060034A">
            <w:pPr>
              <w:spacing w:after="0" w:line="240" w:lineRule="auto"/>
              <w:jc w:val="both"/>
              <w:rPr>
                <w:rFonts w:ascii="Times New Roman" w:eastAsia="Times New Roman" w:hAnsi="Times New Roman" w:cs="Times New Roman"/>
                <w:sz w:val="24"/>
                <w:szCs w:val="24"/>
              </w:rPr>
            </w:pPr>
          </w:p>
        </w:tc>
        <w:tc>
          <w:tcPr>
            <w:tcW w:w="461" w:type="dxa"/>
            <w:tcBorders>
              <w:right w:val="single" w:sz="4" w:space="0" w:color="auto"/>
            </w:tcBorders>
          </w:tcPr>
          <w:p w14:paraId="33B5E211" w14:textId="77777777" w:rsidR="0060034A" w:rsidRPr="0060034A" w:rsidRDefault="0060034A" w:rsidP="0060034A">
            <w:pPr>
              <w:spacing w:after="0" w:line="240" w:lineRule="auto"/>
              <w:jc w:val="both"/>
              <w:rPr>
                <w:rFonts w:ascii="Times New Roman" w:eastAsia="Times New Roman" w:hAnsi="Times New Roman" w:cs="Times New Roman"/>
                <w:sz w:val="24"/>
                <w:szCs w:val="24"/>
              </w:rPr>
            </w:pPr>
            <w:r w:rsidRPr="0060034A">
              <w:rPr>
                <w:rFonts w:ascii="Times New Roman" w:eastAsia="Times New Roman" w:hAnsi="Times New Roman" w:cs="Times New Roman"/>
                <w:sz w:val="24"/>
                <w:szCs w:val="24"/>
              </w:rPr>
              <w:t>9</w:t>
            </w:r>
          </w:p>
        </w:tc>
        <w:tc>
          <w:tcPr>
            <w:tcW w:w="808" w:type="dxa"/>
            <w:tcBorders>
              <w:left w:val="single" w:sz="4" w:space="0" w:color="auto"/>
            </w:tcBorders>
          </w:tcPr>
          <w:p w14:paraId="63AE650A" w14:textId="77777777" w:rsidR="0060034A" w:rsidRPr="0060034A" w:rsidRDefault="0060034A" w:rsidP="0060034A">
            <w:pPr>
              <w:spacing w:after="0" w:line="240" w:lineRule="auto"/>
              <w:jc w:val="both"/>
              <w:rPr>
                <w:rFonts w:ascii="Times New Roman" w:eastAsia="Times New Roman" w:hAnsi="Times New Roman" w:cs="Times New Roman"/>
                <w:sz w:val="24"/>
                <w:szCs w:val="24"/>
              </w:rPr>
            </w:pPr>
            <w:r w:rsidRPr="0060034A">
              <w:rPr>
                <w:rFonts w:ascii="Times New Roman" w:eastAsia="Times New Roman" w:hAnsi="Times New Roman" w:cs="Times New Roman"/>
                <w:sz w:val="24"/>
                <w:szCs w:val="24"/>
              </w:rPr>
              <w:t>209</w:t>
            </w:r>
          </w:p>
          <w:p w14:paraId="346719AF" w14:textId="77777777" w:rsidR="0060034A" w:rsidRPr="0060034A" w:rsidRDefault="0060034A" w:rsidP="0060034A">
            <w:pPr>
              <w:spacing w:after="0" w:line="240" w:lineRule="auto"/>
              <w:rPr>
                <w:rFonts w:ascii="Times New Roman" w:eastAsia="Times New Roman" w:hAnsi="Times New Roman" w:cs="Times New Roman"/>
                <w:sz w:val="24"/>
                <w:szCs w:val="24"/>
              </w:rPr>
            </w:pPr>
          </w:p>
        </w:tc>
      </w:tr>
    </w:tbl>
    <w:p w14:paraId="2AB45A62" w14:textId="6C3AE243" w:rsidR="0060034A" w:rsidRPr="007F5910" w:rsidRDefault="0060034A" w:rsidP="0060034A">
      <w:pPr>
        <w:spacing w:after="0" w:line="240" w:lineRule="auto"/>
        <w:ind w:firstLine="545"/>
        <w:jc w:val="both"/>
        <w:rPr>
          <w:rFonts w:ascii="Times New Roman" w:eastAsia="Times New Roman" w:hAnsi="Times New Roman" w:cs="Times New Roman"/>
          <w:sz w:val="24"/>
          <w:szCs w:val="24"/>
          <w:lang w:val="ru-RU"/>
        </w:rPr>
      </w:pPr>
      <w:r w:rsidRPr="0060034A">
        <w:rPr>
          <w:rFonts w:ascii="Times New Roman" w:eastAsia="Times New Roman" w:hAnsi="Times New Roman" w:cs="Times New Roman"/>
          <w:color w:val="000000"/>
          <w:sz w:val="28"/>
          <w:szCs w:val="28"/>
        </w:rPr>
        <w:t xml:space="preserve"> </w:t>
      </w:r>
      <w:r w:rsidRPr="007F5910">
        <w:rPr>
          <w:rFonts w:ascii="Times New Roman" w:eastAsia="Times New Roman" w:hAnsi="Times New Roman" w:cs="Times New Roman"/>
          <w:color w:val="000000"/>
          <w:sz w:val="28"/>
          <w:szCs w:val="28"/>
          <w:lang w:val="ru-RU"/>
        </w:rPr>
        <w:t>З метою виявлення рівня знань учнів з навчальних предметів протягом навчального року проводилися моніторингові дослідження рівня навчальних досягнень учнів. Підсумки дослідження проаналізовані на нарадах при директорі та відображені у відповідних</w:t>
      </w:r>
      <w:r>
        <w:rPr>
          <w:rFonts w:ascii="Times New Roman" w:eastAsia="Times New Roman" w:hAnsi="Times New Roman" w:cs="Times New Roman"/>
          <w:color w:val="000000"/>
          <w:sz w:val="28"/>
          <w:szCs w:val="28"/>
        </w:rPr>
        <w:t> </w:t>
      </w:r>
      <w:r w:rsidRPr="007F5910">
        <w:rPr>
          <w:rFonts w:ascii="Times New Roman" w:eastAsia="Times New Roman" w:hAnsi="Times New Roman" w:cs="Times New Roman"/>
          <w:color w:val="000000"/>
          <w:sz w:val="28"/>
          <w:szCs w:val="28"/>
          <w:lang w:val="ru-RU"/>
        </w:rPr>
        <w:t xml:space="preserve"> наказах, обговорені на засіданні</w:t>
      </w:r>
      <w:r>
        <w:rPr>
          <w:rFonts w:ascii="Times New Roman" w:eastAsia="Times New Roman" w:hAnsi="Times New Roman" w:cs="Times New Roman"/>
          <w:color w:val="000000"/>
          <w:sz w:val="28"/>
          <w:szCs w:val="28"/>
        </w:rPr>
        <w:t> </w:t>
      </w:r>
      <w:r w:rsidRPr="007F5910">
        <w:rPr>
          <w:rFonts w:ascii="Times New Roman" w:eastAsia="Times New Roman" w:hAnsi="Times New Roman" w:cs="Times New Roman"/>
          <w:color w:val="000000"/>
          <w:sz w:val="28"/>
          <w:szCs w:val="28"/>
          <w:lang w:val="ru-RU"/>
        </w:rPr>
        <w:t xml:space="preserve"> педради</w:t>
      </w:r>
      <w:r>
        <w:rPr>
          <w:rFonts w:ascii="Times New Roman" w:eastAsia="Times New Roman" w:hAnsi="Times New Roman" w:cs="Times New Roman"/>
          <w:color w:val="000000"/>
          <w:sz w:val="28"/>
          <w:szCs w:val="28"/>
        </w:rPr>
        <w:t> </w:t>
      </w:r>
      <w:r w:rsidRPr="007F5910">
        <w:rPr>
          <w:rFonts w:ascii="Times New Roman" w:eastAsia="Times New Roman" w:hAnsi="Times New Roman" w:cs="Times New Roman"/>
          <w:color w:val="000000"/>
          <w:sz w:val="28"/>
          <w:szCs w:val="28"/>
          <w:lang w:val="ru-RU"/>
        </w:rPr>
        <w:t xml:space="preserve"> та</w:t>
      </w:r>
      <w:r>
        <w:rPr>
          <w:rFonts w:ascii="Times New Roman" w:eastAsia="Times New Roman" w:hAnsi="Times New Roman" w:cs="Times New Roman"/>
          <w:color w:val="000000"/>
          <w:sz w:val="28"/>
          <w:szCs w:val="28"/>
        </w:rPr>
        <w:t> </w:t>
      </w:r>
      <w:r w:rsidRPr="007F5910">
        <w:rPr>
          <w:rFonts w:ascii="Times New Roman" w:eastAsia="Times New Roman" w:hAnsi="Times New Roman" w:cs="Times New Roman"/>
          <w:color w:val="000000"/>
          <w:sz w:val="28"/>
          <w:szCs w:val="28"/>
          <w:lang w:val="ru-RU"/>
        </w:rPr>
        <w:t xml:space="preserve"> прийняті управлінські</w:t>
      </w:r>
      <w:r>
        <w:rPr>
          <w:rFonts w:ascii="Times New Roman" w:eastAsia="Times New Roman" w:hAnsi="Times New Roman" w:cs="Times New Roman"/>
          <w:color w:val="000000"/>
          <w:sz w:val="28"/>
          <w:szCs w:val="28"/>
        </w:rPr>
        <w:t> </w:t>
      </w:r>
      <w:r w:rsidRPr="007F5910">
        <w:rPr>
          <w:rFonts w:ascii="Times New Roman" w:eastAsia="Times New Roman" w:hAnsi="Times New Roman" w:cs="Times New Roman"/>
          <w:color w:val="000000"/>
          <w:sz w:val="28"/>
          <w:szCs w:val="28"/>
          <w:lang w:val="ru-RU"/>
        </w:rPr>
        <w:t xml:space="preserve"> рішення.</w:t>
      </w:r>
    </w:p>
    <w:p w14:paraId="63FC3D16" w14:textId="77777777" w:rsidR="0060034A" w:rsidRPr="007F5910" w:rsidRDefault="0060034A" w:rsidP="0060034A">
      <w:pPr>
        <w:spacing w:after="0" w:line="240" w:lineRule="auto"/>
        <w:ind w:firstLine="708"/>
        <w:jc w:val="both"/>
        <w:rPr>
          <w:rFonts w:ascii="Times New Roman" w:eastAsia="Times New Roman" w:hAnsi="Times New Roman" w:cs="Times New Roman"/>
          <w:color w:val="000000"/>
          <w:sz w:val="28"/>
          <w:szCs w:val="28"/>
          <w:lang w:val="ru-RU"/>
        </w:rPr>
      </w:pPr>
      <w:r w:rsidRPr="007F5910">
        <w:rPr>
          <w:rFonts w:ascii="Times New Roman" w:eastAsia="Times New Roman" w:hAnsi="Times New Roman" w:cs="Times New Roman"/>
          <w:color w:val="000000"/>
          <w:sz w:val="28"/>
          <w:szCs w:val="28"/>
          <w:lang w:val="ru-RU"/>
        </w:rPr>
        <w:t xml:space="preserve">Цього навчального року </w:t>
      </w:r>
      <w:r>
        <w:rPr>
          <w:rFonts w:ascii="Times New Roman" w:eastAsia="Times New Roman" w:hAnsi="Times New Roman" w:cs="Times New Roman"/>
          <w:color w:val="000000"/>
          <w:sz w:val="28"/>
          <w:szCs w:val="28"/>
        </w:rPr>
        <w:t> </w:t>
      </w:r>
      <w:r w:rsidRPr="007F5910">
        <w:rPr>
          <w:rFonts w:ascii="Times New Roman" w:eastAsia="Times New Roman" w:hAnsi="Times New Roman" w:cs="Times New Roman"/>
          <w:color w:val="000000"/>
          <w:sz w:val="28"/>
          <w:szCs w:val="28"/>
          <w:lang w:val="ru-RU"/>
        </w:rPr>
        <w:t xml:space="preserve">оцінювання учнів 1-4-х класів здійснювалося рівнево, відповідно до Методичних рекомендацій щодо оцінювання результатів навчання учнів 1-4-х класів закладів загальної середньої освіти.  </w:t>
      </w:r>
    </w:p>
    <w:p w14:paraId="5EC06CE0" w14:textId="77777777" w:rsidR="0060034A" w:rsidRDefault="0060034A" w:rsidP="0060034A">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Індекс  успішності 5-9 класи</w:t>
      </w:r>
    </w:p>
    <w:p w14:paraId="171DBF32" w14:textId="77777777" w:rsidR="0060034A" w:rsidRDefault="0060034A" w:rsidP="0060034A">
      <w:pPr>
        <w:spacing w:after="0" w:line="240" w:lineRule="auto"/>
        <w:ind w:firstLine="855"/>
        <w:jc w:val="both"/>
        <w:rPr>
          <w:rFonts w:ascii="Times New Roman" w:eastAsia="Times New Roman" w:hAnsi="Times New Roman" w:cs="Times New Roman"/>
          <w:color w:val="000000"/>
          <w:sz w:val="28"/>
          <w:szCs w:val="28"/>
        </w:rPr>
        <w:sectPr w:rsidR="0060034A" w:rsidSect="0060034A">
          <w:footerReference w:type="default" r:id="rId8"/>
          <w:type w:val="nextColumn"/>
          <w:pgSz w:w="15840" w:h="12240" w:orient="landscape"/>
          <w:pgMar w:top="993" w:right="510" w:bottom="851" w:left="510" w:header="709" w:footer="709" w:gutter="0"/>
          <w:cols w:space="708"/>
          <w:docGrid w:linePitch="360"/>
        </w:sectPr>
      </w:pPr>
    </w:p>
    <w:p w14:paraId="0D9DCF13" w14:textId="36B5B6AC" w:rsidR="0060034A" w:rsidRPr="00F07C2A" w:rsidRDefault="0060034A" w:rsidP="0060034A">
      <w:pPr>
        <w:spacing w:after="0" w:line="240" w:lineRule="auto"/>
        <w:ind w:firstLine="855"/>
        <w:jc w:val="both"/>
        <w:rPr>
          <w:rFonts w:ascii="Times New Roman" w:eastAsia="Times New Roman" w:hAnsi="Times New Roman" w:cs="Times New Roman"/>
          <w:color w:val="000000"/>
          <w:sz w:val="28"/>
          <w:szCs w:val="28"/>
        </w:rPr>
      </w:pPr>
      <w:r w:rsidRPr="00F07C2A">
        <w:rPr>
          <w:rFonts w:ascii="Times New Roman" w:eastAsia="Times New Roman" w:hAnsi="Times New Roman" w:cs="Times New Roman"/>
          <w:color w:val="000000"/>
          <w:sz w:val="28"/>
          <w:szCs w:val="28"/>
        </w:rPr>
        <w:lastRenderedPageBreak/>
        <w:t>5 клас – 8,47</w:t>
      </w:r>
      <w:r w:rsidR="0049612B">
        <w:rPr>
          <w:rFonts w:ascii="Times New Roman" w:eastAsia="Times New Roman" w:hAnsi="Times New Roman" w:cs="Times New Roman"/>
          <w:color w:val="000000"/>
          <w:sz w:val="28"/>
          <w:szCs w:val="28"/>
          <w:lang w:val="uk-UA"/>
        </w:rPr>
        <w:t xml:space="preserve">         </w:t>
      </w:r>
      <w:r w:rsidRPr="00F07C2A">
        <w:rPr>
          <w:rFonts w:ascii="Times New Roman" w:eastAsia="Times New Roman" w:hAnsi="Times New Roman" w:cs="Times New Roman"/>
          <w:color w:val="000000"/>
          <w:sz w:val="28"/>
          <w:szCs w:val="28"/>
        </w:rPr>
        <w:t>6 клас – 7,98</w:t>
      </w:r>
    </w:p>
    <w:p w14:paraId="6141098C" w14:textId="5C609043" w:rsidR="0060034A" w:rsidRPr="00F07C2A" w:rsidRDefault="0060034A" w:rsidP="0049612B">
      <w:pPr>
        <w:spacing w:after="0" w:line="240" w:lineRule="auto"/>
        <w:ind w:firstLine="855"/>
        <w:jc w:val="both"/>
        <w:rPr>
          <w:rFonts w:ascii="Times New Roman" w:eastAsia="Times New Roman" w:hAnsi="Times New Roman" w:cs="Times New Roman"/>
          <w:color w:val="000000"/>
          <w:sz w:val="28"/>
          <w:szCs w:val="28"/>
        </w:rPr>
      </w:pPr>
      <w:r w:rsidRPr="00F07C2A">
        <w:rPr>
          <w:rFonts w:ascii="Times New Roman" w:eastAsia="Times New Roman" w:hAnsi="Times New Roman" w:cs="Times New Roman"/>
          <w:color w:val="000000"/>
          <w:sz w:val="28"/>
          <w:szCs w:val="28"/>
        </w:rPr>
        <w:t>7 клас – 8,02</w:t>
      </w:r>
      <w:r w:rsidR="0049612B">
        <w:rPr>
          <w:rFonts w:ascii="Times New Roman" w:eastAsia="Times New Roman" w:hAnsi="Times New Roman" w:cs="Times New Roman"/>
          <w:color w:val="000000"/>
          <w:sz w:val="28"/>
          <w:szCs w:val="28"/>
          <w:lang w:val="uk-UA"/>
        </w:rPr>
        <w:t xml:space="preserve">         </w:t>
      </w:r>
      <w:r w:rsidRPr="00F07C2A">
        <w:rPr>
          <w:rFonts w:ascii="Times New Roman" w:eastAsia="Times New Roman" w:hAnsi="Times New Roman" w:cs="Times New Roman"/>
          <w:color w:val="000000"/>
          <w:sz w:val="28"/>
          <w:szCs w:val="28"/>
        </w:rPr>
        <w:t>8 клас – 7,27</w:t>
      </w:r>
    </w:p>
    <w:p w14:paraId="171832E1" w14:textId="77777777" w:rsidR="0060034A" w:rsidRPr="00F07C2A" w:rsidRDefault="0060034A" w:rsidP="0060034A">
      <w:pPr>
        <w:spacing w:after="0" w:line="240" w:lineRule="auto"/>
        <w:ind w:firstLine="855"/>
        <w:jc w:val="both"/>
        <w:rPr>
          <w:rFonts w:ascii="Times New Roman" w:eastAsia="Times New Roman" w:hAnsi="Times New Roman" w:cs="Times New Roman"/>
          <w:color w:val="000000"/>
          <w:sz w:val="28"/>
          <w:szCs w:val="28"/>
        </w:rPr>
      </w:pPr>
      <w:r w:rsidRPr="00F07C2A">
        <w:rPr>
          <w:rFonts w:ascii="Times New Roman" w:eastAsia="Times New Roman" w:hAnsi="Times New Roman" w:cs="Times New Roman"/>
          <w:color w:val="000000"/>
          <w:sz w:val="28"/>
          <w:szCs w:val="28"/>
        </w:rPr>
        <w:t>9 клас – 7,99</w:t>
      </w:r>
    </w:p>
    <w:p w14:paraId="16648E40" w14:textId="77777777" w:rsidR="0060034A" w:rsidRPr="00F07C2A" w:rsidRDefault="0060034A" w:rsidP="0060034A">
      <w:pPr>
        <w:spacing w:after="0" w:line="240" w:lineRule="auto"/>
        <w:ind w:firstLine="855"/>
        <w:jc w:val="both"/>
        <w:rPr>
          <w:rFonts w:ascii="Times New Roman" w:eastAsia="Times New Roman" w:hAnsi="Times New Roman" w:cs="Times New Roman"/>
          <w:color w:val="000000"/>
          <w:sz w:val="28"/>
          <w:szCs w:val="28"/>
        </w:rPr>
      </w:pPr>
    </w:p>
    <w:p w14:paraId="2AB1DCAE" w14:textId="77777777" w:rsidR="0060034A" w:rsidRDefault="0060034A" w:rsidP="0060034A">
      <w:pPr>
        <w:spacing w:after="0" w:line="240" w:lineRule="auto"/>
        <w:ind w:firstLine="855"/>
        <w:jc w:val="both"/>
        <w:rPr>
          <w:rFonts w:ascii="Times New Roman" w:eastAsia="Times New Roman" w:hAnsi="Times New Roman" w:cs="Times New Roman"/>
          <w:color w:val="000000"/>
          <w:sz w:val="28"/>
          <w:szCs w:val="28"/>
          <w:u w:val="single"/>
        </w:rPr>
        <w:sectPr w:rsidR="0060034A" w:rsidSect="0060034A">
          <w:type w:val="nextColumn"/>
          <w:pgSz w:w="15840" w:h="12240" w:orient="landscape"/>
          <w:pgMar w:top="1701" w:right="1134" w:bottom="850" w:left="1134" w:header="708" w:footer="708" w:gutter="0"/>
          <w:cols w:num="2" w:space="708"/>
          <w:docGrid w:linePitch="360"/>
        </w:sectPr>
      </w:pPr>
    </w:p>
    <w:p w14:paraId="046BD83B" w14:textId="77777777" w:rsidR="0060034A" w:rsidRDefault="0060034A" w:rsidP="0060034A">
      <w:pPr>
        <w:spacing w:after="0" w:line="240" w:lineRule="auto"/>
        <w:ind w:firstLine="855"/>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lastRenderedPageBreak/>
        <w:t xml:space="preserve">Середній бал по гімназії – 7,9 </w:t>
      </w:r>
    </w:p>
    <w:p w14:paraId="3852FAD1" w14:textId="77777777" w:rsidR="0060034A" w:rsidRDefault="0060034A" w:rsidP="0060034A">
      <w:pPr>
        <w:spacing w:after="0" w:line="240" w:lineRule="auto"/>
        <w:ind w:firstLine="709"/>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Учнів основної школи мають такі результати:</w:t>
      </w:r>
    </w:p>
    <w:p w14:paraId="626D0448" w14:textId="77777777" w:rsidR="0060034A" w:rsidRPr="007F5910" w:rsidRDefault="0060034A" w:rsidP="0060034A">
      <w:pPr>
        <w:spacing w:after="0" w:line="240" w:lineRule="auto"/>
        <w:ind w:left="720"/>
        <w:rPr>
          <w:rFonts w:ascii="Times New Roman" w:eastAsia="Times New Roman" w:hAnsi="Times New Roman" w:cs="Times New Roman"/>
          <w:color w:val="000000"/>
          <w:sz w:val="28"/>
          <w:szCs w:val="28"/>
          <w:lang w:val="ru-RU"/>
        </w:rPr>
      </w:pPr>
      <w:r w:rsidRPr="007F5910">
        <w:rPr>
          <w:rFonts w:ascii="Times New Roman" w:eastAsia="Times New Roman" w:hAnsi="Times New Roman" w:cs="Times New Roman"/>
          <w:color w:val="000000"/>
          <w:sz w:val="28"/>
          <w:szCs w:val="28"/>
          <w:lang w:val="ru-RU"/>
        </w:rPr>
        <w:t>15  учнів (12 %) –  на високому рівні;</w:t>
      </w:r>
    </w:p>
    <w:p w14:paraId="0B4A2EA1" w14:textId="77777777" w:rsidR="0060034A" w:rsidRPr="007F5910" w:rsidRDefault="0060034A" w:rsidP="0060034A">
      <w:pPr>
        <w:spacing w:after="0" w:line="240" w:lineRule="auto"/>
        <w:ind w:left="720"/>
        <w:rPr>
          <w:rFonts w:ascii="Times New Roman" w:eastAsia="Times New Roman" w:hAnsi="Times New Roman" w:cs="Times New Roman"/>
          <w:color w:val="000000"/>
          <w:sz w:val="28"/>
          <w:szCs w:val="28"/>
          <w:lang w:val="ru-RU"/>
        </w:rPr>
      </w:pPr>
      <w:r w:rsidRPr="007F5910">
        <w:rPr>
          <w:rFonts w:ascii="Times New Roman" w:eastAsia="Times New Roman" w:hAnsi="Times New Roman" w:cs="Times New Roman"/>
          <w:color w:val="000000"/>
          <w:sz w:val="28"/>
          <w:szCs w:val="28"/>
          <w:lang w:val="ru-RU"/>
        </w:rPr>
        <w:t>38 учнів (29,7)  – на достатньому рівні;</w:t>
      </w:r>
    </w:p>
    <w:p w14:paraId="37EB7C41" w14:textId="77777777" w:rsidR="0060034A" w:rsidRPr="007F5910" w:rsidRDefault="0060034A" w:rsidP="0060034A">
      <w:pPr>
        <w:spacing w:after="0" w:line="240" w:lineRule="auto"/>
        <w:ind w:left="720"/>
        <w:rPr>
          <w:rFonts w:ascii="Times New Roman" w:eastAsia="Times New Roman" w:hAnsi="Times New Roman" w:cs="Times New Roman"/>
          <w:color w:val="000000"/>
          <w:sz w:val="28"/>
          <w:szCs w:val="28"/>
          <w:lang w:val="ru-RU"/>
        </w:rPr>
      </w:pPr>
      <w:r w:rsidRPr="007F5910">
        <w:rPr>
          <w:rFonts w:ascii="Times New Roman" w:eastAsia="Times New Roman" w:hAnsi="Times New Roman" w:cs="Times New Roman"/>
          <w:color w:val="000000"/>
          <w:sz w:val="28"/>
          <w:szCs w:val="28"/>
          <w:lang w:val="ru-RU"/>
        </w:rPr>
        <w:t>65 учнів (50,8)  – на середньому рівні;</w:t>
      </w:r>
    </w:p>
    <w:p w14:paraId="600A9211" w14:textId="77777777" w:rsidR="0060034A" w:rsidRPr="007F5910" w:rsidRDefault="0060034A" w:rsidP="0060034A">
      <w:pPr>
        <w:spacing w:after="0" w:line="240" w:lineRule="auto"/>
        <w:ind w:left="720"/>
        <w:rPr>
          <w:rFonts w:ascii="Times New Roman" w:eastAsia="Times New Roman" w:hAnsi="Times New Roman" w:cs="Times New Roman"/>
          <w:color w:val="000000"/>
          <w:sz w:val="28"/>
          <w:szCs w:val="28"/>
          <w:lang w:val="ru-RU"/>
        </w:rPr>
      </w:pPr>
      <w:r w:rsidRPr="007F5910">
        <w:rPr>
          <w:rFonts w:ascii="Times New Roman" w:eastAsia="Times New Roman" w:hAnsi="Times New Roman" w:cs="Times New Roman"/>
          <w:color w:val="000000"/>
          <w:sz w:val="28"/>
          <w:szCs w:val="28"/>
          <w:lang w:val="ru-RU"/>
        </w:rPr>
        <w:t>15 учнів  (11,7)–  на початковому.</w:t>
      </w:r>
    </w:p>
    <w:p w14:paraId="109288D2" w14:textId="77777777" w:rsidR="0060034A" w:rsidRDefault="0060034A" w:rsidP="0060034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Похвальні листи</w:t>
      </w:r>
      <w:r>
        <w:rPr>
          <w:rFonts w:ascii="Times New Roman" w:eastAsia="Times New Roman" w:hAnsi="Times New Roman" w:cs="Times New Roman"/>
          <w:color w:val="000000"/>
          <w:sz w:val="28"/>
          <w:szCs w:val="28"/>
        </w:rPr>
        <w:t xml:space="preserve"> по закінченню навчального року отримали 15 учні. Крім того, 4 учнів отримали свідоцтво з відзнакою за базову загальну середню освіту. </w:t>
      </w:r>
    </w:p>
    <w:p w14:paraId="60979051" w14:textId="77777777" w:rsidR="0060034A" w:rsidRDefault="0060034A" w:rsidP="0060034A">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ab/>
      </w:r>
      <w:r w:rsidRPr="007F5910">
        <w:rPr>
          <w:rFonts w:ascii="Times New Roman" w:eastAsia="Times New Roman" w:hAnsi="Times New Roman" w:cs="Times New Roman"/>
          <w:color w:val="000000"/>
          <w:sz w:val="28"/>
          <w:szCs w:val="28"/>
          <w:lang w:val="ru-RU"/>
        </w:rPr>
        <w:t>У цьому навчальному році</w:t>
      </w:r>
      <w:r>
        <w:rPr>
          <w:rFonts w:ascii="Times New Roman" w:eastAsia="Times New Roman" w:hAnsi="Times New Roman" w:cs="Times New Roman"/>
          <w:color w:val="000000"/>
          <w:sz w:val="28"/>
          <w:szCs w:val="28"/>
        </w:rPr>
        <w:t> </w:t>
      </w:r>
      <w:r w:rsidRPr="007F5910">
        <w:rPr>
          <w:rFonts w:ascii="Times New Roman" w:eastAsia="Times New Roman" w:hAnsi="Times New Roman" w:cs="Times New Roman"/>
          <w:color w:val="000000"/>
          <w:sz w:val="28"/>
          <w:szCs w:val="28"/>
          <w:lang w:val="ru-RU"/>
        </w:rPr>
        <w:t xml:space="preserve"> у закладі </w:t>
      </w:r>
      <w:r>
        <w:rPr>
          <w:rFonts w:ascii="Times New Roman" w:eastAsia="Times New Roman" w:hAnsi="Times New Roman" w:cs="Times New Roman"/>
          <w:color w:val="000000"/>
          <w:sz w:val="28"/>
          <w:szCs w:val="28"/>
        </w:rPr>
        <w:t> </w:t>
      </w:r>
      <w:r w:rsidRPr="007F5910">
        <w:rPr>
          <w:rFonts w:ascii="Times New Roman" w:eastAsia="Times New Roman" w:hAnsi="Times New Roman" w:cs="Times New Roman"/>
          <w:color w:val="000000"/>
          <w:sz w:val="28"/>
          <w:szCs w:val="28"/>
          <w:lang w:val="ru-RU"/>
        </w:rPr>
        <w:t xml:space="preserve"> за</w:t>
      </w:r>
      <w:r>
        <w:rPr>
          <w:rFonts w:ascii="Times New Roman" w:eastAsia="Times New Roman" w:hAnsi="Times New Roman" w:cs="Times New Roman"/>
          <w:color w:val="000000"/>
          <w:sz w:val="28"/>
          <w:szCs w:val="28"/>
        </w:rPr>
        <w:t> </w:t>
      </w:r>
      <w:r w:rsidRPr="007F5910">
        <w:rPr>
          <w:rFonts w:ascii="Times New Roman" w:eastAsia="Times New Roman" w:hAnsi="Times New Roman" w:cs="Times New Roman"/>
          <w:color w:val="000000"/>
          <w:sz w:val="28"/>
          <w:szCs w:val="28"/>
          <w:lang w:val="ru-RU"/>
        </w:rPr>
        <w:t xml:space="preserve"> індивідуальною</w:t>
      </w:r>
      <w:r>
        <w:rPr>
          <w:rFonts w:ascii="Times New Roman" w:eastAsia="Times New Roman" w:hAnsi="Times New Roman" w:cs="Times New Roman"/>
          <w:color w:val="000000"/>
          <w:sz w:val="28"/>
          <w:szCs w:val="28"/>
        </w:rPr>
        <w:t> </w:t>
      </w:r>
      <w:r w:rsidRPr="007F5910">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формою  навчання  навчались 4 учнів, з них:</w:t>
      </w:r>
    </w:p>
    <w:p w14:paraId="31885DD3" w14:textId="77777777" w:rsidR="0060034A" w:rsidRDefault="0060034A" w:rsidP="0060034A">
      <w:pPr>
        <w:spacing w:after="0" w:line="240" w:lineRule="auto"/>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 індивідуальною  формою  (педагогічний  патронаж)  – 4 учнів; за екстернатом формою  навчались  –  12 учнів. </w:t>
      </w:r>
    </w:p>
    <w:p w14:paraId="57843ECB" w14:textId="77777777" w:rsidR="0060034A" w:rsidRPr="008B0B19" w:rsidRDefault="0060034A" w:rsidP="0060034A">
      <w:pPr>
        <w:shd w:val="clear" w:color="auto" w:fill="FFFFFF"/>
        <w:tabs>
          <w:tab w:val="left" w:pos="8647"/>
        </w:tabs>
        <w:spacing w:after="0" w:line="240" w:lineRule="auto"/>
        <w:ind w:firstLine="680"/>
        <w:jc w:val="both"/>
        <w:rPr>
          <w:rFonts w:ascii="Times New Roman" w:eastAsia="Times New Roman" w:hAnsi="Times New Roman" w:cs="Times New Roman"/>
          <w:b/>
          <w:caps/>
          <w:sz w:val="28"/>
          <w:szCs w:val="28"/>
          <w:lang w:eastAsia="ru-RU"/>
        </w:rPr>
      </w:pPr>
      <w:r w:rsidRPr="008B0B19">
        <w:rPr>
          <w:rFonts w:ascii="Times New Roman" w:eastAsia="Times New Roman" w:hAnsi="Times New Roman" w:cs="Times New Roman"/>
          <w:b/>
          <w:sz w:val="28"/>
          <w:szCs w:val="28"/>
          <w:lang w:eastAsia="ru-RU"/>
        </w:rPr>
        <w:t xml:space="preserve">Стратегічна ціль: </w:t>
      </w:r>
      <w:r w:rsidRPr="008B0B19">
        <w:rPr>
          <w:rFonts w:ascii="Times New Roman" w:eastAsia="Times New Roman" w:hAnsi="Times New Roman" w:cs="Times New Roman"/>
          <w:b/>
          <w:caps/>
          <w:sz w:val="28"/>
          <w:szCs w:val="28"/>
          <w:lang w:eastAsia="ru-RU"/>
        </w:rPr>
        <w:t>здорові, безпечні і комфортні умови навчання та праці</w:t>
      </w:r>
    </w:p>
    <w:p w14:paraId="0769D51B" w14:textId="77777777" w:rsidR="0060034A" w:rsidRDefault="0060034A" w:rsidP="0060034A">
      <w:pPr>
        <w:spacing w:after="0" w:line="240" w:lineRule="auto"/>
        <w:ind w:firstLine="680"/>
        <w:jc w:val="both"/>
        <w:textAlignment w:val="baseline"/>
        <w:rPr>
          <w:rFonts w:ascii="Times New Roman" w:eastAsia="Times New Roman" w:hAnsi="Times New Roman" w:cs="Times New Roman"/>
          <w:spacing w:val="-8"/>
          <w:sz w:val="28"/>
          <w:szCs w:val="28"/>
          <w:bdr w:val="none" w:sz="0" w:space="0" w:color="auto" w:frame="1"/>
          <w:lang w:eastAsia="ru-RU"/>
        </w:rPr>
      </w:pPr>
      <w:r>
        <w:rPr>
          <w:rFonts w:ascii="Times New Roman" w:eastAsia="Times New Roman" w:hAnsi="Times New Roman" w:cs="Times New Roman"/>
          <w:spacing w:val="-8"/>
          <w:sz w:val="28"/>
          <w:szCs w:val="28"/>
          <w:bdr w:val="none" w:sz="0" w:space="0" w:color="auto" w:frame="1"/>
          <w:lang w:eastAsia="ru-RU"/>
        </w:rPr>
        <w:t xml:space="preserve">Для забезпечення умов праці та навчання проводяться згідно із законодавством інструктажі та навчання з працівниками та здобувачами освіти з ОП та безпеку життєдіяльності. На початок та впродовж навчального року проведені різнорівневі навчання та інструктажі на предмет дотримання безпекових вимог та рекомендацій періоду воєнного стану. Упродовж навчального року додатково проводилися бесіди з питань безпеки та попередження дитячого травматизму напередодні осінніх, зимових, весняних і літніх канікул. Здобувачі освіти та працівники закладу обізнані з вимогами ОП безпеки життєдіяльності, пожежної безпеки, правил поведінки в умовах надзвичайної ситуації зумовлених військовим станом і дотримуються їх. </w:t>
      </w:r>
    </w:p>
    <w:p w14:paraId="02211ABE" w14:textId="77777777" w:rsidR="0060034A" w:rsidRPr="007F5910" w:rsidRDefault="0060034A" w:rsidP="0060034A">
      <w:pPr>
        <w:spacing w:after="0" w:line="240" w:lineRule="auto"/>
        <w:ind w:firstLine="680"/>
        <w:jc w:val="both"/>
        <w:textAlignment w:val="baseline"/>
        <w:rPr>
          <w:rFonts w:ascii="Times New Roman" w:eastAsia="Times New Roman" w:hAnsi="Times New Roman" w:cs="Times New Roman"/>
          <w:spacing w:val="-8"/>
          <w:sz w:val="28"/>
          <w:szCs w:val="28"/>
          <w:bdr w:val="none" w:sz="0" w:space="0" w:color="auto" w:frame="1"/>
          <w:lang w:val="ru-RU" w:eastAsia="ru-RU"/>
        </w:rPr>
      </w:pPr>
      <w:r>
        <w:rPr>
          <w:rFonts w:ascii="Times New Roman" w:eastAsia="Times New Roman" w:hAnsi="Times New Roman" w:cs="Times New Roman"/>
          <w:spacing w:val="-8"/>
          <w:sz w:val="28"/>
          <w:szCs w:val="28"/>
          <w:bdr w:val="none" w:sz="0" w:space="0" w:color="auto" w:frame="1"/>
          <w:lang w:eastAsia="ru-RU"/>
        </w:rPr>
        <w:t xml:space="preserve">      Однією з важливих умов для освітнього процесу є безпечне та комфортне освітнє середовище – сукупність умов у закладі освіти, що унеможливлюють заподіяння учасникам освітнього процесу фізичної або моральної шкоди. </w:t>
      </w:r>
      <w:r w:rsidRPr="007F5910">
        <w:rPr>
          <w:rFonts w:ascii="Times New Roman" w:eastAsia="Times New Roman" w:hAnsi="Times New Roman" w:cs="Times New Roman"/>
          <w:spacing w:val="-8"/>
          <w:sz w:val="28"/>
          <w:szCs w:val="28"/>
          <w:bdr w:val="none" w:sz="0" w:space="0" w:color="auto" w:frame="1"/>
          <w:lang w:val="ru-RU" w:eastAsia="ru-RU"/>
        </w:rPr>
        <w:t xml:space="preserve">Освітнє середовище закладу є безпечним та комфортним для учасників освітнього процесу. Ми постійно працюємо над його оновленням та покращенням. На території закладу діти почуваються безпечно і захищено. Наявні спортивні та ігрові майданчики, які є безпечними для учнів. Озеленення території створює приємний естетичний фон. Дошкільний підрозділ  є непрохідним і відділеним від початкової та базової школи. </w:t>
      </w:r>
    </w:p>
    <w:p w14:paraId="4B0BABC3" w14:textId="77777777" w:rsidR="0060034A" w:rsidRDefault="0060034A" w:rsidP="0060034A">
      <w:pPr>
        <w:spacing w:after="0" w:line="240" w:lineRule="auto"/>
        <w:ind w:firstLine="680"/>
        <w:jc w:val="both"/>
        <w:textAlignment w:val="baseline"/>
        <w:rPr>
          <w:rFonts w:ascii="Times New Roman" w:eastAsia="Times New Roman" w:hAnsi="Times New Roman" w:cs="Times New Roman"/>
          <w:spacing w:val="-8"/>
          <w:sz w:val="28"/>
          <w:szCs w:val="28"/>
          <w:bdr w:val="none" w:sz="0" w:space="0" w:color="auto" w:frame="1"/>
          <w:lang w:eastAsia="ru-RU"/>
        </w:rPr>
      </w:pPr>
      <w:r>
        <w:rPr>
          <w:rFonts w:ascii="Times New Roman" w:eastAsia="Times New Roman" w:hAnsi="Times New Roman" w:cs="Times New Roman"/>
          <w:spacing w:val="-8"/>
          <w:sz w:val="28"/>
          <w:szCs w:val="28"/>
          <w:bdr w:val="none" w:sz="0" w:space="0" w:color="auto" w:frame="1"/>
          <w:lang w:eastAsia="ru-RU"/>
        </w:rPr>
        <w:t xml:space="preserve">У закладі забезпечується комфортний повітряно-тепловий режим, належне освітлення, облаштування та утримання санітарних вузлів, дотримання питного режиму та інших аспектів забезпечення безпеки і комфорту освітнього процесу. Всі групи та навчальні кабінети, приміщення обладнані відповідно до вимог законодавства та освітньої програми. Заклад має всі необхідні навчальні приміщення. Навчальні кабінети забезпечуються інтерактивними засобами навчання та необхідним навчальним обладнанням. Здійснюється регулярний моніторинг за станом засобів навчання та обладнання. </w:t>
      </w:r>
    </w:p>
    <w:p w14:paraId="19C92F49" w14:textId="77777777" w:rsidR="0060034A" w:rsidRDefault="0060034A" w:rsidP="0060034A">
      <w:pPr>
        <w:spacing w:after="0" w:line="240" w:lineRule="auto"/>
        <w:ind w:firstLine="680"/>
        <w:jc w:val="both"/>
        <w:textAlignment w:val="baseline"/>
        <w:rPr>
          <w:rFonts w:ascii="Times New Roman" w:eastAsia="Times New Roman" w:hAnsi="Times New Roman" w:cs="Times New Roman"/>
          <w:spacing w:val="-8"/>
          <w:sz w:val="28"/>
          <w:szCs w:val="28"/>
          <w:bdr w:val="none" w:sz="0" w:space="0" w:color="auto" w:frame="1"/>
          <w:lang w:eastAsia="ru-RU"/>
        </w:rPr>
      </w:pPr>
      <w:r w:rsidRPr="007F5910">
        <w:rPr>
          <w:rFonts w:ascii="Times New Roman" w:eastAsia="Times New Roman" w:hAnsi="Times New Roman" w:cs="Times New Roman"/>
          <w:spacing w:val="-8"/>
          <w:sz w:val="28"/>
          <w:szCs w:val="28"/>
          <w:bdr w:val="none" w:sz="0" w:space="0" w:color="auto" w:frame="1"/>
          <w:lang w:val="ru-RU" w:eastAsia="ru-RU"/>
        </w:rPr>
        <w:t xml:space="preserve">У закладі  створено умови для безпечного використання мережі Інтернет. </w:t>
      </w:r>
      <w:r>
        <w:rPr>
          <w:rFonts w:ascii="Times New Roman" w:eastAsia="Times New Roman" w:hAnsi="Times New Roman" w:cs="Times New Roman"/>
          <w:spacing w:val="-8"/>
          <w:sz w:val="28"/>
          <w:szCs w:val="28"/>
          <w:bdr w:val="none" w:sz="0" w:space="0" w:color="auto" w:frame="1"/>
          <w:lang w:eastAsia="ru-RU"/>
        </w:rPr>
        <w:t xml:space="preserve">Формуються навички безпечного користування мережею учнями. Застосовуються комп’ютерні програми, які здійснюють фільтрування контенту. Учні в освітньому процесі </w:t>
      </w:r>
      <w:r>
        <w:rPr>
          <w:rFonts w:ascii="Times New Roman" w:eastAsia="Times New Roman" w:hAnsi="Times New Roman" w:cs="Times New Roman"/>
          <w:spacing w:val="-8"/>
          <w:sz w:val="28"/>
          <w:szCs w:val="28"/>
          <w:bdr w:val="none" w:sz="0" w:space="0" w:color="auto" w:frame="1"/>
          <w:lang w:eastAsia="ru-RU"/>
        </w:rPr>
        <w:lastRenderedPageBreak/>
        <w:t xml:space="preserve">отримують інформацію щодо безпечного використання мережі. У процесі викладання предметів (курсів) відбувається розвиток умінь учнів знаходити необхідну інформацію. </w:t>
      </w:r>
    </w:p>
    <w:p w14:paraId="5627CD06" w14:textId="77777777" w:rsidR="0060034A" w:rsidRPr="007F5910" w:rsidRDefault="0060034A" w:rsidP="0060034A">
      <w:pPr>
        <w:spacing w:after="0" w:line="240" w:lineRule="auto"/>
        <w:ind w:firstLine="680"/>
        <w:jc w:val="both"/>
        <w:textAlignment w:val="baseline"/>
        <w:rPr>
          <w:rFonts w:ascii="Times New Roman" w:eastAsia="Times New Roman" w:hAnsi="Times New Roman" w:cs="Times New Roman"/>
          <w:spacing w:val="-8"/>
          <w:sz w:val="36"/>
          <w:szCs w:val="28"/>
          <w:bdr w:val="none" w:sz="0" w:space="0" w:color="auto" w:frame="1"/>
          <w:lang w:val="ru-RU" w:eastAsia="ru-RU"/>
        </w:rPr>
      </w:pPr>
      <w:r w:rsidRPr="007F5910">
        <w:rPr>
          <w:rFonts w:ascii="Times New Roman" w:eastAsia="Times New Roman" w:hAnsi="Times New Roman" w:cs="Times New Roman"/>
          <w:spacing w:val="-8"/>
          <w:sz w:val="28"/>
          <w:szCs w:val="28"/>
          <w:bdr w:val="none" w:sz="0" w:space="0" w:color="auto" w:frame="1"/>
          <w:lang w:val="ru-RU" w:eastAsia="ru-RU"/>
        </w:rPr>
        <w:t>Для комфортного перебування у закладі важливим є дизайн середовища, якість якого має безпосередній вплив на мотивацію до навчання. У  2024-2025 н. р. педагоги працювали над</w:t>
      </w:r>
      <w:r w:rsidRPr="007F5910">
        <w:rPr>
          <w:lang w:val="ru-RU"/>
        </w:rPr>
        <w:t xml:space="preserve"> </w:t>
      </w:r>
      <w:r w:rsidRPr="007F5910">
        <w:rPr>
          <w:rFonts w:ascii="Times New Roman" w:hAnsi="Times New Roman" w:cs="Times New Roman"/>
          <w:sz w:val="28"/>
          <w:lang w:val="ru-RU"/>
        </w:rPr>
        <w:t>оформленням групових приміщень , розвивального середовища дошкільного підрозділу , навчальних кабінетів, дотримуючись принципів гнучкості дизайну через створення мобільних робочих місць для індивідуальної, групової та колективної роботи, що створило можливості для швидкої зміни конфігурації освітнього середовища, форм роботи під час навчального заняття.</w:t>
      </w:r>
    </w:p>
    <w:p w14:paraId="4FF14049" w14:textId="77777777" w:rsidR="0060034A" w:rsidRDefault="0060034A" w:rsidP="0060034A">
      <w:pPr>
        <w:spacing w:after="0" w:line="240" w:lineRule="auto"/>
        <w:ind w:firstLine="680"/>
        <w:jc w:val="both"/>
        <w:textAlignment w:val="baseline"/>
        <w:rPr>
          <w:rFonts w:ascii="Times New Roman" w:eastAsia="Times New Roman" w:hAnsi="Times New Roman" w:cs="Times New Roman"/>
          <w:spacing w:val="-8"/>
          <w:sz w:val="28"/>
          <w:szCs w:val="28"/>
          <w:bdr w:val="none" w:sz="0" w:space="0" w:color="auto" w:frame="1"/>
          <w:lang w:eastAsia="ru-RU"/>
        </w:rPr>
      </w:pPr>
      <w:r>
        <w:rPr>
          <w:rFonts w:ascii="Times New Roman" w:eastAsia="Times New Roman" w:hAnsi="Times New Roman" w:cs="Times New Roman"/>
          <w:spacing w:val="-8"/>
          <w:sz w:val="28"/>
          <w:szCs w:val="28"/>
          <w:bdr w:val="none" w:sz="0" w:space="0" w:color="auto" w:frame="1"/>
          <w:lang w:eastAsia="ru-RU"/>
        </w:rPr>
        <w:t>Гімназія повністю оснащена системою протипожежного оповіщення та підключена до пульта централізованого пожежного спостерігання. Даний пристрій не лише забезпечує цілодобовий контроль та оповіщення за пожежною безпекою у навчальному закладі, але і став одним із засобів забезпечення спілкування з учасниками освітнього процесу в умовах воєнного стану.</w:t>
      </w:r>
    </w:p>
    <w:p w14:paraId="753C19F1" w14:textId="77777777" w:rsidR="0060034A" w:rsidRDefault="0060034A" w:rsidP="0060034A">
      <w:pPr>
        <w:spacing w:after="0" w:line="240" w:lineRule="auto"/>
        <w:ind w:firstLine="680"/>
        <w:jc w:val="both"/>
        <w:textAlignment w:val="baseline"/>
        <w:rPr>
          <w:rFonts w:ascii="Times New Roman" w:eastAsia="Times New Roman" w:hAnsi="Times New Roman" w:cs="Times New Roman"/>
          <w:spacing w:val="-8"/>
          <w:sz w:val="28"/>
          <w:szCs w:val="28"/>
          <w:bdr w:val="none" w:sz="0" w:space="0" w:color="auto" w:frame="1"/>
          <w:lang w:eastAsia="ru-RU"/>
        </w:rPr>
      </w:pPr>
      <w:r>
        <w:rPr>
          <w:rFonts w:ascii="Times New Roman" w:eastAsia="Times New Roman" w:hAnsi="Times New Roman" w:cs="Times New Roman"/>
          <w:spacing w:val="-8"/>
          <w:sz w:val="28"/>
          <w:szCs w:val="28"/>
          <w:bdr w:val="none" w:sz="0" w:space="0" w:color="auto" w:frame="1"/>
          <w:lang w:eastAsia="ru-RU"/>
        </w:rPr>
        <w:t xml:space="preserve">Результати анкетування учнів щодо комфортного перебування в закладі освіти наступні: </w:t>
      </w:r>
    </w:p>
    <w:p w14:paraId="1DBC2232" w14:textId="77777777" w:rsidR="0060034A" w:rsidRPr="007F5910" w:rsidRDefault="0060034A" w:rsidP="0060034A">
      <w:pPr>
        <w:spacing w:after="0" w:line="240" w:lineRule="auto"/>
        <w:jc w:val="both"/>
        <w:textAlignment w:val="baseline"/>
        <w:rPr>
          <w:rFonts w:ascii="Times New Roman" w:eastAsia="Times New Roman" w:hAnsi="Times New Roman" w:cs="Times New Roman"/>
          <w:spacing w:val="-8"/>
          <w:sz w:val="28"/>
          <w:szCs w:val="28"/>
          <w:bdr w:val="none" w:sz="0" w:space="0" w:color="auto" w:frame="1"/>
          <w:lang w:val="ru-RU" w:eastAsia="ru-RU"/>
        </w:rPr>
      </w:pPr>
      <w:r w:rsidRPr="007F5910">
        <w:rPr>
          <w:rFonts w:ascii="Times New Roman" w:eastAsia="Times New Roman" w:hAnsi="Times New Roman" w:cs="Times New Roman"/>
          <w:spacing w:val="-8"/>
          <w:sz w:val="28"/>
          <w:szCs w:val="28"/>
          <w:bdr w:val="none" w:sz="0" w:space="0" w:color="auto" w:frame="1"/>
          <w:lang w:val="ru-RU" w:eastAsia="ru-RU"/>
        </w:rPr>
        <w:t xml:space="preserve">- 89% здобувачів освіти зазначили, що їм подобається перебування у гімназії , 11%, відповіли, що не дуже. </w:t>
      </w:r>
    </w:p>
    <w:p w14:paraId="5578A484" w14:textId="77777777" w:rsidR="0060034A" w:rsidRDefault="0060034A" w:rsidP="0060034A">
      <w:pPr>
        <w:spacing w:after="0" w:line="240" w:lineRule="auto"/>
        <w:jc w:val="both"/>
        <w:textAlignment w:val="baseline"/>
        <w:rPr>
          <w:rFonts w:ascii="Times New Roman" w:eastAsia="Times New Roman" w:hAnsi="Times New Roman" w:cs="Times New Roman"/>
          <w:spacing w:val="-8"/>
          <w:sz w:val="28"/>
          <w:szCs w:val="28"/>
          <w:bdr w:val="none" w:sz="0" w:space="0" w:color="auto" w:frame="1"/>
          <w:lang w:eastAsia="ru-RU"/>
        </w:rPr>
      </w:pPr>
      <w:r>
        <w:rPr>
          <w:rFonts w:ascii="Times New Roman" w:eastAsia="Times New Roman" w:hAnsi="Times New Roman" w:cs="Times New Roman"/>
          <w:spacing w:val="-8"/>
          <w:sz w:val="28"/>
          <w:szCs w:val="28"/>
          <w:bdr w:val="none" w:sz="0" w:space="0" w:color="auto" w:frame="1"/>
          <w:lang w:eastAsia="ru-RU"/>
        </w:rPr>
        <w:t>-95% зазначили, що їм комфортно у гімназії, 5% відповіли, що не дуже комфортно.</w:t>
      </w:r>
    </w:p>
    <w:p w14:paraId="104C3951" w14:textId="77777777" w:rsidR="0060034A" w:rsidRDefault="0060034A" w:rsidP="0060034A">
      <w:pPr>
        <w:spacing w:after="0" w:line="240" w:lineRule="auto"/>
        <w:jc w:val="both"/>
        <w:textAlignment w:val="baseline"/>
        <w:rPr>
          <w:rFonts w:ascii="Times New Roman" w:eastAsia="Times New Roman" w:hAnsi="Times New Roman" w:cs="Times New Roman"/>
          <w:spacing w:val="-8"/>
          <w:sz w:val="28"/>
          <w:szCs w:val="28"/>
          <w:bdr w:val="none" w:sz="0" w:space="0" w:color="auto" w:frame="1"/>
          <w:lang w:eastAsia="ru-RU"/>
        </w:rPr>
      </w:pPr>
    </w:p>
    <w:p w14:paraId="573F9857" w14:textId="77777777" w:rsidR="0060034A" w:rsidRPr="00AB5B6D" w:rsidRDefault="0060034A" w:rsidP="0060034A">
      <w:pPr>
        <w:spacing w:after="0" w:line="240" w:lineRule="auto"/>
        <w:ind w:firstLine="680"/>
        <w:jc w:val="both"/>
        <w:textAlignment w:val="baseline"/>
        <w:rPr>
          <w:rFonts w:ascii="Times New Roman" w:eastAsia="Times New Roman" w:hAnsi="Times New Roman" w:cs="Times New Roman"/>
          <w:b/>
          <w:caps/>
          <w:sz w:val="28"/>
          <w:szCs w:val="28"/>
          <w:bdr w:val="none" w:sz="0" w:space="0" w:color="auto" w:frame="1"/>
          <w:lang w:eastAsia="ru-RU"/>
        </w:rPr>
      </w:pPr>
      <w:r w:rsidRPr="00AB5B6D">
        <w:rPr>
          <w:rFonts w:ascii="Times New Roman" w:eastAsia="Times New Roman" w:hAnsi="Times New Roman" w:cs="Times New Roman"/>
          <w:b/>
          <w:sz w:val="28"/>
          <w:szCs w:val="28"/>
          <w:lang w:eastAsia="ru-RU"/>
        </w:rPr>
        <w:t xml:space="preserve">Стратегічна ціль: </w:t>
      </w:r>
      <w:r w:rsidRPr="00AB5B6D">
        <w:rPr>
          <w:rFonts w:ascii="Times New Roman" w:eastAsia="Times New Roman" w:hAnsi="Times New Roman" w:cs="Times New Roman"/>
          <w:b/>
          <w:caps/>
          <w:sz w:val="28"/>
          <w:szCs w:val="28"/>
          <w:bdr w:val="none" w:sz="0" w:space="0" w:color="auto" w:frame="1"/>
          <w:lang w:eastAsia="ru-RU"/>
        </w:rPr>
        <w:t>Формування інклюзивного, розвивального та мотивуючого до навчання освітнього простору</w:t>
      </w:r>
    </w:p>
    <w:p w14:paraId="3DC4191F" w14:textId="77777777" w:rsidR="0060034A" w:rsidRDefault="0060034A" w:rsidP="0060034A">
      <w:pPr>
        <w:spacing w:after="0" w:line="240" w:lineRule="auto"/>
        <w:ind w:firstLine="680"/>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 xml:space="preserve">У цьому навчальному році у гімназії  працювало 4 інклюзивних  класи (4 дітей) та 5 інклюзивних груп дошкільного підрозділу (10 дітей)  , у яких навчається 14 дітей  з ООП. Відповідно рішення ЛЛК для  4 учнів (6,7,8 класи) було організовано індивідуальну форму здобуття базової  загальної середньої освіти, а саме – педагогічний патронаж. Для успішної організації освітнього процесу  з 2  учнями з ООП працюють з асистентами вчителя , 10 дітьми з ООП дошкільного підрозділу –  5 асистентів вихователя. З дітьми з ООП працюють профільні фахівці для проведення корекційно-розвиткових занять: практичний психолог, логопед , укладено цивільні угоди з працівниками КЗ  ІРЦ№2 (реабілітологом) . Всі корекційно – розвиткові заняття проводились згідно розкладів та програм.       </w:t>
      </w:r>
    </w:p>
    <w:p w14:paraId="27049A19" w14:textId="77777777" w:rsidR="0060034A" w:rsidRPr="007F5910" w:rsidRDefault="0060034A" w:rsidP="0060034A">
      <w:pPr>
        <w:spacing w:after="0" w:line="240" w:lineRule="auto"/>
        <w:ind w:firstLine="680"/>
        <w:jc w:val="both"/>
        <w:textAlignment w:val="baseline"/>
        <w:rPr>
          <w:rFonts w:ascii="Times New Roman" w:eastAsia="Times New Roman" w:hAnsi="Times New Roman" w:cs="Times New Roman"/>
          <w:sz w:val="28"/>
          <w:szCs w:val="28"/>
          <w:bdr w:val="none" w:sz="0" w:space="0" w:color="auto" w:frame="1"/>
          <w:lang w:val="ru-RU" w:eastAsia="ru-RU"/>
        </w:rPr>
      </w:pPr>
      <w:r w:rsidRPr="007F5910">
        <w:rPr>
          <w:rFonts w:ascii="Times New Roman" w:eastAsia="Times New Roman" w:hAnsi="Times New Roman" w:cs="Times New Roman"/>
          <w:sz w:val="28"/>
          <w:szCs w:val="28"/>
          <w:bdr w:val="none" w:sz="0" w:space="0" w:color="auto" w:frame="1"/>
          <w:lang w:val="ru-RU" w:eastAsia="ru-RU"/>
        </w:rPr>
        <w:t xml:space="preserve">Для роботи з дітьми з ООП маємо відповідну матеріально-технічну базу: оснащений кабінет практичного психолога, логопеда, у   малому  спортивному  залі є куточок ресурсної кімнати. Діти, які охоплені інклюзивним навчанням, навчаються за освітньою програмою закладу освіти адаптованою </w:t>
      </w:r>
      <w:r>
        <w:rPr>
          <w:rFonts w:ascii="Times New Roman" w:eastAsia="Times New Roman" w:hAnsi="Times New Roman" w:cs="Times New Roman"/>
          <w:sz w:val="28"/>
          <w:szCs w:val="28"/>
          <w:bdr w:val="none" w:sz="0" w:space="0" w:color="auto" w:frame="1"/>
          <w:lang w:eastAsia="ru-RU"/>
        </w:rPr>
        <w:t xml:space="preserve">(відповідно до рівня потреб дитини, визначених фахівцями ІРЦ). </w:t>
      </w:r>
      <w:r w:rsidRPr="007F5910">
        <w:rPr>
          <w:rFonts w:ascii="Times New Roman" w:eastAsia="Times New Roman" w:hAnsi="Times New Roman" w:cs="Times New Roman"/>
          <w:sz w:val="28"/>
          <w:szCs w:val="28"/>
          <w:bdr w:val="none" w:sz="0" w:space="0" w:color="auto" w:frame="1"/>
          <w:lang w:val="ru-RU" w:eastAsia="ru-RU"/>
        </w:rPr>
        <w:t xml:space="preserve">На кінець навчального року з усіма дітьми  проведено повторну комплексну оцінку потреб учнів фахівцями ІРЦ. Було відзначено позитивну динаміку та наполегливу та системну роботу педагогів. Протягом навчального  року  команда психолого-педагогічного супроводу працювала за  ІПР для дітей з  ООП. Забезпечується </w:t>
      </w:r>
      <w:r w:rsidRPr="007F5910">
        <w:rPr>
          <w:rFonts w:ascii="Times New Roman" w:eastAsia="Times New Roman" w:hAnsi="Times New Roman" w:cs="Times New Roman"/>
          <w:sz w:val="28"/>
          <w:szCs w:val="28"/>
          <w:bdr w:val="none" w:sz="0" w:space="0" w:color="auto" w:frame="1"/>
          <w:lang w:val="ru-RU" w:eastAsia="ru-RU"/>
        </w:rPr>
        <w:lastRenderedPageBreak/>
        <w:t xml:space="preserve">системна комунікація з батьками та співпраця з фахівцями ІРЦ №2. Для батьків проводяться регулярні консультації щодо навчання і розвитку дитини. Батьки беруть участь у засіданнях команди психолого-педагогічного супроводу. Співпраця між батьками, педагогами, корекційними  педагогами, учнями з ООП та фахівцями ІРЦ була системною та продуктивною. </w:t>
      </w:r>
    </w:p>
    <w:p w14:paraId="769870C5" w14:textId="77777777" w:rsidR="0060034A" w:rsidRPr="001F2DF5" w:rsidRDefault="0060034A" w:rsidP="0060034A">
      <w:pPr>
        <w:shd w:val="clear" w:color="auto" w:fill="FFFFFF"/>
        <w:tabs>
          <w:tab w:val="left" w:pos="0"/>
        </w:tabs>
        <w:spacing w:after="0" w:line="240" w:lineRule="auto"/>
        <w:ind w:firstLine="709"/>
        <w:jc w:val="both"/>
        <w:rPr>
          <w:rFonts w:ascii="Times New Roman" w:eastAsia="Times New Roman" w:hAnsi="Times New Roman" w:cs="Times New Roman"/>
          <w:b/>
          <w:caps/>
          <w:color w:val="000000" w:themeColor="text1"/>
          <w:sz w:val="28"/>
          <w:szCs w:val="28"/>
          <w:lang w:eastAsia="uk-UA"/>
        </w:rPr>
      </w:pPr>
      <w:r w:rsidRPr="001F2DF5">
        <w:rPr>
          <w:rFonts w:ascii="Times New Roman" w:eastAsia="Times New Roman" w:hAnsi="Times New Roman" w:cs="Times New Roman"/>
          <w:b/>
          <w:color w:val="000000" w:themeColor="text1"/>
          <w:sz w:val="28"/>
          <w:szCs w:val="28"/>
          <w:lang w:eastAsia="ru-RU"/>
        </w:rPr>
        <w:t xml:space="preserve">Стратегічна ціль: </w:t>
      </w:r>
      <w:r w:rsidRPr="001F2DF5">
        <w:rPr>
          <w:rFonts w:ascii="Times New Roman" w:eastAsia="Times New Roman" w:hAnsi="Times New Roman" w:cs="Times New Roman"/>
          <w:b/>
          <w:caps/>
          <w:color w:val="000000" w:themeColor="text1"/>
          <w:sz w:val="28"/>
          <w:szCs w:val="28"/>
          <w:lang w:eastAsia="uk-UA"/>
        </w:rPr>
        <w:t>Створення простору інформаційної взаємодії та соціально-культурної комунікації учасників освітнього процесу</w:t>
      </w:r>
    </w:p>
    <w:p w14:paraId="512B1E8A" w14:textId="77777777" w:rsidR="0060034A" w:rsidRDefault="0060034A" w:rsidP="0060034A">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sidRPr="00325882">
        <w:rPr>
          <w:rFonts w:ascii="Times New Roman" w:eastAsia="Times New Roman" w:hAnsi="Times New Roman" w:cs="Times New Roman"/>
          <w:sz w:val="28"/>
          <w:szCs w:val="28"/>
          <w:lang w:eastAsia="uk-UA"/>
        </w:rPr>
        <w:t>Протягом 2024-2025 н. р. значна увага приділялася роботі шкільної бібліотеки, адже освітня діяльність у закладі освіти неможлива без створення інформаційного простору.</w:t>
      </w:r>
      <w:r>
        <w:rPr>
          <w:rFonts w:ascii="Times New Roman" w:eastAsia="Times New Roman" w:hAnsi="Times New Roman" w:cs="Times New Roman"/>
          <w:sz w:val="28"/>
          <w:szCs w:val="28"/>
          <w:lang w:eastAsia="uk-UA"/>
        </w:rPr>
        <w:t xml:space="preserve"> </w:t>
      </w:r>
    </w:p>
    <w:p w14:paraId="7E3F8067" w14:textId="77777777" w:rsidR="0060034A" w:rsidRDefault="0060034A" w:rsidP="0060034A">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 2024-2025 н. р. шкільна бібліотека працювала за такими напрямами:</w:t>
      </w:r>
    </w:p>
    <w:p w14:paraId="652DDB50" w14:textId="77777777" w:rsidR="0060034A" w:rsidRPr="00325882" w:rsidRDefault="0060034A" w:rsidP="0060034A">
      <w:pPr>
        <w:pStyle w:val="a3"/>
        <w:widowControl/>
        <w:numPr>
          <w:ilvl w:val="0"/>
          <w:numId w:val="14"/>
        </w:numPr>
        <w:shd w:val="clear" w:color="auto" w:fill="FFFFFF"/>
        <w:tabs>
          <w:tab w:val="left" w:pos="0"/>
          <w:tab w:val="left" w:pos="1418"/>
        </w:tabs>
        <w:autoSpaceDE/>
        <w:autoSpaceDN/>
        <w:adjustRightInd/>
        <w:ind w:left="0" w:firstLine="709"/>
        <w:jc w:val="both"/>
        <w:rPr>
          <w:sz w:val="28"/>
          <w:szCs w:val="28"/>
        </w:rPr>
      </w:pPr>
      <w:r w:rsidRPr="00325882">
        <w:rPr>
          <w:sz w:val="28"/>
          <w:szCs w:val="28"/>
        </w:rPr>
        <w:t>виховання естетичної, етичної, інтелектуальної культури читачів;</w:t>
      </w:r>
    </w:p>
    <w:p w14:paraId="2B437B7C" w14:textId="77777777" w:rsidR="0060034A" w:rsidRPr="00325882" w:rsidRDefault="0060034A" w:rsidP="0060034A">
      <w:pPr>
        <w:pStyle w:val="a3"/>
        <w:widowControl/>
        <w:numPr>
          <w:ilvl w:val="0"/>
          <w:numId w:val="14"/>
        </w:numPr>
        <w:shd w:val="clear" w:color="auto" w:fill="FFFFFF"/>
        <w:tabs>
          <w:tab w:val="left" w:pos="0"/>
          <w:tab w:val="left" w:pos="1418"/>
        </w:tabs>
        <w:autoSpaceDE/>
        <w:autoSpaceDN/>
        <w:adjustRightInd/>
        <w:ind w:left="0" w:firstLine="709"/>
        <w:jc w:val="both"/>
        <w:rPr>
          <w:sz w:val="28"/>
          <w:szCs w:val="28"/>
        </w:rPr>
      </w:pPr>
      <w:r w:rsidRPr="00325882">
        <w:rPr>
          <w:sz w:val="28"/>
          <w:szCs w:val="28"/>
        </w:rPr>
        <w:t>патріотичне виховання;</w:t>
      </w:r>
    </w:p>
    <w:p w14:paraId="56E4FB58" w14:textId="77777777" w:rsidR="0060034A" w:rsidRPr="00325882" w:rsidRDefault="0060034A" w:rsidP="0060034A">
      <w:pPr>
        <w:pStyle w:val="a3"/>
        <w:widowControl/>
        <w:numPr>
          <w:ilvl w:val="0"/>
          <w:numId w:val="14"/>
        </w:numPr>
        <w:shd w:val="clear" w:color="auto" w:fill="FFFFFF"/>
        <w:tabs>
          <w:tab w:val="left" w:pos="0"/>
          <w:tab w:val="left" w:pos="1418"/>
        </w:tabs>
        <w:autoSpaceDE/>
        <w:autoSpaceDN/>
        <w:adjustRightInd/>
        <w:ind w:left="0" w:firstLine="709"/>
        <w:jc w:val="both"/>
        <w:rPr>
          <w:sz w:val="28"/>
          <w:szCs w:val="28"/>
        </w:rPr>
      </w:pPr>
      <w:r w:rsidRPr="00325882">
        <w:rPr>
          <w:sz w:val="28"/>
          <w:szCs w:val="28"/>
        </w:rPr>
        <w:t>забезпечення навчальною літературою;</w:t>
      </w:r>
    </w:p>
    <w:p w14:paraId="298B3AC2" w14:textId="77777777" w:rsidR="0060034A" w:rsidRPr="00325882" w:rsidRDefault="0060034A" w:rsidP="0060034A">
      <w:pPr>
        <w:pStyle w:val="a3"/>
        <w:widowControl/>
        <w:numPr>
          <w:ilvl w:val="0"/>
          <w:numId w:val="14"/>
        </w:numPr>
        <w:shd w:val="clear" w:color="auto" w:fill="FFFFFF"/>
        <w:tabs>
          <w:tab w:val="left" w:pos="0"/>
          <w:tab w:val="left" w:pos="1418"/>
        </w:tabs>
        <w:autoSpaceDE/>
        <w:autoSpaceDN/>
        <w:adjustRightInd/>
        <w:ind w:left="0" w:firstLine="709"/>
        <w:jc w:val="both"/>
        <w:rPr>
          <w:sz w:val="28"/>
          <w:szCs w:val="28"/>
        </w:rPr>
      </w:pPr>
      <w:r w:rsidRPr="00325882">
        <w:rPr>
          <w:sz w:val="28"/>
          <w:szCs w:val="28"/>
        </w:rPr>
        <w:t>виховання культури читання;</w:t>
      </w:r>
    </w:p>
    <w:p w14:paraId="5D59EB82" w14:textId="77777777" w:rsidR="0060034A" w:rsidRPr="00325882" w:rsidRDefault="0060034A" w:rsidP="0060034A">
      <w:pPr>
        <w:pStyle w:val="a3"/>
        <w:widowControl/>
        <w:numPr>
          <w:ilvl w:val="0"/>
          <w:numId w:val="14"/>
        </w:numPr>
        <w:shd w:val="clear" w:color="auto" w:fill="FFFFFF"/>
        <w:tabs>
          <w:tab w:val="left" w:pos="0"/>
          <w:tab w:val="left" w:pos="1418"/>
        </w:tabs>
        <w:autoSpaceDE/>
        <w:autoSpaceDN/>
        <w:adjustRightInd/>
        <w:ind w:left="0" w:firstLine="709"/>
        <w:jc w:val="both"/>
        <w:rPr>
          <w:sz w:val="28"/>
          <w:szCs w:val="28"/>
        </w:rPr>
      </w:pPr>
      <w:r w:rsidRPr="00325882">
        <w:rPr>
          <w:sz w:val="28"/>
          <w:szCs w:val="28"/>
        </w:rPr>
        <w:t>пошук нових шляхів комплектування бібліотеки.</w:t>
      </w:r>
    </w:p>
    <w:p w14:paraId="5DACBB8F" w14:textId="40DFB015" w:rsidR="0060034A" w:rsidRDefault="0060034A" w:rsidP="0060034A">
      <w:pPr>
        <w:tabs>
          <w:tab w:val="left" w:pos="1418"/>
        </w:tabs>
        <w:spacing w:after="0" w:line="240" w:lineRule="auto"/>
        <w:ind w:left="-426" w:firstLine="1495"/>
        <w:jc w:val="both"/>
        <w:rPr>
          <w:rFonts w:ascii="Times New Roman" w:eastAsia="Times New Roman" w:hAnsi="Times New Roman" w:cs="Times New Roman"/>
          <w:sz w:val="28"/>
          <w:szCs w:val="28"/>
          <w:lang w:eastAsia="uk-UA"/>
        </w:rPr>
      </w:pPr>
      <w:r w:rsidRPr="007F5910">
        <w:rPr>
          <w:rFonts w:ascii="Times New Roman" w:hAnsi="Times New Roman" w:cs="Times New Roman"/>
          <w:sz w:val="28"/>
          <w:szCs w:val="28"/>
          <w:lang w:val="ru-RU"/>
        </w:rPr>
        <w:t>Упродовж 2024–2025 навчального року шкільним бібліотекарем Гордійчук А.А. було проведено ряд інформаційно-просвітницьких та виховних заходів, спрямованих на популяризацію читання та залучення учнів до бібліотечного простору.</w:t>
      </w:r>
      <w:r w:rsidRPr="007F5910">
        <w:rPr>
          <w:rFonts w:ascii="Times New Roman" w:hAnsi="Times New Roman" w:cs="Times New Roman"/>
          <w:sz w:val="28"/>
          <w:szCs w:val="28"/>
          <w:lang w:val="ru-RU"/>
        </w:rPr>
        <w:br/>
      </w:r>
      <w:r w:rsidRPr="00325882">
        <w:rPr>
          <w:rFonts w:ascii="Times New Roman" w:hAnsi="Times New Roman" w:cs="Times New Roman"/>
          <w:sz w:val="28"/>
          <w:szCs w:val="28"/>
        </w:rPr>
        <w:t xml:space="preserve">У рамках Всеукраїнського місячника шкільних бібліотек організовано виставки, бесіди та огляди літератури. </w:t>
      </w:r>
      <w:r w:rsidRPr="007F5910">
        <w:rPr>
          <w:rFonts w:ascii="Times New Roman" w:hAnsi="Times New Roman" w:cs="Times New Roman"/>
          <w:sz w:val="28"/>
          <w:szCs w:val="28"/>
          <w:lang w:val="ru-RU"/>
        </w:rPr>
        <w:t xml:space="preserve">Протягом року діяли літературні виставки до знаменних і пам’ятних дат, а також до ювілеїв відомих українських письменників. </w:t>
      </w:r>
      <w:r w:rsidRPr="00325882">
        <w:rPr>
          <w:rFonts w:ascii="Times New Roman" w:hAnsi="Times New Roman" w:cs="Times New Roman"/>
          <w:sz w:val="28"/>
          <w:szCs w:val="28"/>
        </w:rPr>
        <w:t>У бібліотеці відзначались дні народження ювілярів літературного процесу.</w:t>
      </w:r>
      <w:r w:rsidRPr="00325882">
        <w:rPr>
          <w:rFonts w:ascii="Times New Roman" w:hAnsi="Times New Roman" w:cs="Times New Roman"/>
          <w:sz w:val="28"/>
          <w:szCs w:val="28"/>
        </w:rPr>
        <w:br/>
        <w:t xml:space="preserve">Бібліотека долучилась до організації конкурсу читців поезій Тараса Григоровича Шевченка, що дало змогу учням краще ознайомитись з творчістю Великого Кобзаря. </w:t>
      </w:r>
      <w:r w:rsidRPr="007F5910">
        <w:rPr>
          <w:rFonts w:ascii="Times New Roman" w:hAnsi="Times New Roman" w:cs="Times New Roman"/>
          <w:sz w:val="28"/>
          <w:szCs w:val="28"/>
          <w:lang w:val="ru-RU"/>
        </w:rPr>
        <w:t>Проведено тематичні заходи до Дня пам’яті жертв Голодомору, Дня пам’яті Небесної Сотні та Дня пам’яті і примирення.</w:t>
      </w:r>
      <w:r w:rsidRPr="007F5910">
        <w:rPr>
          <w:rFonts w:ascii="Times New Roman" w:hAnsi="Times New Roman" w:cs="Times New Roman"/>
          <w:sz w:val="28"/>
          <w:szCs w:val="28"/>
          <w:lang w:val="ru-RU"/>
        </w:rPr>
        <w:br/>
      </w:r>
      <w:r w:rsidRPr="00325882">
        <w:rPr>
          <w:rFonts w:ascii="Times New Roman" w:hAnsi="Times New Roman" w:cs="Times New Roman"/>
          <w:sz w:val="28"/>
          <w:szCs w:val="28"/>
        </w:rPr>
        <w:t>Серед інтерактивних форм роботи варто відзначити проведення віртуальних подорожей бібліотеками світу, екскурсію «На гостини до казки» для дошкільного підрозділу, а також захід «На галявині казок» для учнів початкової школи.</w:t>
      </w:r>
      <w:r w:rsidRPr="00325882">
        <w:rPr>
          <w:rFonts w:ascii="Times New Roman" w:hAnsi="Times New Roman" w:cs="Times New Roman"/>
          <w:sz w:val="28"/>
          <w:szCs w:val="28"/>
        </w:rPr>
        <w:br/>
        <w:t>Протягом навчального року проводилась щорічна акція «Подаруй книгу бібліотеці», завдяки якій фонд поповнився художньою літературою. Також здійснено поповнення фонду підручниками для учнів 7–8 класів НУШ.</w:t>
      </w:r>
      <w:r w:rsidRPr="00325882">
        <w:rPr>
          <w:rFonts w:ascii="Times New Roman" w:hAnsi="Times New Roman" w:cs="Times New Roman"/>
          <w:sz w:val="28"/>
          <w:szCs w:val="28"/>
        </w:rPr>
        <w:br/>
        <w:t>Бібліотекар брала участь у засіданнях міської бібліотечної спільноти, де обговорювались актуальні питання модернізації бібліотечної справи.</w:t>
      </w:r>
      <w:r w:rsidRPr="00325882">
        <w:rPr>
          <w:rFonts w:ascii="Times New Roman" w:hAnsi="Times New Roman" w:cs="Times New Roman"/>
          <w:sz w:val="28"/>
          <w:szCs w:val="28"/>
        </w:rPr>
        <w:br/>
        <w:t>Висновок:</w:t>
      </w:r>
      <w:r w:rsidRPr="00325882">
        <w:rPr>
          <w:rFonts w:ascii="Times New Roman" w:hAnsi="Times New Roman" w:cs="Times New Roman"/>
          <w:sz w:val="28"/>
          <w:szCs w:val="28"/>
        </w:rPr>
        <w:br/>
      </w:r>
      <w:r w:rsidRPr="00325882">
        <w:rPr>
          <w:rFonts w:ascii="Times New Roman" w:hAnsi="Times New Roman" w:cs="Times New Roman"/>
          <w:sz w:val="28"/>
          <w:szCs w:val="28"/>
        </w:rPr>
        <w:lastRenderedPageBreak/>
        <w:t>План роботи шкільної бібліотеки на 2024–2025 н</w:t>
      </w:r>
      <w:r w:rsidR="007A4C9A">
        <w:rPr>
          <w:rFonts w:ascii="Times New Roman" w:hAnsi="Times New Roman" w:cs="Times New Roman"/>
          <w:sz w:val="28"/>
          <w:szCs w:val="28"/>
          <w:lang w:val="uk-UA"/>
        </w:rPr>
        <w:t>.</w:t>
      </w:r>
      <w:r w:rsidRPr="00325882">
        <w:rPr>
          <w:rFonts w:ascii="Times New Roman" w:hAnsi="Times New Roman" w:cs="Times New Roman"/>
          <w:sz w:val="28"/>
          <w:szCs w:val="28"/>
        </w:rPr>
        <w:t>р</w:t>
      </w:r>
      <w:r w:rsidR="007A4C9A">
        <w:rPr>
          <w:rFonts w:ascii="Times New Roman" w:hAnsi="Times New Roman" w:cs="Times New Roman"/>
          <w:sz w:val="28"/>
          <w:szCs w:val="28"/>
          <w:lang w:val="uk-UA"/>
        </w:rPr>
        <w:t>.</w:t>
      </w:r>
      <w:r w:rsidRPr="00325882">
        <w:rPr>
          <w:rFonts w:ascii="Times New Roman" w:hAnsi="Times New Roman" w:cs="Times New Roman"/>
          <w:sz w:val="28"/>
          <w:szCs w:val="28"/>
        </w:rPr>
        <w:t xml:space="preserve">виконано </w:t>
      </w:r>
      <w:r w:rsidR="007A4C9A">
        <w:rPr>
          <w:rFonts w:ascii="Times New Roman" w:hAnsi="Times New Roman" w:cs="Times New Roman"/>
          <w:sz w:val="28"/>
          <w:szCs w:val="28"/>
          <w:lang w:val="uk-UA"/>
        </w:rPr>
        <w:t>.</w:t>
      </w:r>
      <w:r w:rsidRPr="00325882">
        <w:rPr>
          <w:rFonts w:ascii="Times New Roman" w:hAnsi="Times New Roman" w:cs="Times New Roman"/>
          <w:sz w:val="28"/>
          <w:szCs w:val="28"/>
        </w:rPr>
        <w:t xml:space="preserve"> </w:t>
      </w:r>
      <w:r w:rsidRPr="007F5910">
        <w:rPr>
          <w:rFonts w:ascii="Times New Roman" w:hAnsi="Times New Roman" w:cs="Times New Roman"/>
          <w:sz w:val="28"/>
          <w:szCs w:val="28"/>
          <w:lang w:val="ru-RU"/>
        </w:rPr>
        <w:t>Бібліотека активно функціонувала як інформаційний та культурний центр школи.</w:t>
      </w:r>
      <w:r w:rsidRPr="007F5910">
        <w:rPr>
          <w:rFonts w:ascii="Times New Roman" w:eastAsia="Times New Roman" w:hAnsi="Times New Roman" w:cs="Times New Roman"/>
          <w:sz w:val="28"/>
          <w:szCs w:val="28"/>
          <w:lang w:val="ru-RU" w:eastAsia="uk-UA"/>
        </w:rPr>
        <w:t xml:space="preserve">Згідно з нормативними документами, проводилась інвентаризація фонду навчальної та художньої літератури. </w:t>
      </w:r>
      <w:r>
        <w:rPr>
          <w:rFonts w:ascii="Times New Roman" w:eastAsia="Times New Roman" w:hAnsi="Times New Roman" w:cs="Times New Roman"/>
          <w:sz w:val="28"/>
          <w:szCs w:val="28"/>
          <w:lang w:eastAsia="uk-UA"/>
        </w:rPr>
        <w:t>В ході інвентаризації визначено потребу, резерв, процент забезпечення підручниками на 2024-2025 н. р. також було списано усю російськомовну літературу у кількості 4693 примірники.</w:t>
      </w:r>
    </w:p>
    <w:p w14:paraId="46A434EA" w14:textId="77777777" w:rsidR="0060034A" w:rsidRDefault="0060034A" w:rsidP="0060034A">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 бібліотеці ведеться відповідна облікова документація фонду шкільних підручників та художньої літератури.</w:t>
      </w:r>
    </w:p>
    <w:p w14:paraId="248ED84A" w14:textId="77777777" w:rsidR="0060034A" w:rsidRDefault="0060034A" w:rsidP="0060034A">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Станом на 01.06.25 року фонд бібліотеки становить:</w:t>
      </w:r>
    </w:p>
    <w:p w14:paraId="170C5C36" w14:textId="77777777" w:rsidR="0060034A" w:rsidRDefault="0060034A" w:rsidP="0060034A">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Підручників всього – 9865 шт.</w:t>
      </w:r>
    </w:p>
    <w:p w14:paraId="503A487A" w14:textId="77777777" w:rsidR="0060034A" w:rsidRDefault="0060034A" w:rsidP="0060034A">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Методичної літератури – 598 шт.</w:t>
      </w:r>
    </w:p>
    <w:p w14:paraId="66FB4763" w14:textId="77777777" w:rsidR="0060034A" w:rsidRDefault="0060034A" w:rsidP="0060034A">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Художньої літератури – 5029 шт. </w:t>
      </w:r>
    </w:p>
    <w:p w14:paraId="50EE7D5A" w14:textId="05B65AB0" w:rsidR="0060034A" w:rsidRPr="00325882" w:rsidRDefault="0060034A" w:rsidP="007A4C9A">
      <w:pPr>
        <w:tabs>
          <w:tab w:val="left" w:pos="1418"/>
        </w:tabs>
        <w:spacing w:after="0" w:line="240" w:lineRule="auto"/>
        <w:ind w:left="-426" w:firstLine="1495"/>
        <w:rPr>
          <w:rFonts w:ascii="Times New Roman" w:hAnsi="Times New Roman" w:cs="Times New Roman"/>
          <w:sz w:val="28"/>
          <w:szCs w:val="28"/>
        </w:rPr>
      </w:pPr>
      <w:r w:rsidRPr="007F5910">
        <w:rPr>
          <w:rFonts w:ascii="Times New Roman" w:hAnsi="Times New Roman" w:cs="Times New Roman"/>
          <w:sz w:val="28"/>
          <w:szCs w:val="28"/>
          <w:lang w:val="ru-RU"/>
        </w:rPr>
        <w:t>Перспективи на 2025–2026 н</w:t>
      </w:r>
      <w:r w:rsidR="007A4C9A">
        <w:rPr>
          <w:rFonts w:ascii="Times New Roman" w:hAnsi="Times New Roman" w:cs="Times New Roman"/>
          <w:sz w:val="28"/>
          <w:szCs w:val="28"/>
          <w:lang w:val="uk-UA"/>
        </w:rPr>
        <w:t>.</w:t>
      </w:r>
      <w:r w:rsidRPr="007F5910">
        <w:rPr>
          <w:rFonts w:ascii="Times New Roman" w:hAnsi="Times New Roman" w:cs="Times New Roman"/>
          <w:sz w:val="28"/>
          <w:szCs w:val="28"/>
          <w:lang w:val="ru-RU"/>
        </w:rPr>
        <w:t>р</w:t>
      </w:r>
      <w:r w:rsidR="007A4C9A">
        <w:rPr>
          <w:rFonts w:ascii="Times New Roman" w:hAnsi="Times New Roman" w:cs="Times New Roman"/>
          <w:sz w:val="28"/>
          <w:szCs w:val="28"/>
          <w:lang w:val="uk-UA"/>
        </w:rPr>
        <w:t xml:space="preserve">. </w:t>
      </w:r>
      <w:r w:rsidRPr="007F5910">
        <w:rPr>
          <w:rFonts w:ascii="Times New Roman" w:hAnsi="Times New Roman" w:cs="Times New Roman"/>
          <w:sz w:val="28"/>
          <w:szCs w:val="28"/>
          <w:lang w:val="ru-RU"/>
        </w:rPr>
        <w:t xml:space="preserve">поповнення бібліотечного фонду художньою  </w:t>
      </w:r>
      <w:r w:rsidRPr="00325882">
        <w:rPr>
          <w:rFonts w:ascii="Times New Roman" w:hAnsi="Times New Roman" w:cs="Times New Roman"/>
          <w:sz w:val="28"/>
          <w:szCs w:val="28"/>
        </w:rPr>
        <w:t>літературою за рахунок фондів, що підлягають списанню</w:t>
      </w:r>
      <w:r w:rsidR="007A4C9A">
        <w:rPr>
          <w:rFonts w:ascii="Times New Roman" w:hAnsi="Times New Roman" w:cs="Times New Roman"/>
          <w:sz w:val="28"/>
          <w:szCs w:val="28"/>
          <w:lang w:val="uk-UA"/>
        </w:rPr>
        <w:t>,</w:t>
      </w:r>
      <w:r w:rsidRPr="00325882">
        <w:rPr>
          <w:rFonts w:ascii="Times New Roman" w:hAnsi="Times New Roman" w:cs="Times New Roman"/>
          <w:sz w:val="28"/>
          <w:szCs w:val="28"/>
        </w:rPr>
        <w:t xml:space="preserve"> оновлення інтер’єру бібліотеки; подальше впровадження інноваційних форм популяризації читання серед учнів; активізація участі бібліотеки в загальношкільних заходах і проєктах.</w:t>
      </w:r>
    </w:p>
    <w:p w14:paraId="684BBE1C" w14:textId="77777777" w:rsidR="0060034A" w:rsidRPr="00325882" w:rsidRDefault="0060034A" w:rsidP="0060034A">
      <w:pPr>
        <w:shd w:val="clear" w:color="auto" w:fill="FFFFFF"/>
        <w:spacing w:after="0" w:line="240" w:lineRule="auto"/>
        <w:ind w:firstLine="539"/>
        <w:jc w:val="both"/>
        <w:rPr>
          <w:rFonts w:ascii="Times New Roman" w:eastAsia="Times New Roman" w:hAnsi="Times New Roman" w:cs="Times New Roman"/>
          <w:b/>
          <w:sz w:val="28"/>
          <w:szCs w:val="28"/>
        </w:rPr>
      </w:pPr>
      <w:r w:rsidRPr="00325882">
        <w:rPr>
          <w:rFonts w:ascii="Times New Roman" w:eastAsia="Times New Roman" w:hAnsi="Times New Roman" w:cs="Times New Roman"/>
          <w:b/>
          <w:sz w:val="28"/>
          <w:szCs w:val="28"/>
          <w:lang w:eastAsia="ru-RU"/>
        </w:rPr>
        <w:t xml:space="preserve">Стратегічна ціль: </w:t>
      </w:r>
      <w:r w:rsidRPr="00325882">
        <w:rPr>
          <w:rFonts w:ascii="Times New Roman" w:eastAsia="Times New Roman" w:hAnsi="Times New Roman" w:cs="Times New Roman"/>
          <w:b/>
          <w:caps/>
          <w:sz w:val="28"/>
          <w:szCs w:val="28"/>
        </w:rPr>
        <w:t>Створення освітнього середовища, вільного від будь-яких форм насильства та дискримінації</w:t>
      </w:r>
    </w:p>
    <w:p w14:paraId="3CC91EE6" w14:textId="77777777" w:rsidR="0060034A" w:rsidRDefault="0060034A" w:rsidP="0060034A">
      <w:pPr>
        <w:shd w:val="clear" w:color="auto" w:fill="FFFFFF"/>
        <w:spacing w:after="0" w:line="240" w:lineRule="auto"/>
        <w:ind w:firstLine="53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закладі систематично проводяться різнорівневі заходи спрямовані на профілактику булінгу. Систематична робота щодо попередження випадків насильства та відсутність дискримінації включає в себе профілактичну роботу психологічної служби та класних керівників. На шкільному сайті оприлюднено План запобігання булінгу (цькуванню). </w:t>
      </w:r>
    </w:p>
    <w:p w14:paraId="0AB33885" w14:textId="77777777" w:rsidR="0060034A" w:rsidRDefault="0060034A" w:rsidP="0060034A">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Систематично, шляхом опитування учнів і педагогічних працівників, вивчається думка про безпеку і психологічну комфортність освітнього середовища. Здійснюється інформування педагогічних працівників щодо ознак булінгу, іншого насильства та запобігання йому. Відбувається систематична співпраця з представниками правоохоронних органів, іншими фахівцями з питань запобігання та протидії булінгу. Керівництво, педагогічні працівники протидіють булінгу, іншому насильству, дотримуються порядку реагування на їх прояви. Здійснюється аналіз причин відсутності учнів на заняттях та вживаються відповідні заходи. Психологічна служба у своїй діяльності тісно співпрацює з керівництвом та класними керівниками. Систематично надаються консультації учасникам освітнього процесу з проблем адаптації, булінгу, мобінгу, особистісного розвитку та інших проблем. Вивчається рівень отримання психолого-соціальної підтримки учнів, які цього потребують. Керівництво вчасно повідомляє органи та служби у справах дітей, правоохоронні органи про виявлені факти булінгу або іншого насильства. До політики запобігання булінгу і мобінгу активно залучаються представники учнівського самоврядування. З даної проблематики проводяться семінари, інші заходи. Забезпечується рівний доступ до навчання усім дітям незалежно від особливостей фізичного розвитку, етнічної та релігійної приналежності. В закладі культивується повага до прав людини та </w:t>
      </w:r>
      <w:r>
        <w:rPr>
          <w:rFonts w:ascii="Times New Roman" w:eastAsia="Times New Roman" w:hAnsi="Times New Roman" w:cs="Times New Roman"/>
          <w:sz w:val="28"/>
          <w:szCs w:val="28"/>
        </w:rPr>
        <w:lastRenderedPageBreak/>
        <w:t xml:space="preserve">здійснюється протидія до будь-яких форм дискримінації за різними ознаками. Ця політика забезпечується через проведення бесід з дітьми, проведення тематичних після урочних заходів, наскрізного процесу виховання. Заклад допомагає батькам виявляти ознаки того, що їхня дитина стала жертвою/ініціатором чи свідком булінгу (цькування). Для батьків проводяться інформаційно-просвітницькі заходи. </w:t>
      </w:r>
    </w:p>
    <w:p w14:paraId="188C0D6D" w14:textId="77777777" w:rsidR="0060034A" w:rsidRPr="002B6F5B" w:rsidRDefault="0060034A" w:rsidP="0060034A">
      <w:pPr>
        <w:shd w:val="clear" w:color="auto" w:fill="FFFFFF"/>
        <w:tabs>
          <w:tab w:val="left" w:pos="0"/>
        </w:tabs>
        <w:spacing w:after="0" w:line="240" w:lineRule="auto"/>
        <w:ind w:firstLine="709"/>
        <w:jc w:val="both"/>
        <w:rPr>
          <w:rFonts w:ascii="Times New Roman" w:eastAsia="Times New Roman" w:hAnsi="Times New Roman" w:cs="Times New Roman"/>
          <w:b/>
          <w:caps/>
          <w:sz w:val="28"/>
          <w:szCs w:val="28"/>
          <w:lang w:eastAsia="uk-UA"/>
        </w:rPr>
      </w:pPr>
      <w:r w:rsidRPr="002B6F5B">
        <w:rPr>
          <w:rFonts w:ascii="Times New Roman" w:eastAsia="Times New Roman" w:hAnsi="Times New Roman" w:cs="Times New Roman"/>
          <w:b/>
          <w:sz w:val="28"/>
          <w:szCs w:val="28"/>
          <w:lang w:eastAsia="ru-RU"/>
        </w:rPr>
        <w:t xml:space="preserve">Стратегічна ціль: </w:t>
      </w:r>
      <w:r w:rsidRPr="002B6F5B">
        <w:rPr>
          <w:rFonts w:ascii="Times New Roman" w:eastAsia="Times New Roman" w:hAnsi="Times New Roman" w:cs="Times New Roman"/>
          <w:b/>
          <w:caps/>
          <w:sz w:val="28"/>
          <w:szCs w:val="28"/>
          <w:lang w:eastAsia="uk-UA"/>
        </w:rPr>
        <w:t xml:space="preserve">збереження та зміцнення здоров’я </w:t>
      </w:r>
      <w:r>
        <w:rPr>
          <w:rFonts w:ascii="Times New Roman" w:eastAsia="Times New Roman" w:hAnsi="Times New Roman" w:cs="Times New Roman"/>
          <w:b/>
          <w:caps/>
          <w:sz w:val="28"/>
          <w:szCs w:val="28"/>
          <w:lang w:eastAsia="uk-UA"/>
        </w:rPr>
        <w:t>дитини та педагога</w:t>
      </w:r>
    </w:p>
    <w:p w14:paraId="4FEBD089" w14:textId="77777777" w:rsidR="0060034A" w:rsidRDefault="0060034A" w:rsidP="0060034A">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Однією з умов безпечного освітнього середовища є знання та дотримання учнями й працівниками закладу вимог охорони праці, безпеки життєдіяльності, пожежної безпеки. </w:t>
      </w:r>
    </w:p>
    <w:p w14:paraId="24ABEB9E" w14:textId="77777777" w:rsidR="0060034A" w:rsidRDefault="0060034A" w:rsidP="0060034A">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 2024/2025 навчальному році питання збереження життя і здоров’я дітей та запобігання випадкам дитячого травматизму розглядалося на засіданнях педагогічної ради, інструктивно-методичних нарадах.</w:t>
      </w:r>
    </w:p>
    <w:p w14:paraId="727AC9B0" w14:textId="77777777" w:rsidR="0060034A" w:rsidRDefault="0060034A" w:rsidP="0060034A">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sidRPr="007F5910">
        <w:rPr>
          <w:rFonts w:ascii="Times New Roman" w:eastAsia="Times New Roman" w:hAnsi="Times New Roman" w:cs="Times New Roman"/>
          <w:sz w:val="28"/>
          <w:szCs w:val="28"/>
          <w:lang w:val="ru-RU" w:eastAsia="uk-UA"/>
        </w:rPr>
        <w:t>У навчальному закладі наявна система профілактичної роботи з цих питань, яка включає в себе комплекси занять за розділами, які учні вивчають на уроках  «Здоров</w:t>
      </w:r>
      <w:r>
        <w:rPr>
          <w:rFonts w:ascii="Times New Roman" w:eastAsia="Times New Roman" w:hAnsi="Times New Roman" w:cs="Times New Roman"/>
          <w:sz w:val="28"/>
          <w:szCs w:val="28"/>
          <w:lang w:val="ru-RU" w:eastAsia="uk-UA"/>
        </w:rPr>
        <w:t>’</w:t>
      </w:r>
      <w:r w:rsidRPr="007F5910">
        <w:rPr>
          <w:rFonts w:ascii="Times New Roman" w:eastAsia="Times New Roman" w:hAnsi="Times New Roman" w:cs="Times New Roman"/>
          <w:sz w:val="28"/>
          <w:szCs w:val="28"/>
          <w:lang w:val="ru-RU" w:eastAsia="uk-UA"/>
        </w:rPr>
        <w:t>я, безпека та добробут», «Основ здоров’я» та на годинах спілкування. Упродовж навчального року проводились Дні та тижні безпеки з питань запобігання різних видів дитячого травматизму згідно з планами  роботи.</w:t>
      </w:r>
      <w:r>
        <w:rPr>
          <w:rFonts w:ascii="Times New Roman" w:eastAsia="Times New Roman" w:hAnsi="Times New Roman" w:cs="Times New Roman"/>
          <w:sz w:val="28"/>
          <w:szCs w:val="28"/>
          <w:lang w:eastAsia="uk-UA"/>
        </w:rPr>
        <w:t> </w:t>
      </w:r>
      <w:r w:rsidRPr="007F5910">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В закладі  оформлені стенди з попередження дитячого травматизму. На кожному поверсі розташований план евакуації на випадок пожежі або інших стихійних лих. Стан роботи з ОП праці, техніки безпеки, виробничої санітарії під час освітнього процесу в закладі освіти у 2024/2025 навчальному році знаходився під щоденним контролем адміністрації закладу освіти.</w:t>
      </w:r>
    </w:p>
    <w:p w14:paraId="6B98551A" w14:textId="77777777" w:rsidR="0060034A" w:rsidRPr="007F5910" w:rsidRDefault="0060034A" w:rsidP="0060034A">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val="ru-RU" w:eastAsia="uk-UA"/>
        </w:rPr>
      </w:pPr>
      <w:r w:rsidRPr="007F5910">
        <w:rPr>
          <w:rFonts w:ascii="Times New Roman" w:eastAsia="Times New Roman" w:hAnsi="Times New Roman" w:cs="Times New Roman"/>
          <w:sz w:val="28"/>
          <w:szCs w:val="28"/>
          <w:lang w:val="ru-RU" w:eastAsia="uk-UA"/>
        </w:rPr>
        <w:t>У класних електронних журналах 1-9-х класів були відведені окремі сторінки для бесід із правил дорожнього руху, правил протипожежної безпеки, з профілактики отруєння, правил безпеки при користуванні газом, правил безпеки з користування електроприладами, правил безпеки з вибуховонебезпечними предметами, правил безпеки на воді та інші виховні заходи з попередження усіх видів дитячого травматизму. Педагоги дошкільного підрозділу у рамках тижня безпеки життєдіяльності та Тижня дорожнього руху проводили відповідну роботу не тільки з дітьми ,а й з їхніми батьками під час батьківських зборів .</w:t>
      </w:r>
    </w:p>
    <w:p w14:paraId="4E05C380" w14:textId="77777777" w:rsidR="0060034A" w:rsidRDefault="0060034A" w:rsidP="0060034A">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Учителями проводилися інструктажі з безпеки життєдіяльності, що зафіксовано в окремих журналах на уроках фізичної культури, трудового навчання, фізики, хімії, інформатики, біології, під час прогулянок, екскурсій; бесіди з попередження усіх видів дитячого травматизму перед виходом на осінні, зимові та літні канікули.</w:t>
      </w:r>
    </w:p>
    <w:p w14:paraId="4E29E57C" w14:textId="77777777" w:rsidR="0060034A" w:rsidRPr="007F5910" w:rsidRDefault="0060034A" w:rsidP="0060034A">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val="ru-RU" w:eastAsia="uk-UA"/>
        </w:rPr>
      </w:pPr>
      <w:r w:rsidRPr="007F5910">
        <w:rPr>
          <w:rFonts w:ascii="Times New Roman" w:eastAsia="Times New Roman" w:hAnsi="Times New Roman" w:cs="Times New Roman"/>
          <w:sz w:val="28"/>
          <w:szCs w:val="28"/>
          <w:lang w:val="ru-RU" w:eastAsia="uk-UA"/>
        </w:rPr>
        <w:t xml:space="preserve">Аналізуючи наслідки травматизму серед учнів за 2024/2025 навчальний рік, ми  можемо стверджувати, що  випадки травм збільшився  З вересня 2024 по червень 2025 року було зафіксовано 4 випадки травм під час освітнього процесу та 4 побутового характеру.  </w:t>
      </w:r>
    </w:p>
    <w:p w14:paraId="385593AC" w14:textId="77777777" w:rsidR="0060034A" w:rsidRPr="007F5910" w:rsidRDefault="0060034A" w:rsidP="0060034A">
      <w:pPr>
        <w:shd w:val="clear" w:color="auto" w:fill="FFFFFF"/>
        <w:tabs>
          <w:tab w:val="left" w:pos="0"/>
        </w:tabs>
        <w:spacing w:after="0" w:line="240" w:lineRule="auto"/>
        <w:ind w:firstLine="709"/>
        <w:jc w:val="both"/>
        <w:rPr>
          <w:rFonts w:ascii="Times New Roman" w:eastAsia="Calibri" w:hAnsi="Times New Roman" w:cs="Times New Roman"/>
          <w:sz w:val="28"/>
          <w:szCs w:val="28"/>
          <w:lang w:val="ru-RU"/>
        </w:rPr>
      </w:pPr>
      <w:r w:rsidRPr="007F5910">
        <w:rPr>
          <w:rFonts w:ascii="Times New Roman" w:eastAsia="Times New Roman" w:hAnsi="Times New Roman" w:cs="Times New Roman"/>
          <w:sz w:val="28"/>
          <w:szCs w:val="28"/>
          <w:lang w:val="ru-RU" w:eastAsia="uk-UA"/>
        </w:rPr>
        <w:lastRenderedPageBreak/>
        <w:t>У 2025/20</w:t>
      </w:r>
      <w:r>
        <w:rPr>
          <w:rFonts w:ascii="Times New Roman" w:eastAsia="Times New Roman" w:hAnsi="Times New Roman" w:cs="Times New Roman"/>
          <w:sz w:val="28"/>
          <w:szCs w:val="28"/>
          <w:lang w:val="ru-RU" w:eastAsia="uk-UA"/>
        </w:rPr>
        <w:t>26</w:t>
      </w:r>
      <w:r w:rsidRPr="007F5910">
        <w:rPr>
          <w:rFonts w:ascii="Times New Roman" w:eastAsia="Times New Roman" w:hAnsi="Times New Roman" w:cs="Times New Roman"/>
          <w:sz w:val="28"/>
          <w:szCs w:val="28"/>
          <w:lang w:val="ru-RU" w:eastAsia="uk-UA"/>
        </w:rPr>
        <w:t xml:space="preserve"> н.р. педагогічному колективу необхідно продовжити систематичну роз’яснювальну роботу з питань попередження дитячого травматизму не тільки серед дітей , а й серед батьків.</w:t>
      </w:r>
      <w:r w:rsidRPr="007F5910">
        <w:rPr>
          <w:rFonts w:ascii="Times New Roman" w:eastAsia="Calibri" w:hAnsi="Times New Roman" w:cs="Times New Roman"/>
          <w:sz w:val="28"/>
          <w:szCs w:val="28"/>
          <w:lang w:val="ru-RU"/>
        </w:rPr>
        <w:t>У роботі з дітьми педагогічні працівники дотримувалися чинного законодавства.</w:t>
      </w:r>
    </w:p>
    <w:p w14:paraId="460F0E37" w14:textId="77777777" w:rsidR="0060034A" w:rsidRPr="007F5910" w:rsidRDefault="0060034A" w:rsidP="0060034A">
      <w:pPr>
        <w:spacing w:after="0" w:line="240" w:lineRule="auto"/>
        <w:ind w:firstLine="708"/>
        <w:jc w:val="both"/>
        <w:rPr>
          <w:rFonts w:ascii="Times New Roman" w:eastAsia="Calibri" w:hAnsi="Times New Roman" w:cs="Times New Roman"/>
          <w:sz w:val="28"/>
          <w:szCs w:val="28"/>
          <w:lang w:val="ru-RU"/>
        </w:rPr>
      </w:pPr>
      <w:r w:rsidRPr="007F5910">
        <w:rPr>
          <w:rFonts w:ascii="Times New Roman" w:eastAsia="Calibri" w:hAnsi="Times New Roman" w:cs="Times New Roman"/>
          <w:sz w:val="28"/>
          <w:szCs w:val="28"/>
          <w:lang w:val="ru-RU"/>
        </w:rPr>
        <w:t xml:space="preserve">Головні завдання підготовки у сфері ЦЗ гімназії у 2024/2025 н. р. в основному виконані. У навчальному закладі були затверджені плани основних заходів підготовки цивільного захисту на 2025-2026 н.  р., уточнені Плани дій структурних підрозділів у режимах повсякденної діяльності, підвищеної готовності, надзвичайної ситуації, надзвичайного стану. Основні зусилля у розв‘язанні питань ЦЗ спрямовувалися на організацію навчання дітей  та постійного складу  навчання їх правилам поведінки та основним способам захисту від наслідків НС , прийомам надання першої допомоги тощо. </w:t>
      </w:r>
    </w:p>
    <w:p w14:paraId="4AA140ED" w14:textId="77777777" w:rsidR="0060034A" w:rsidRDefault="0060034A" w:rsidP="0060034A">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Перевірка і закріплення учнями та педагогічним колективом навчального закладу теоретичних знань з ЦЗ, практичних навичок під час дій у екстремальних умовах здійснювалася під час проведення у закладі Дня цивільного захисту.</w:t>
      </w:r>
    </w:p>
    <w:p w14:paraId="2744A1FC" w14:textId="77777777" w:rsidR="0060034A" w:rsidRDefault="0060034A" w:rsidP="0060034A">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Результати анкетування свідчать, що учнів регулярно інформують учителі, керівництво закладу освіти щодо правил охорони праці, техніки безпеки під час занять, пожежної безпеки, правил поведінки під час надзвичайних ситуацій (97 %), 3% учнів відповіли, що здебільшого ні. 95% здобувачів освіти стверджують, що вони почувають себе безпечно у школі, 5% - здебільшого ні.</w:t>
      </w:r>
    </w:p>
    <w:p w14:paraId="0F070AE1" w14:textId="77777777" w:rsidR="0060034A" w:rsidRPr="007F5910" w:rsidRDefault="0060034A" w:rsidP="0060034A">
      <w:pPr>
        <w:spacing w:after="0" w:line="240" w:lineRule="auto"/>
        <w:ind w:firstLine="708"/>
        <w:jc w:val="both"/>
        <w:rPr>
          <w:rFonts w:ascii="Times New Roman" w:eastAsia="Calibri" w:hAnsi="Times New Roman" w:cs="Times New Roman"/>
          <w:sz w:val="28"/>
          <w:szCs w:val="28"/>
          <w:lang w:val="ru-RU"/>
        </w:rPr>
      </w:pPr>
      <w:r w:rsidRPr="007F5910">
        <w:rPr>
          <w:rFonts w:ascii="Times New Roman" w:eastAsia="Calibri" w:hAnsi="Times New Roman" w:cs="Times New Roman"/>
          <w:sz w:val="28"/>
          <w:szCs w:val="28"/>
          <w:lang w:val="ru-RU"/>
        </w:rPr>
        <w:t>Питання безпеки життєдіяльності дітей  під час освітнього процесу та в побуті обговорювалися під час засідань педрад, на нарадах при директорі, на  батьківських зборах.</w:t>
      </w:r>
    </w:p>
    <w:p w14:paraId="1C391469" w14:textId="77777777" w:rsidR="0060034A" w:rsidRPr="007F5910" w:rsidRDefault="0060034A" w:rsidP="0060034A">
      <w:pPr>
        <w:spacing w:after="0" w:line="240" w:lineRule="auto"/>
        <w:ind w:firstLine="708"/>
        <w:jc w:val="both"/>
        <w:rPr>
          <w:rFonts w:ascii="Times New Roman" w:eastAsia="Calibri" w:hAnsi="Times New Roman" w:cs="Times New Roman"/>
          <w:sz w:val="28"/>
          <w:szCs w:val="28"/>
          <w:shd w:val="clear" w:color="auto" w:fill="FFFFFF"/>
          <w:lang w:val="ru-RU"/>
        </w:rPr>
      </w:pPr>
      <w:r w:rsidRPr="007F5910">
        <w:rPr>
          <w:rFonts w:ascii="Times New Roman" w:eastAsia="Calibri" w:hAnsi="Times New Roman" w:cs="Times New Roman"/>
          <w:sz w:val="28"/>
          <w:szCs w:val="28"/>
          <w:shd w:val="clear" w:color="auto" w:fill="FFFFFF"/>
          <w:lang w:val="ru-RU"/>
        </w:rPr>
        <w:t>Класні керівники, вихователі дошкільного підрозділу ,  вчителі постійно тримають під контролем своїх дітей . Під час прогулянок , на кожному поверсі є чергові вчителі,  класні керівники  супроводжують та знаходяться разом з дітьми  в їдальні.</w:t>
      </w:r>
    </w:p>
    <w:p w14:paraId="54D0BC3C" w14:textId="77777777" w:rsidR="0060034A" w:rsidRPr="007F5910" w:rsidRDefault="0060034A" w:rsidP="0060034A">
      <w:pPr>
        <w:spacing w:after="0" w:line="240" w:lineRule="auto"/>
        <w:ind w:firstLine="708"/>
        <w:jc w:val="both"/>
        <w:rPr>
          <w:rFonts w:ascii="Times New Roman" w:eastAsia="Calibri" w:hAnsi="Times New Roman" w:cs="Times New Roman"/>
          <w:sz w:val="28"/>
          <w:szCs w:val="28"/>
          <w:lang w:val="ru-RU"/>
        </w:rPr>
      </w:pPr>
      <w:r w:rsidRPr="007F5910">
        <w:rPr>
          <w:rFonts w:ascii="Times New Roman" w:eastAsia="Calibri" w:hAnsi="Times New Roman" w:cs="Times New Roman"/>
          <w:sz w:val="28"/>
          <w:szCs w:val="28"/>
          <w:lang w:val="ru-RU"/>
        </w:rPr>
        <w:t>З метою запобігання травматизму та підтримання порядку на перервах протягом навчального року організовується чергування по закладу  учнів 7-9 класів та вчителів. Але цей напрямок роботи ще потребує корекції і сумісних зусиль .</w:t>
      </w:r>
    </w:p>
    <w:p w14:paraId="66D23D8F" w14:textId="77777777" w:rsidR="0060034A" w:rsidRPr="007F5910" w:rsidRDefault="0060034A" w:rsidP="0060034A">
      <w:pPr>
        <w:spacing w:after="0" w:line="240" w:lineRule="auto"/>
        <w:ind w:firstLine="709"/>
        <w:jc w:val="both"/>
        <w:rPr>
          <w:rFonts w:ascii="Times New Roman" w:eastAsia="Times New Roman" w:hAnsi="Times New Roman" w:cs="Times New Roman"/>
          <w:sz w:val="24"/>
          <w:szCs w:val="24"/>
          <w:lang w:val="ru-RU"/>
        </w:rPr>
      </w:pPr>
      <w:r w:rsidRPr="007F5910">
        <w:rPr>
          <w:rFonts w:ascii="Times New Roman" w:eastAsia="Times New Roman" w:hAnsi="Times New Roman" w:cs="Times New Roman"/>
          <w:color w:val="000000"/>
          <w:sz w:val="28"/>
          <w:szCs w:val="28"/>
          <w:highlight w:val="white"/>
          <w:lang w:val="ru-RU"/>
        </w:rPr>
        <w:t xml:space="preserve">У </w:t>
      </w:r>
      <w:r w:rsidRPr="007F5910">
        <w:rPr>
          <w:rFonts w:ascii="Times New Roman" w:eastAsia="Times New Roman" w:hAnsi="Times New Roman" w:cs="Times New Roman"/>
          <w:sz w:val="28"/>
          <w:szCs w:val="28"/>
          <w:highlight w:val="white"/>
          <w:lang w:val="ru-RU"/>
        </w:rPr>
        <w:t xml:space="preserve">2024-2025 році </w:t>
      </w:r>
      <w:r w:rsidRPr="007F5910">
        <w:rPr>
          <w:rFonts w:ascii="Times New Roman" w:eastAsia="Times New Roman" w:hAnsi="Times New Roman" w:cs="Times New Roman"/>
          <w:color w:val="000000"/>
          <w:sz w:val="28"/>
          <w:szCs w:val="28"/>
          <w:highlight w:val="white"/>
          <w:lang w:val="ru-RU"/>
        </w:rPr>
        <w:t xml:space="preserve">системно та послідовно велася робота над дотриманням прав дітей, забезпеченням проходження процесу соціалізації, соціальної згуртованості учнів-батьків-вчителів, адаптації дітей до умов навчання гімназії, профілактиці негативних явищ, а також розвитку повноцінної особистості дитини та відповідального громадянина. У гімназії  </w:t>
      </w:r>
      <w:r>
        <w:rPr>
          <w:rFonts w:ascii="Times New Roman" w:eastAsia="Times New Roman" w:hAnsi="Times New Roman" w:cs="Times New Roman"/>
          <w:color w:val="000000"/>
          <w:sz w:val="28"/>
          <w:szCs w:val="28"/>
          <w:highlight w:val="white"/>
        </w:rPr>
        <w:t> </w:t>
      </w:r>
      <w:r w:rsidRPr="007F5910">
        <w:rPr>
          <w:rFonts w:ascii="Times New Roman" w:eastAsia="Times New Roman" w:hAnsi="Times New Roman" w:cs="Times New Roman"/>
          <w:color w:val="000000"/>
          <w:sz w:val="28"/>
          <w:szCs w:val="28"/>
          <w:highlight w:val="white"/>
          <w:lang w:val="ru-RU"/>
        </w:rPr>
        <w:t xml:space="preserve"> систематизована</w:t>
      </w:r>
      <w:r>
        <w:rPr>
          <w:rFonts w:ascii="Times New Roman" w:eastAsia="Times New Roman" w:hAnsi="Times New Roman" w:cs="Times New Roman"/>
          <w:color w:val="000000"/>
          <w:sz w:val="28"/>
          <w:szCs w:val="28"/>
          <w:highlight w:val="white"/>
        </w:rPr>
        <w:t> </w:t>
      </w:r>
      <w:r w:rsidRPr="007F5910">
        <w:rPr>
          <w:rFonts w:ascii="Times New Roman" w:eastAsia="Times New Roman" w:hAnsi="Times New Roman" w:cs="Times New Roman"/>
          <w:color w:val="000000"/>
          <w:sz w:val="28"/>
          <w:szCs w:val="28"/>
          <w:highlight w:val="white"/>
          <w:lang w:val="ru-RU"/>
        </w:rPr>
        <w:t xml:space="preserve"> робота</w:t>
      </w:r>
      <w:r>
        <w:rPr>
          <w:rFonts w:ascii="Times New Roman" w:eastAsia="Times New Roman" w:hAnsi="Times New Roman" w:cs="Times New Roman"/>
          <w:color w:val="000000"/>
          <w:sz w:val="28"/>
          <w:szCs w:val="28"/>
          <w:highlight w:val="white"/>
        </w:rPr>
        <w:t> </w:t>
      </w:r>
      <w:r w:rsidRPr="007F5910">
        <w:rPr>
          <w:rFonts w:ascii="Times New Roman" w:eastAsia="Times New Roman" w:hAnsi="Times New Roman" w:cs="Times New Roman"/>
          <w:color w:val="000000"/>
          <w:sz w:val="28"/>
          <w:szCs w:val="28"/>
          <w:highlight w:val="white"/>
          <w:lang w:val="ru-RU"/>
        </w:rPr>
        <w:t xml:space="preserve"> з</w:t>
      </w:r>
      <w:r>
        <w:rPr>
          <w:rFonts w:ascii="Times New Roman" w:eastAsia="Times New Roman" w:hAnsi="Times New Roman" w:cs="Times New Roman"/>
          <w:color w:val="000000"/>
          <w:sz w:val="28"/>
          <w:szCs w:val="28"/>
          <w:highlight w:val="white"/>
        </w:rPr>
        <w:t> </w:t>
      </w:r>
      <w:r w:rsidRPr="007F5910">
        <w:rPr>
          <w:rFonts w:ascii="Times New Roman" w:eastAsia="Times New Roman" w:hAnsi="Times New Roman" w:cs="Times New Roman"/>
          <w:color w:val="000000"/>
          <w:sz w:val="28"/>
          <w:szCs w:val="28"/>
          <w:highlight w:val="white"/>
          <w:lang w:val="ru-RU"/>
        </w:rPr>
        <w:t xml:space="preserve"> соціального</w:t>
      </w:r>
      <w:r>
        <w:rPr>
          <w:rFonts w:ascii="Times New Roman" w:eastAsia="Times New Roman" w:hAnsi="Times New Roman" w:cs="Times New Roman"/>
          <w:color w:val="000000"/>
          <w:sz w:val="28"/>
          <w:szCs w:val="28"/>
          <w:highlight w:val="white"/>
        </w:rPr>
        <w:t> </w:t>
      </w:r>
      <w:r w:rsidRPr="007F5910">
        <w:rPr>
          <w:rFonts w:ascii="Times New Roman" w:eastAsia="Times New Roman" w:hAnsi="Times New Roman" w:cs="Times New Roman"/>
          <w:color w:val="000000"/>
          <w:sz w:val="28"/>
          <w:szCs w:val="28"/>
          <w:highlight w:val="white"/>
          <w:lang w:val="ru-RU"/>
        </w:rPr>
        <w:t xml:space="preserve"> захисту</w:t>
      </w:r>
      <w:r>
        <w:rPr>
          <w:rFonts w:ascii="Times New Roman" w:eastAsia="Times New Roman" w:hAnsi="Times New Roman" w:cs="Times New Roman"/>
          <w:color w:val="000000"/>
          <w:sz w:val="28"/>
          <w:szCs w:val="28"/>
          <w:highlight w:val="white"/>
        </w:rPr>
        <w:t> </w:t>
      </w:r>
      <w:r w:rsidRPr="007F5910">
        <w:rPr>
          <w:rFonts w:ascii="Times New Roman" w:eastAsia="Times New Roman" w:hAnsi="Times New Roman" w:cs="Times New Roman"/>
          <w:color w:val="000000"/>
          <w:sz w:val="28"/>
          <w:szCs w:val="28"/>
          <w:highlight w:val="white"/>
          <w:lang w:val="ru-RU"/>
        </w:rPr>
        <w:t xml:space="preserve"> неповнолітніх.</w:t>
      </w:r>
    </w:p>
    <w:p w14:paraId="2A908924" w14:textId="77777777" w:rsidR="0060034A" w:rsidRPr="007F5910" w:rsidRDefault="0060034A" w:rsidP="0060034A">
      <w:pPr>
        <w:spacing w:after="0" w:line="240" w:lineRule="auto"/>
        <w:ind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8"/>
          <w:szCs w:val="28"/>
          <w:highlight w:val="white"/>
        </w:rPr>
        <w:lastRenderedPageBreak/>
        <w:t> </w:t>
      </w:r>
      <w:r w:rsidRPr="007F5910">
        <w:rPr>
          <w:rFonts w:ascii="Times New Roman" w:eastAsia="Times New Roman" w:hAnsi="Times New Roman" w:cs="Times New Roman"/>
          <w:color w:val="000000"/>
          <w:sz w:val="28"/>
          <w:szCs w:val="28"/>
          <w:highlight w:val="white"/>
          <w:lang w:val="ru-RU"/>
        </w:rPr>
        <w:t>У  закладі на початку навчального року було оформлено соціальні паспорти кожного класу/групи  та на підставі їх – соціальний паспорт закладу , який дав змогу відобразити специфіку учнівського складу школи та системно бачити акценти та напрямки в роботі соціально-психологічної служби з</w:t>
      </w:r>
      <w:r>
        <w:rPr>
          <w:rFonts w:ascii="Times New Roman" w:eastAsia="Times New Roman" w:hAnsi="Times New Roman" w:cs="Times New Roman"/>
          <w:color w:val="000000"/>
          <w:sz w:val="28"/>
          <w:szCs w:val="28"/>
          <w:highlight w:val="white"/>
        </w:rPr>
        <w:t> </w:t>
      </w:r>
      <w:r w:rsidRPr="007F5910">
        <w:rPr>
          <w:rFonts w:ascii="Times New Roman" w:eastAsia="Times New Roman" w:hAnsi="Times New Roman" w:cs="Times New Roman"/>
          <w:color w:val="000000"/>
          <w:sz w:val="28"/>
          <w:szCs w:val="28"/>
          <w:highlight w:val="white"/>
          <w:lang w:val="ru-RU"/>
        </w:rPr>
        <w:t xml:space="preserve"> «категорійними дітьми»:</w:t>
      </w:r>
    </w:p>
    <w:p w14:paraId="05E9FD07" w14:textId="77777777" w:rsidR="0060034A" w:rsidRDefault="0060034A" w:rsidP="0060034A">
      <w:pPr>
        <w:pStyle w:val="a3"/>
        <w:widowControl/>
        <w:numPr>
          <w:ilvl w:val="0"/>
          <w:numId w:val="15"/>
        </w:numPr>
        <w:autoSpaceDE/>
        <w:autoSpaceDN/>
        <w:adjustRightInd/>
        <w:ind w:left="0" w:firstLine="709"/>
        <w:jc w:val="both"/>
        <w:rPr>
          <w:sz w:val="24"/>
          <w:szCs w:val="24"/>
        </w:rPr>
      </w:pPr>
      <w:r>
        <w:rPr>
          <w:color w:val="000000"/>
          <w:sz w:val="28"/>
          <w:szCs w:val="28"/>
          <w:highlight w:val="white"/>
        </w:rPr>
        <w:t xml:space="preserve">Діти сироти – </w:t>
      </w:r>
      <w:r>
        <w:rPr>
          <w:color w:val="000000"/>
          <w:sz w:val="28"/>
          <w:szCs w:val="28"/>
        </w:rPr>
        <w:t>3;</w:t>
      </w:r>
    </w:p>
    <w:p w14:paraId="7C9CABF0" w14:textId="77777777" w:rsidR="0060034A" w:rsidRDefault="0060034A" w:rsidP="0060034A">
      <w:pPr>
        <w:pStyle w:val="a3"/>
        <w:widowControl/>
        <w:numPr>
          <w:ilvl w:val="0"/>
          <w:numId w:val="15"/>
        </w:numPr>
        <w:autoSpaceDE/>
        <w:autoSpaceDN/>
        <w:adjustRightInd/>
        <w:ind w:left="0" w:firstLine="709"/>
        <w:jc w:val="both"/>
        <w:rPr>
          <w:sz w:val="24"/>
          <w:szCs w:val="24"/>
        </w:rPr>
      </w:pPr>
      <w:r>
        <w:rPr>
          <w:color w:val="000000"/>
          <w:sz w:val="28"/>
          <w:szCs w:val="28"/>
          <w:highlight w:val="white"/>
        </w:rPr>
        <w:t>Діти, позбавлені  батьківського  піклування – 1;</w:t>
      </w:r>
    </w:p>
    <w:p w14:paraId="217D1172" w14:textId="77777777" w:rsidR="0060034A" w:rsidRDefault="0060034A" w:rsidP="0060034A">
      <w:pPr>
        <w:pStyle w:val="a3"/>
        <w:widowControl/>
        <w:numPr>
          <w:ilvl w:val="0"/>
          <w:numId w:val="15"/>
        </w:numPr>
        <w:autoSpaceDE/>
        <w:autoSpaceDN/>
        <w:adjustRightInd/>
        <w:ind w:left="0" w:firstLine="709"/>
        <w:jc w:val="both"/>
        <w:rPr>
          <w:sz w:val="24"/>
          <w:szCs w:val="24"/>
        </w:rPr>
      </w:pPr>
      <w:r>
        <w:rPr>
          <w:color w:val="000000"/>
          <w:sz w:val="28"/>
          <w:szCs w:val="28"/>
          <w:highlight w:val="white"/>
        </w:rPr>
        <w:t>Діти з малозабезпечених  сімей – 10;</w:t>
      </w:r>
    </w:p>
    <w:p w14:paraId="5613149C" w14:textId="77777777" w:rsidR="0060034A" w:rsidRDefault="0060034A" w:rsidP="0060034A">
      <w:pPr>
        <w:pStyle w:val="a3"/>
        <w:widowControl/>
        <w:numPr>
          <w:ilvl w:val="0"/>
          <w:numId w:val="15"/>
        </w:numPr>
        <w:autoSpaceDE/>
        <w:autoSpaceDN/>
        <w:adjustRightInd/>
        <w:ind w:left="0" w:firstLine="709"/>
        <w:jc w:val="both"/>
        <w:rPr>
          <w:sz w:val="24"/>
          <w:szCs w:val="24"/>
        </w:rPr>
      </w:pPr>
      <w:r>
        <w:rPr>
          <w:color w:val="000000"/>
          <w:sz w:val="28"/>
          <w:szCs w:val="28"/>
          <w:highlight w:val="white"/>
        </w:rPr>
        <w:t>Діти з інвалідністю – 9;</w:t>
      </w:r>
    </w:p>
    <w:p w14:paraId="350A887A" w14:textId="77777777" w:rsidR="0060034A" w:rsidRDefault="0060034A" w:rsidP="0060034A">
      <w:pPr>
        <w:pStyle w:val="a3"/>
        <w:widowControl/>
        <w:numPr>
          <w:ilvl w:val="0"/>
          <w:numId w:val="15"/>
        </w:numPr>
        <w:autoSpaceDE/>
        <w:autoSpaceDN/>
        <w:adjustRightInd/>
        <w:ind w:left="0" w:firstLine="709"/>
        <w:jc w:val="both"/>
        <w:rPr>
          <w:sz w:val="24"/>
          <w:szCs w:val="24"/>
        </w:rPr>
      </w:pPr>
      <w:r>
        <w:rPr>
          <w:color w:val="000000"/>
          <w:sz w:val="28"/>
          <w:szCs w:val="28"/>
          <w:highlight w:val="white"/>
        </w:rPr>
        <w:t>Діти з багатодітних сімей – 44;</w:t>
      </w:r>
    </w:p>
    <w:p w14:paraId="7022880F" w14:textId="77777777" w:rsidR="0060034A" w:rsidRDefault="0060034A" w:rsidP="0060034A">
      <w:pPr>
        <w:pStyle w:val="a3"/>
        <w:widowControl/>
        <w:numPr>
          <w:ilvl w:val="0"/>
          <w:numId w:val="15"/>
        </w:numPr>
        <w:autoSpaceDE/>
        <w:autoSpaceDN/>
        <w:adjustRightInd/>
        <w:ind w:left="0" w:firstLine="709"/>
        <w:jc w:val="both"/>
        <w:rPr>
          <w:sz w:val="24"/>
          <w:szCs w:val="24"/>
        </w:rPr>
      </w:pPr>
      <w:r>
        <w:rPr>
          <w:color w:val="000000"/>
          <w:sz w:val="28"/>
          <w:szCs w:val="28"/>
          <w:highlight w:val="white"/>
        </w:rPr>
        <w:t>Діти, батьки яких перебували в зоні АТО - ООС - 45;</w:t>
      </w:r>
    </w:p>
    <w:p w14:paraId="77CA9C2F" w14:textId="77777777" w:rsidR="0060034A" w:rsidRDefault="0060034A" w:rsidP="0060034A">
      <w:pPr>
        <w:pStyle w:val="a3"/>
        <w:widowControl/>
        <w:numPr>
          <w:ilvl w:val="0"/>
          <w:numId w:val="15"/>
        </w:numPr>
        <w:autoSpaceDE/>
        <w:autoSpaceDN/>
        <w:adjustRightInd/>
        <w:ind w:left="0" w:firstLine="709"/>
        <w:jc w:val="both"/>
        <w:rPr>
          <w:sz w:val="24"/>
          <w:szCs w:val="24"/>
        </w:rPr>
      </w:pPr>
      <w:r>
        <w:rPr>
          <w:color w:val="000000"/>
          <w:sz w:val="28"/>
          <w:szCs w:val="28"/>
          <w:highlight w:val="white"/>
        </w:rPr>
        <w:t xml:space="preserve">Діти, зареєстровані як внутрішньо переміщені особи – </w:t>
      </w:r>
      <w:r>
        <w:rPr>
          <w:color w:val="000000"/>
          <w:sz w:val="28"/>
          <w:szCs w:val="28"/>
        </w:rPr>
        <w:t>38.</w:t>
      </w:r>
    </w:p>
    <w:p w14:paraId="32D6B747" w14:textId="77777777" w:rsidR="0060034A" w:rsidRDefault="0060034A" w:rsidP="0060034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Проводилась системна робота по виявленню  дітей, які опинилися в складних життєвих ситуаціях, створено банк даних, поповнення новою інформацією списків ВПО, багатодітних, малозабезпечених сімей, списки дітей з ООП, дітей-сиріт та дітей, батьки яких є учасниками бойових дій, дітей-сиріт та дітей, позбавлених батьківського піклування та інші категорії.</w:t>
      </w:r>
    </w:p>
    <w:p w14:paraId="7241F089" w14:textId="77777777" w:rsidR="0060034A" w:rsidRDefault="0060034A" w:rsidP="0060034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     </w:t>
      </w:r>
      <w:r w:rsidRPr="007F5910">
        <w:rPr>
          <w:rFonts w:ascii="Times New Roman" w:eastAsia="Times New Roman" w:hAnsi="Times New Roman" w:cs="Times New Roman"/>
          <w:color w:val="000000"/>
          <w:sz w:val="28"/>
          <w:szCs w:val="28"/>
          <w:highlight w:val="white"/>
          <w:lang w:val="ru-RU"/>
        </w:rPr>
        <w:t>Протягом року діти з категорійних родин залучалися до участі в шкільних та позашкільних</w:t>
      </w:r>
      <w:r>
        <w:rPr>
          <w:rFonts w:ascii="Times New Roman" w:eastAsia="Times New Roman" w:hAnsi="Times New Roman" w:cs="Times New Roman"/>
          <w:color w:val="000000"/>
          <w:sz w:val="28"/>
          <w:szCs w:val="28"/>
          <w:highlight w:val="white"/>
        </w:rPr>
        <w:t> </w:t>
      </w:r>
      <w:r w:rsidRPr="007F5910">
        <w:rPr>
          <w:rFonts w:ascii="Times New Roman" w:eastAsia="Times New Roman" w:hAnsi="Times New Roman" w:cs="Times New Roman"/>
          <w:color w:val="000000"/>
          <w:sz w:val="28"/>
          <w:szCs w:val="28"/>
          <w:highlight w:val="white"/>
          <w:lang w:val="ru-RU"/>
        </w:rPr>
        <w:t xml:space="preserve"> заходах, конкурсах, вікторинах, спортивних змаганнях. </w:t>
      </w:r>
      <w:r>
        <w:rPr>
          <w:rFonts w:ascii="Times New Roman" w:eastAsia="Times New Roman" w:hAnsi="Times New Roman" w:cs="Times New Roman"/>
          <w:color w:val="000000"/>
          <w:sz w:val="28"/>
          <w:szCs w:val="28"/>
          <w:highlight w:val="white"/>
        </w:rPr>
        <w:t>З метою формування здорового способу життя, учні залучалися до спортивних секцій і гуртків.</w:t>
      </w:r>
    </w:p>
    <w:p w14:paraId="66B5BE7D" w14:textId="77777777" w:rsidR="0060034A" w:rsidRDefault="0060034A" w:rsidP="0060034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 xml:space="preserve">Протягом навчального року проводила системну роботу  психологічна служба одне із основних завдань якої – збереження і зміцнення здоров’я, підвищення адаптивних можливостей  дітей, створення умов для повноцінного та гармонійного розвитку всіх учасників освітнього процесу. </w:t>
      </w:r>
    </w:p>
    <w:p w14:paraId="6559B207" w14:textId="77777777" w:rsidR="0060034A" w:rsidRPr="007F5910" w:rsidRDefault="0060034A" w:rsidP="0060034A">
      <w:pPr>
        <w:spacing w:after="0" w:line="240" w:lineRule="auto"/>
        <w:ind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8"/>
          <w:szCs w:val="28"/>
          <w:highlight w:val="white"/>
        </w:rPr>
        <w:t xml:space="preserve"> В умовах війни постало питання стану психологічного здоров’я здобувачів освіти та їхніх батьків, що може істотно впливати  на освітній процес та призвести до низки ускладнень для здобувачів освіти: послаблення зовнішнього контролю за виконанням навчальних завдань; складнощі в  самоорганізації  і плануванні режиму навчальної роботи і відпочинку; обмежених соціальних контактів, застосування телекомунікаційних технологій у освітньому процесі, потребі змінювати усталений ритм життя, - тому  важливим завданням було та залишається надання психологічної підтримки всім учасникам освітнього процесу відповідно до цілей та завдань системи освіти.  </w:t>
      </w:r>
      <w:r w:rsidRPr="007F5910">
        <w:rPr>
          <w:rFonts w:ascii="Times New Roman" w:eastAsia="Times New Roman" w:hAnsi="Times New Roman" w:cs="Times New Roman"/>
          <w:color w:val="000000"/>
          <w:sz w:val="28"/>
          <w:szCs w:val="28"/>
          <w:highlight w:val="white"/>
          <w:lang w:val="ru-RU"/>
        </w:rPr>
        <w:t>Діяльність практичного психолога була зосереджена на стабілізації емоційного стану під час війни учасників освітнього процесу. Проводилась діагностика, навчання дітей і вчителів</w:t>
      </w:r>
      <w:r>
        <w:rPr>
          <w:rFonts w:ascii="Times New Roman" w:eastAsia="Times New Roman" w:hAnsi="Times New Roman" w:cs="Times New Roman"/>
          <w:color w:val="000000"/>
          <w:sz w:val="28"/>
          <w:szCs w:val="28"/>
          <w:highlight w:val="white"/>
        </w:rPr>
        <w:t> </w:t>
      </w:r>
      <w:r w:rsidRPr="007F5910">
        <w:rPr>
          <w:rFonts w:ascii="Times New Roman" w:eastAsia="Times New Roman" w:hAnsi="Times New Roman" w:cs="Times New Roman"/>
          <w:color w:val="000000"/>
          <w:sz w:val="28"/>
          <w:szCs w:val="28"/>
          <w:highlight w:val="white"/>
          <w:lang w:val="ru-RU"/>
        </w:rPr>
        <w:t xml:space="preserve"> навичкам первинної психологічної допомоги і самодопомоги, а також навикам саморегуляції емоцій, проводилися тренінги по збереженню життєстійкості та резієлєнтності, пошуку ресурсів,</w:t>
      </w:r>
      <w:r>
        <w:rPr>
          <w:rFonts w:ascii="Times New Roman" w:eastAsia="Times New Roman" w:hAnsi="Times New Roman" w:cs="Times New Roman"/>
          <w:color w:val="000000"/>
          <w:sz w:val="28"/>
          <w:szCs w:val="28"/>
          <w:highlight w:val="white"/>
        </w:rPr>
        <w:t> </w:t>
      </w:r>
      <w:r w:rsidRPr="007F5910">
        <w:rPr>
          <w:rFonts w:ascii="Times New Roman" w:eastAsia="Times New Roman" w:hAnsi="Times New Roman" w:cs="Times New Roman"/>
          <w:color w:val="000000"/>
          <w:sz w:val="28"/>
          <w:szCs w:val="28"/>
          <w:highlight w:val="white"/>
          <w:lang w:val="ru-RU"/>
        </w:rPr>
        <w:t xml:space="preserve"> опанування техніками</w:t>
      </w:r>
      <w:r>
        <w:rPr>
          <w:rFonts w:ascii="Times New Roman" w:eastAsia="Times New Roman" w:hAnsi="Times New Roman" w:cs="Times New Roman"/>
          <w:color w:val="000000"/>
          <w:sz w:val="28"/>
          <w:szCs w:val="28"/>
          <w:highlight w:val="white"/>
        </w:rPr>
        <w:t> </w:t>
      </w:r>
      <w:r w:rsidRPr="007F5910">
        <w:rPr>
          <w:rFonts w:ascii="Times New Roman" w:eastAsia="Times New Roman" w:hAnsi="Times New Roman" w:cs="Times New Roman"/>
          <w:color w:val="000000"/>
          <w:sz w:val="28"/>
          <w:szCs w:val="28"/>
          <w:highlight w:val="white"/>
          <w:lang w:val="ru-RU"/>
        </w:rPr>
        <w:t xml:space="preserve"> стабілізації емоційного стану (як то технік заземлення, дихання, самомотивації, тощо) </w:t>
      </w:r>
      <w:r w:rsidRPr="007F5910">
        <w:rPr>
          <w:rFonts w:ascii="Times New Roman" w:eastAsia="Times New Roman" w:hAnsi="Times New Roman" w:cs="Times New Roman"/>
          <w:color w:val="000000"/>
          <w:sz w:val="28"/>
          <w:szCs w:val="28"/>
          <w:highlight w:val="white"/>
          <w:lang w:val="ru-RU"/>
        </w:rPr>
        <w:lastRenderedPageBreak/>
        <w:t>та розвиток</w:t>
      </w:r>
      <w:r>
        <w:rPr>
          <w:rFonts w:ascii="Times New Roman" w:eastAsia="Times New Roman" w:hAnsi="Times New Roman" w:cs="Times New Roman"/>
          <w:color w:val="000000"/>
          <w:sz w:val="28"/>
          <w:szCs w:val="28"/>
          <w:highlight w:val="white"/>
        </w:rPr>
        <w:t> </w:t>
      </w:r>
      <w:r w:rsidRPr="007F5910">
        <w:rPr>
          <w:rFonts w:ascii="Times New Roman" w:eastAsia="Times New Roman" w:hAnsi="Times New Roman" w:cs="Times New Roman"/>
          <w:color w:val="000000"/>
          <w:sz w:val="28"/>
          <w:szCs w:val="28"/>
          <w:highlight w:val="white"/>
          <w:lang w:val="ru-RU"/>
        </w:rPr>
        <w:t xml:space="preserve"> стресостійкості особистості.</w:t>
      </w:r>
      <w:r>
        <w:rPr>
          <w:rFonts w:ascii="Times New Roman" w:eastAsia="Times New Roman" w:hAnsi="Times New Roman" w:cs="Times New Roman"/>
          <w:color w:val="000000"/>
          <w:sz w:val="28"/>
          <w:szCs w:val="28"/>
          <w:highlight w:val="white"/>
        </w:rPr>
        <w:t> </w:t>
      </w:r>
      <w:r w:rsidRPr="007F5910">
        <w:rPr>
          <w:rFonts w:ascii="Times New Roman" w:eastAsia="Times New Roman" w:hAnsi="Times New Roman" w:cs="Times New Roman"/>
          <w:color w:val="000000"/>
          <w:sz w:val="28"/>
          <w:szCs w:val="28"/>
          <w:highlight w:val="white"/>
          <w:lang w:val="ru-RU"/>
        </w:rPr>
        <w:t xml:space="preserve"> Постійно здійснювався психологічний супровід і</w:t>
      </w:r>
      <w:r>
        <w:rPr>
          <w:rFonts w:ascii="Times New Roman" w:eastAsia="Times New Roman" w:hAnsi="Times New Roman" w:cs="Times New Roman"/>
          <w:color w:val="000000"/>
          <w:sz w:val="28"/>
          <w:szCs w:val="28"/>
          <w:highlight w:val="white"/>
        </w:rPr>
        <w:t> </w:t>
      </w:r>
      <w:r w:rsidRPr="007F5910">
        <w:rPr>
          <w:rFonts w:ascii="Times New Roman" w:eastAsia="Times New Roman" w:hAnsi="Times New Roman" w:cs="Times New Roman"/>
          <w:color w:val="000000"/>
          <w:sz w:val="28"/>
          <w:szCs w:val="28"/>
          <w:highlight w:val="white"/>
          <w:lang w:val="ru-RU"/>
        </w:rPr>
        <w:t xml:space="preserve"> під час тривог в укритті: проводилися психологічні хвилинки, ігри, техніки і вправи проти напруги, повернення почуття контролю, відволікання від ситуації небезпеки. Особлива увага зверталась на</w:t>
      </w:r>
      <w:r>
        <w:rPr>
          <w:rFonts w:ascii="Times New Roman" w:eastAsia="Times New Roman" w:hAnsi="Times New Roman" w:cs="Times New Roman"/>
          <w:color w:val="000000"/>
          <w:sz w:val="28"/>
          <w:szCs w:val="28"/>
          <w:highlight w:val="white"/>
        </w:rPr>
        <w:t> </w:t>
      </w:r>
      <w:r w:rsidRPr="007F5910">
        <w:rPr>
          <w:rFonts w:ascii="Times New Roman" w:eastAsia="Times New Roman" w:hAnsi="Times New Roman" w:cs="Times New Roman"/>
          <w:color w:val="000000"/>
          <w:sz w:val="28"/>
          <w:szCs w:val="28"/>
          <w:highlight w:val="white"/>
          <w:lang w:val="ru-RU"/>
        </w:rPr>
        <w:t xml:space="preserve"> роботу з учнями та батьками ВПО.</w:t>
      </w:r>
    </w:p>
    <w:p w14:paraId="3D0F909B" w14:textId="77777777" w:rsidR="0060034A" w:rsidRPr="007F5910" w:rsidRDefault="0060034A" w:rsidP="0060034A">
      <w:pPr>
        <w:spacing w:after="0" w:line="240" w:lineRule="auto"/>
        <w:ind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8"/>
          <w:szCs w:val="28"/>
          <w:highlight w:val="white"/>
        </w:rPr>
        <w:t> </w:t>
      </w:r>
      <w:r w:rsidRPr="007F5910">
        <w:rPr>
          <w:rFonts w:ascii="Times New Roman" w:eastAsia="Times New Roman" w:hAnsi="Times New Roman" w:cs="Times New Roman"/>
          <w:color w:val="000000"/>
          <w:sz w:val="28"/>
          <w:szCs w:val="28"/>
          <w:highlight w:val="white"/>
          <w:lang w:val="ru-RU"/>
        </w:rPr>
        <w:t>Систематично відвідувались</w:t>
      </w:r>
      <w:r>
        <w:rPr>
          <w:rFonts w:ascii="Times New Roman" w:eastAsia="Times New Roman" w:hAnsi="Times New Roman" w:cs="Times New Roman"/>
          <w:color w:val="000000"/>
          <w:sz w:val="28"/>
          <w:szCs w:val="28"/>
          <w:highlight w:val="white"/>
        </w:rPr>
        <w:t> </w:t>
      </w:r>
      <w:r w:rsidRPr="007F5910">
        <w:rPr>
          <w:rFonts w:ascii="Times New Roman" w:eastAsia="Times New Roman" w:hAnsi="Times New Roman" w:cs="Times New Roman"/>
          <w:color w:val="000000"/>
          <w:sz w:val="28"/>
          <w:szCs w:val="28"/>
          <w:highlight w:val="white"/>
          <w:lang w:val="ru-RU"/>
        </w:rPr>
        <w:t xml:space="preserve"> уроки/заняття  за запитом педагогів  чи батьків учнів, та з метою спостереження за роботою дітей на уроках, їх поведінкою, розвитком.</w:t>
      </w:r>
    </w:p>
    <w:p w14:paraId="192B70E3" w14:textId="77777777" w:rsidR="0060034A" w:rsidRPr="007F5910" w:rsidRDefault="0060034A" w:rsidP="0060034A">
      <w:pPr>
        <w:spacing w:after="0" w:line="240" w:lineRule="auto"/>
        <w:ind w:firstLine="709"/>
        <w:jc w:val="both"/>
        <w:rPr>
          <w:rFonts w:ascii="Times New Roman" w:eastAsia="Times New Roman" w:hAnsi="Times New Roman" w:cs="Times New Roman"/>
          <w:sz w:val="24"/>
          <w:szCs w:val="24"/>
          <w:lang w:val="ru-RU"/>
        </w:rPr>
      </w:pPr>
      <w:r w:rsidRPr="007F5910">
        <w:rPr>
          <w:rFonts w:ascii="Times New Roman" w:eastAsia="Times New Roman" w:hAnsi="Times New Roman" w:cs="Times New Roman"/>
          <w:color w:val="000000"/>
          <w:sz w:val="28"/>
          <w:szCs w:val="28"/>
          <w:highlight w:val="white"/>
          <w:lang w:val="ru-RU"/>
        </w:rPr>
        <w:t>Психологічна служба забезпечувала учням психологічну підтримку і захист у важких ситуаціях, аналізувались всі конфліктні ситуації, надавались рекомендації по їх розв'язанню. Надавались індивідуальні</w:t>
      </w:r>
      <w:r>
        <w:rPr>
          <w:rFonts w:ascii="Times New Roman" w:eastAsia="Times New Roman" w:hAnsi="Times New Roman" w:cs="Times New Roman"/>
          <w:color w:val="000000"/>
          <w:sz w:val="28"/>
          <w:szCs w:val="28"/>
          <w:highlight w:val="white"/>
        </w:rPr>
        <w:t> </w:t>
      </w:r>
      <w:r w:rsidRPr="007F5910">
        <w:rPr>
          <w:rFonts w:ascii="Times New Roman" w:eastAsia="Times New Roman" w:hAnsi="Times New Roman" w:cs="Times New Roman"/>
          <w:color w:val="000000"/>
          <w:sz w:val="28"/>
          <w:szCs w:val="28"/>
          <w:highlight w:val="white"/>
          <w:lang w:val="ru-RU"/>
        </w:rPr>
        <w:t xml:space="preserve"> та групові консультації</w:t>
      </w:r>
      <w:r>
        <w:rPr>
          <w:rFonts w:ascii="Times New Roman" w:eastAsia="Times New Roman" w:hAnsi="Times New Roman" w:cs="Times New Roman"/>
          <w:color w:val="000000"/>
          <w:sz w:val="28"/>
          <w:szCs w:val="28"/>
          <w:highlight w:val="white"/>
        </w:rPr>
        <w:t> </w:t>
      </w:r>
      <w:r w:rsidRPr="007F5910">
        <w:rPr>
          <w:rFonts w:ascii="Times New Roman" w:eastAsia="Times New Roman" w:hAnsi="Times New Roman" w:cs="Times New Roman"/>
          <w:color w:val="000000"/>
          <w:sz w:val="28"/>
          <w:szCs w:val="28"/>
          <w:highlight w:val="white"/>
          <w:lang w:val="ru-RU"/>
        </w:rPr>
        <w:t xml:space="preserve"> для всіх учасників навчально-виховного процесу в офлайн та онлайн режимах, проводились</w:t>
      </w:r>
      <w:r>
        <w:rPr>
          <w:rFonts w:ascii="Times New Roman" w:eastAsia="Times New Roman" w:hAnsi="Times New Roman" w:cs="Times New Roman"/>
          <w:color w:val="000000"/>
          <w:sz w:val="28"/>
          <w:szCs w:val="28"/>
          <w:highlight w:val="white"/>
        </w:rPr>
        <w:t> </w:t>
      </w:r>
      <w:r w:rsidRPr="007F5910">
        <w:rPr>
          <w:rFonts w:ascii="Times New Roman" w:eastAsia="Times New Roman" w:hAnsi="Times New Roman" w:cs="Times New Roman"/>
          <w:color w:val="000000"/>
          <w:sz w:val="28"/>
          <w:szCs w:val="28"/>
          <w:highlight w:val="white"/>
          <w:lang w:val="ru-RU"/>
        </w:rPr>
        <w:t xml:space="preserve"> бесіди, надавались рекомендації батькам дітей, що потребують індивідуального підходу в навчанні і вихованні.</w:t>
      </w:r>
    </w:p>
    <w:p w14:paraId="3296817E" w14:textId="77777777" w:rsidR="0060034A" w:rsidRDefault="0060034A" w:rsidP="0060034A">
      <w:pPr>
        <w:spacing w:after="0" w:line="240" w:lineRule="auto"/>
        <w:ind w:firstLine="709"/>
        <w:jc w:val="both"/>
        <w:rPr>
          <w:rFonts w:ascii="Times New Roman" w:eastAsia="Times New Roman" w:hAnsi="Times New Roman" w:cs="Times New Roman"/>
          <w:sz w:val="24"/>
          <w:szCs w:val="24"/>
        </w:rPr>
      </w:pPr>
      <w:r w:rsidRPr="007F5910">
        <w:rPr>
          <w:rFonts w:ascii="Times New Roman" w:eastAsia="Times New Roman" w:hAnsi="Times New Roman" w:cs="Times New Roman"/>
          <w:color w:val="000000"/>
          <w:sz w:val="28"/>
          <w:szCs w:val="28"/>
          <w:highlight w:val="white"/>
          <w:lang w:val="ru-RU"/>
        </w:rPr>
        <w:t>Протягом 2024-2025 рр. практичний психолог здійснювала психологічний супровід дітей, які навчаються на інклюзивній формі навчання, проводила корекційно-розвиткові заняття з дітьми,</w:t>
      </w:r>
      <w:r>
        <w:rPr>
          <w:rFonts w:ascii="Times New Roman" w:eastAsia="Times New Roman" w:hAnsi="Times New Roman" w:cs="Times New Roman"/>
          <w:color w:val="000000"/>
          <w:sz w:val="28"/>
          <w:szCs w:val="28"/>
          <w:highlight w:val="white"/>
        </w:rPr>
        <w:t> </w:t>
      </w:r>
      <w:r w:rsidRPr="007F5910">
        <w:rPr>
          <w:rFonts w:ascii="Times New Roman" w:eastAsia="Times New Roman" w:hAnsi="Times New Roman" w:cs="Times New Roman"/>
          <w:color w:val="000000"/>
          <w:sz w:val="28"/>
          <w:szCs w:val="28"/>
          <w:highlight w:val="white"/>
          <w:lang w:val="ru-RU"/>
        </w:rPr>
        <w:t xml:space="preserve"> консультації з батьками дітей з ООП,</w:t>
      </w:r>
      <w:r>
        <w:rPr>
          <w:rFonts w:ascii="Times New Roman" w:eastAsia="Times New Roman" w:hAnsi="Times New Roman" w:cs="Times New Roman"/>
          <w:color w:val="000000"/>
          <w:sz w:val="28"/>
          <w:szCs w:val="28"/>
          <w:highlight w:val="white"/>
        </w:rPr>
        <w:t> </w:t>
      </w:r>
      <w:r w:rsidRPr="007F5910">
        <w:rPr>
          <w:rFonts w:ascii="Times New Roman" w:eastAsia="Times New Roman" w:hAnsi="Times New Roman" w:cs="Times New Roman"/>
          <w:color w:val="000000"/>
          <w:sz w:val="28"/>
          <w:szCs w:val="28"/>
          <w:highlight w:val="white"/>
          <w:lang w:val="ru-RU"/>
        </w:rPr>
        <w:t xml:space="preserve"> надавала рекомендації, консультації та методичну допомогу педагогічним працівникам закладу освіти під час роботи з дітьми з ООП. </w:t>
      </w:r>
      <w:r>
        <w:rPr>
          <w:rFonts w:ascii="Times New Roman" w:eastAsia="Times New Roman" w:hAnsi="Times New Roman" w:cs="Times New Roman"/>
          <w:color w:val="000000"/>
          <w:sz w:val="28"/>
          <w:szCs w:val="28"/>
          <w:highlight w:val="white"/>
        </w:rPr>
        <w:t>Психологічною службою  проведено акції та заходи:  День толерантності, «16 днів проти насильства», День позитиву, Тиждень психології.</w:t>
      </w:r>
    </w:p>
    <w:p w14:paraId="52F28E1F" w14:textId="77777777" w:rsidR="0060034A" w:rsidRPr="00523496" w:rsidRDefault="0060034A" w:rsidP="0060034A">
      <w:pPr>
        <w:spacing w:after="0" w:line="240" w:lineRule="auto"/>
        <w:ind w:firstLine="709"/>
        <w:jc w:val="both"/>
        <w:textAlignment w:val="baseline"/>
        <w:rPr>
          <w:rFonts w:ascii="Times New Roman" w:eastAsia="Times New Roman" w:hAnsi="Times New Roman" w:cs="Times New Roman"/>
          <w:b/>
          <w:caps/>
          <w:sz w:val="28"/>
          <w:szCs w:val="28"/>
          <w:bdr w:val="none" w:sz="0" w:space="0" w:color="auto" w:frame="1"/>
          <w:lang w:eastAsia="ru-RU"/>
        </w:rPr>
      </w:pPr>
      <w:r w:rsidRPr="00523496">
        <w:rPr>
          <w:rFonts w:ascii="Times New Roman" w:eastAsia="Times New Roman" w:hAnsi="Times New Roman" w:cs="Times New Roman"/>
          <w:b/>
          <w:sz w:val="28"/>
          <w:szCs w:val="28"/>
          <w:lang w:eastAsia="ru-RU"/>
        </w:rPr>
        <w:t xml:space="preserve">Стратегічна ціль: </w:t>
      </w:r>
      <w:r w:rsidRPr="00523496">
        <w:rPr>
          <w:rFonts w:ascii="Times New Roman" w:eastAsia="Times New Roman" w:hAnsi="Times New Roman" w:cs="Times New Roman"/>
          <w:b/>
          <w:caps/>
          <w:sz w:val="28"/>
          <w:szCs w:val="28"/>
          <w:bdr w:val="none" w:sz="0" w:space="0" w:color="auto" w:frame="1"/>
          <w:lang w:eastAsia="ru-RU"/>
        </w:rPr>
        <w:t xml:space="preserve">Створення умов для здорового харчування учнів і працівників </w:t>
      </w:r>
    </w:p>
    <w:p w14:paraId="3E4322D0" w14:textId="77777777" w:rsidR="0060034A" w:rsidRDefault="0060034A" w:rsidP="0060034A">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DA5D18">
        <w:rPr>
          <w:rFonts w:ascii="Times New Roman" w:eastAsia="Times New Roman" w:hAnsi="Times New Roman" w:cs="Times New Roman"/>
          <w:sz w:val="28"/>
          <w:szCs w:val="28"/>
          <w:bdr w:val="none" w:sz="0" w:space="0" w:color="auto" w:frame="1"/>
          <w:lang w:eastAsia="ru-RU"/>
        </w:rPr>
        <w:t>Якісне і здорове харчування дітей — одна з умов здоров’я, розвитку та успішного навчання дітей.</w:t>
      </w:r>
      <w:r w:rsidRPr="00DA5D18">
        <w:rPr>
          <w:sz w:val="28"/>
          <w:szCs w:val="28"/>
        </w:rPr>
        <w:t xml:space="preserve"> </w:t>
      </w:r>
      <w:r w:rsidRPr="00DA5D18">
        <w:rPr>
          <w:rFonts w:ascii="Times New Roman" w:eastAsia="Times New Roman" w:hAnsi="Times New Roman" w:cs="Times New Roman"/>
          <w:sz w:val="28"/>
          <w:szCs w:val="28"/>
          <w:bdr w:val="none" w:sz="0" w:space="0" w:color="auto" w:frame="1"/>
          <w:lang w:eastAsia="ru-RU"/>
        </w:rPr>
        <w:t>В закладі належний матеріально-технічний стан харчоблоку та їдальні, дотримуються санітарно-гігієнічні вимоги.</w:t>
      </w:r>
    </w:p>
    <w:p w14:paraId="309B6074" w14:textId="77777777" w:rsidR="0060034A" w:rsidRPr="00DA5D18" w:rsidRDefault="0060034A" w:rsidP="0060034A">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DA5D18">
        <w:rPr>
          <w:rFonts w:ascii="Times New Roman" w:eastAsia="Times New Roman" w:hAnsi="Times New Roman" w:cs="Times New Roman"/>
          <w:sz w:val="28"/>
          <w:szCs w:val="28"/>
          <w:bdr w:val="none" w:sz="0" w:space="0" w:color="auto" w:frame="1"/>
          <w:lang w:eastAsia="ru-RU"/>
        </w:rPr>
        <w:t xml:space="preserve"> У дошкільному підрозділі у штатному режимі працює : 1 шеф-кухар, 2 – кухарі , 1 підсобний робітник та 1 комірник. </w:t>
      </w:r>
    </w:p>
    <w:p w14:paraId="53D00247" w14:textId="77777777" w:rsidR="0060034A" w:rsidRPr="009953C7" w:rsidRDefault="0060034A" w:rsidP="0060034A">
      <w:pPr>
        <w:pStyle w:val="a5"/>
        <w:spacing w:before="0" w:beforeAutospacing="0" w:after="0" w:afterAutospacing="0"/>
        <w:jc w:val="both"/>
        <w:rPr>
          <w:sz w:val="28"/>
          <w:szCs w:val="28"/>
          <w:lang w:val="uk-UA"/>
        </w:rPr>
      </w:pPr>
      <w:r w:rsidRPr="00DA5D18">
        <w:rPr>
          <w:sz w:val="28"/>
          <w:szCs w:val="28"/>
          <w:lang w:val="uk-UA"/>
        </w:rPr>
        <w:t>Організація харчування   здійснюється відповідно до Санітарного регламенту , Постанов</w:t>
      </w:r>
      <w:r>
        <w:rPr>
          <w:sz w:val="28"/>
          <w:szCs w:val="28"/>
          <w:lang w:val="uk-UA"/>
        </w:rPr>
        <w:t>и</w:t>
      </w:r>
      <w:r w:rsidRPr="00DA5D18">
        <w:rPr>
          <w:sz w:val="28"/>
          <w:szCs w:val="28"/>
          <w:lang w:val="uk-UA"/>
        </w:rPr>
        <w:t xml:space="preserve"> КМУ № 305 від 24.03.2021 «Про затвердження норм харчування в закладах освіти», Наказ</w:t>
      </w:r>
      <w:r>
        <w:rPr>
          <w:sz w:val="28"/>
          <w:szCs w:val="28"/>
          <w:lang w:val="uk-UA"/>
        </w:rPr>
        <w:t>ів</w:t>
      </w:r>
      <w:r w:rsidRPr="00DA5D18">
        <w:rPr>
          <w:sz w:val="28"/>
          <w:szCs w:val="28"/>
          <w:lang w:val="uk-UA"/>
        </w:rPr>
        <w:t xml:space="preserve"> МОЗ та МОН з питань безпечності </w:t>
      </w:r>
      <w:r w:rsidRPr="009953C7">
        <w:rPr>
          <w:sz w:val="28"/>
          <w:szCs w:val="28"/>
          <w:lang w:val="uk-UA"/>
        </w:rPr>
        <w:t>харчових продуктів, дотримання принципів НАСС</w:t>
      </w:r>
    </w:p>
    <w:p w14:paraId="6DF44A36" w14:textId="77777777" w:rsidR="0060034A" w:rsidRPr="007F5910" w:rsidRDefault="0060034A" w:rsidP="0060034A">
      <w:pPr>
        <w:tabs>
          <w:tab w:val="num" w:pos="720"/>
        </w:tabs>
        <w:spacing w:after="0" w:line="240" w:lineRule="auto"/>
        <w:jc w:val="both"/>
        <w:rPr>
          <w:rFonts w:ascii="Times New Roman" w:eastAsia="Times New Roman" w:hAnsi="Times New Roman" w:cs="Times New Roman"/>
          <w:sz w:val="28"/>
          <w:szCs w:val="28"/>
          <w:lang w:val="ru-RU" w:eastAsia="uk-UA"/>
        </w:rPr>
      </w:pPr>
      <w:r w:rsidRPr="007F5910">
        <w:rPr>
          <w:rFonts w:ascii="Times New Roman" w:eastAsia="Times New Roman" w:hAnsi="Times New Roman" w:cs="Times New Roman"/>
          <w:sz w:val="28"/>
          <w:szCs w:val="28"/>
          <w:lang w:val="ru-RU" w:eastAsia="uk-UA"/>
        </w:rPr>
        <w:t>Приміщеннях харчоблоку має окремі зони для сирих і готових продуктів , відповідне обладнання (холодильники, плити, водонагрівачі), справна вентиляція, водопостачання ,проводиться щоденна санітарна обробка, ведуться журналів контролю</w:t>
      </w:r>
    </w:p>
    <w:p w14:paraId="4FCFF373" w14:textId="77777777" w:rsidR="0060034A" w:rsidRPr="007F5910" w:rsidRDefault="0060034A" w:rsidP="0060034A">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val="ru-RU" w:eastAsia="ru-RU"/>
        </w:rPr>
      </w:pPr>
      <w:r w:rsidRPr="007F5910">
        <w:rPr>
          <w:rFonts w:ascii="Times New Roman" w:eastAsia="Times New Roman" w:hAnsi="Times New Roman" w:cs="Times New Roman"/>
          <w:sz w:val="28"/>
          <w:szCs w:val="28"/>
          <w:bdr w:val="none" w:sz="0" w:space="0" w:color="auto" w:frame="1"/>
          <w:lang w:val="ru-RU" w:eastAsia="ru-RU"/>
        </w:rPr>
        <w:t>Медичною сестрою, сестрою з дієтичного харчування  та адміністрацією ведеться щоденний контроль за фактичним виконанням меню, за якістю продуктів, що  надходять до їдальні, умовами їх зберігання, дотримання термінів реалізації, дотримання технології виготовлення страв, дотримання санітарно-протиепідемічного режиму на харчоблоці, проходження обов’язкових медичних оглядів працівниками харчоблоку.  У гімназії – кейтеринг , ФОП Мельничук Е.В.</w:t>
      </w:r>
    </w:p>
    <w:p w14:paraId="77BB6A1A" w14:textId="225F2269" w:rsidR="0060034A" w:rsidRDefault="0060034A" w:rsidP="0060034A">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7F5910">
        <w:rPr>
          <w:rFonts w:ascii="Times New Roman" w:eastAsia="Times New Roman" w:hAnsi="Times New Roman" w:cs="Times New Roman"/>
          <w:sz w:val="28"/>
          <w:szCs w:val="28"/>
          <w:bdr w:val="none" w:sz="0" w:space="0" w:color="auto" w:frame="1"/>
          <w:lang w:val="ru-RU" w:eastAsia="ru-RU"/>
        </w:rPr>
        <w:lastRenderedPageBreak/>
        <w:t>Учнів 1-4 класів  забезпечено безкоштовними сніданками, діти пільгової категорії – обідом. 59 %  учні забезпечено одноразовим гарячим харчуванням.  Гаряче харчування</w:t>
      </w:r>
      <w:r>
        <w:rPr>
          <w:rFonts w:ascii="Times New Roman" w:eastAsia="Times New Roman" w:hAnsi="Times New Roman" w:cs="Times New Roman"/>
          <w:sz w:val="28"/>
          <w:szCs w:val="28"/>
          <w:bdr w:val="none" w:sz="0" w:space="0" w:color="auto" w:frame="1"/>
          <w:lang w:eastAsia="ru-RU"/>
        </w:rPr>
        <w:t> </w:t>
      </w:r>
      <w:r w:rsidRPr="007F5910">
        <w:rPr>
          <w:rFonts w:ascii="Times New Roman" w:eastAsia="Times New Roman" w:hAnsi="Times New Roman" w:cs="Times New Roman"/>
          <w:sz w:val="28"/>
          <w:szCs w:val="28"/>
          <w:bdr w:val="none" w:sz="0" w:space="0" w:color="auto" w:frame="1"/>
          <w:lang w:val="ru-RU" w:eastAsia="ru-RU"/>
        </w:rPr>
        <w:t xml:space="preserve"> учнів відбувається згідно графіку у їдальні. </w:t>
      </w:r>
      <w:r>
        <w:rPr>
          <w:rFonts w:ascii="Times New Roman" w:eastAsia="Times New Roman" w:hAnsi="Times New Roman" w:cs="Times New Roman"/>
          <w:sz w:val="28"/>
          <w:szCs w:val="28"/>
          <w:bdr w:val="none" w:sz="0" w:space="0" w:color="auto" w:frame="1"/>
          <w:lang w:eastAsia="ru-RU"/>
        </w:rPr>
        <w:t>Звільнення дітей пільгових категорії від сплати за харчування здійснюється відповідно до наданих довідок.</w:t>
      </w:r>
    </w:p>
    <w:p w14:paraId="36B7E306" w14:textId="478D1E98" w:rsidR="007A4C9A" w:rsidRDefault="007A4C9A" w:rsidP="0060034A">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p>
    <w:p w14:paraId="0BDB76A7" w14:textId="77777777" w:rsidR="007A4C9A" w:rsidRDefault="007A4C9A" w:rsidP="0060034A">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p>
    <w:p w14:paraId="6BE253CA" w14:textId="77777777" w:rsidR="0060034A" w:rsidRDefault="0060034A" w:rsidP="0060034A">
      <w:pPr>
        <w:spacing w:after="0" w:line="240" w:lineRule="auto"/>
        <w:ind w:firstLine="709"/>
        <w:jc w:val="both"/>
        <w:textAlignment w:val="baseline"/>
        <w:rPr>
          <w:rFonts w:ascii="Times New Roman" w:eastAsia="Times New Roman" w:hAnsi="Times New Roman" w:cs="Times New Roman"/>
          <w:sz w:val="28"/>
          <w:szCs w:val="28"/>
          <w:lang w:eastAsia="ru-RU"/>
        </w:rPr>
      </w:pPr>
    </w:p>
    <w:p w14:paraId="669C9E6E" w14:textId="77777777" w:rsidR="0060034A" w:rsidRDefault="0060034A" w:rsidP="0060034A">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p>
    <w:p w14:paraId="2176C1CC" w14:textId="77777777" w:rsidR="0060034A" w:rsidRDefault="0060034A" w:rsidP="0060034A">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Кроки, виконані для створення умов здорового харчування:</w:t>
      </w:r>
    </w:p>
    <w:p w14:paraId="63F56ECC" w14:textId="77777777" w:rsidR="0060034A" w:rsidRDefault="0060034A" w:rsidP="0060034A">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  організовано зручний режим харчування для всіх учнів закладу освіти, враховуючи кількість учнів (наявність початкової школи), пропускну можливість їдальні та інші умови закладу;</w:t>
      </w:r>
    </w:p>
    <w:p w14:paraId="59A87115" w14:textId="77777777" w:rsidR="0060034A" w:rsidRDefault="0060034A" w:rsidP="0060034A">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 розроблене 4-х тижневе сезонне меню, яке враховує рекомендації МОЗ щодо здорового харчування у закладах освіти, пропонує дітям смачні та апетитні страви;</w:t>
      </w:r>
    </w:p>
    <w:p w14:paraId="2E071ED4" w14:textId="77777777" w:rsidR="0060034A" w:rsidRDefault="0060034A" w:rsidP="0060034A">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 регулярно проводився моніторинг стану справ у їдальні, запрошувалися батьки до контролю за харчуванням у закладі освіти;</w:t>
      </w:r>
    </w:p>
    <w:p w14:paraId="62366994" w14:textId="77777777" w:rsidR="0060034A" w:rsidRDefault="0060034A" w:rsidP="0060034A">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 враховано думку дітей, батьків, працівників закладу щодо покращення умов харчування, змін у меню (за результатами анкетування учнів, вчителів, батьків);</w:t>
      </w:r>
    </w:p>
    <w:p w14:paraId="5C7D464E" w14:textId="77777777" w:rsidR="0060034A" w:rsidRDefault="0060034A" w:rsidP="0060034A">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7F5910">
        <w:rPr>
          <w:rFonts w:ascii="Times New Roman" w:eastAsia="Times New Roman" w:hAnsi="Times New Roman" w:cs="Times New Roman"/>
          <w:sz w:val="28"/>
          <w:szCs w:val="28"/>
          <w:bdr w:val="none" w:sz="0" w:space="0" w:color="auto" w:frame="1"/>
          <w:lang w:val="ru-RU" w:eastAsia="ru-RU"/>
        </w:rPr>
        <w:t xml:space="preserve">Поточні ремонти у приміщеннях їдальні та харчоблоку, ремонт та заміна технологічного обладнання, заміна посуду здійснювалася за рахунок бюджетних коштів. </w:t>
      </w:r>
      <w:r>
        <w:rPr>
          <w:rFonts w:ascii="Times New Roman" w:eastAsia="Times New Roman" w:hAnsi="Times New Roman" w:cs="Times New Roman"/>
          <w:sz w:val="28"/>
          <w:szCs w:val="28"/>
          <w:bdr w:val="none" w:sz="0" w:space="0" w:color="auto" w:frame="1"/>
          <w:lang w:eastAsia="ru-RU"/>
        </w:rPr>
        <w:t>Протягом року адміністрацією закладу та Держпрожспожив службою  здійснювалися перевірки організації та якості харчування- зауважень немає.</w:t>
      </w:r>
    </w:p>
    <w:p w14:paraId="4CFEFB9F" w14:textId="77777777" w:rsidR="0060034A" w:rsidRDefault="0060034A" w:rsidP="0060034A">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Продукти харчування  та продовольча сировина надходять  до навчального  закладу разом із супровідними документами, які свідчать про їх походження та якість (накладні, сертифікати відповідності, висновки санітарно-епідеміологічного експертизи). Облік дітей, охоплених безкоштовним харчуванням, та за кошти батьків здійснюється класними керівниками, які вчасно повідомляють про наявність учнів особу, відповідальну за організацію харчування. </w:t>
      </w:r>
    </w:p>
    <w:p w14:paraId="6D07E211" w14:textId="77777777" w:rsidR="0060034A" w:rsidRDefault="0060034A" w:rsidP="0060034A">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їдальні закладу освіти не допускається використання продуктів харчування без відповідного сертифікату якості; реалізація страв та виробів, продуктів харчування, які не допускаються в дитячому харчуванні, використання обладнання та інвентарю  не за призначенням. Щомісяця відповідальна за організацію харчування разом із   бракеражною комісією перевіряється стан організації харчування в закладі, за результатами перевірки складено акти. </w:t>
      </w:r>
    </w:p>
    <w:p w14:paraId="6278A82D" w14:textId="77777777" w:rsidR="0060034A" w:rsidRDefault="0060034A" w:rsidP="0060034A">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Виходячи з вище сказаного, можна зробити висновок, що заклад забезпечує максимально зручне для всіх учасників освітнього процесу середовище, яке відповідає основним принципам інклюзії, рівності та поваги до прав людини. </w:t>
      </w:r>
    </w:p>
    <w:p w14:paraId="49D8A5E2" w14:textId="77777777" w:rsidR="0060034A" w:rsidRDefault="0060034A" w:rsidP="0060034A">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Освітнє середовище закладу освіти мотивує учнів до оволодіння ключовими компетентностями та наскрізними уміннями, ведення здорового способу життя. Під час освітнього процесу здійснюється формування навичок здорового способу життя та екологічно доцільної поведінки дітей. Обладнання і засоби навчання сприяють оволодінню учнями ключовими компетентностями. Дизайн навчальних приміщень є максимально функціональним та мотивуючим до навчання. </w:t>
      </w:r>
    </w:p>
    <w:p w14:paraId="17609949" w14:textId="77777777" w:rsidR="0060034A" w:rsidRPr="009953C7" w:rsidRDefault="0060034A" w:rsidP="0060034A">
      <w:pPr>
        <w:shd w:val="clear" w:color="auto" w:fill="FFFFFF"/>
        <w:spacing w:after="0" w:line="240" w:lineRule="auto"/>
        <w:ind w:firstLine="709"/>
        <w:rPr>
          <w:rFonts w:ascii="Times New Roman" w:eastAsia="Times New Roman" w:hAnsi="Times New Roman" w:cs="Times New Roman"/>
          <w:b/>
          <w:sz w:val="28"/>
          <w:szCs w:val="28"/>
        </w:rPr>
      </w:pPr>
      <w:r w:rsidRPr="009953C7">
        <w:rPr>
          <w:rFonts w:ascii="Times New Roman" w:eastAsia="Times New Roman" w:hAnsi="Times New Roman" w:cs="Times New Roman"/>
          <w:b/>
          <w:sz w:val="28"/>
          <w:szCs w:val="28"/>
        </w:rPr>
        <w:t>РОЗДІЛ ІІ. СИСТЕМА ОЦІНЮВАННЯ ЗДОБУВАЧІВ ОСВІТИ</w:t>
      </w:r>
    </w:p>
    <w:p w14:paraId="6FE53240" w14:textId="77777777" w:rsidR="0060034A" w:rsidRPr="009953C7" w:rsidRDefault="0060034A" w:rsidP="0060034A">
      <w:pPr>
        <w:spacing w:after="0" w:line="240" w:lineRule="auto"/>
        <w:ind w:firstLine="709"/>
        <w:jc w:val="both"/>
        <w:rPr>
          <w:rFonts w:ascii="Times New Roman" w:eastAsia="Calibri" w:hAnsi="Times New Roman" w:cs="Times New Roman"/>
          <w:sz w:val="28"/>
          <w:szCs w:val="28"/>
        </w:rPr>
      </w:pPr>
      <w:r w:rsidRPr="009953C7">
        <w:rPr>
          <w:rFonts w:ascii="Times New Roman" w:eastAsia="Calibri" w:hAnsi="Times New Roman" w:cs="Times New Roman"/>
          <w:b/>
          <w:sz w:val="28"/>
          <w:szCs w:val="28"/>
        </w:rPr>
        <w:t>Стратегічна ціль:</w:t>
      </w:r>
      <w:r w:rsidRPr="009953C7">
        <w:rPr>
          <w:rFonts w:ascii="Times New Roman" w:eastAsia="Calibri" w:hAnsi="Times New Roman" w:cs="Times New Roman"/>
          <w:sz w:val="28"/>
          <w:szCs w:val="28"/>
        </w:rPr>
        <w:t xml:space="preserve"> </w:t>
      </w:r>
      <w:r w:rsidRPr="009953C7">
        <w:rPr>
          <w:rFonts w:ascii="Times New Roman" w:eastAsia="Calibri" w:hAnsi="Times New Roman" w:cs="Times New Roman"/>
          <w:b/>
          <w:sz w:val="28"/>
          <w:szCs w:val="28"/>
        </w:rPr>
        <w:t>СПРАВЕДЛИВЕ І ОБ’ЄКТИВНЕ ОЦІНЮВАННЯ</w:t>
      </w:r>
    </w:p>
    <w:p w14:paraId="286255EE" w14:textId="77777777" w:rsidR="0060034A" w:rsidRDefault="0060034A" w:rsidP="0060034A">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Система оцінювання в закладі освіти ґрунтується на  особистісному та компетентнісному підходах, враховує особливості психофізичного розвитку дітей; має у своїй основі чіткі та зрозумілі вимоги до навчальних результатів,  заохочує учнів апробувати різні моделі досягнення результату без ризику отримати за це негативну оцінку; розвиває в учнів впевненість у своїх здібностях і можливостях тощо.</w:t>
      </w:r>
    </w:p>
    <w:p w14:paraId="5F875E54" w14:textId="77777777" w:rsidR="0060034A" w:rsidRDefault="0060034A" w:rsidP="0060034A">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Учителі  розробляють компетентнісні завдання для проведення оцінювання, застосовують формувальне оцінювання, що передбачає відстеження індивідуального поступу учня, практикують само та взаємооцінювання. Педагоги застосовують формувальне оцінювання: систематично відстежують та відображають розвиток, процеси навчання і результати навчання кожного учня, регулярно надають учням ефективний зворотний зв’язок щодо їхньої роботи. Для подальшого прогресу в навчанні учням пропонують види роботи, які відповідають очікуваному розвитку учнів у майбутньому. Педагоги спрямовують учнів до того, щоб вони визначали собі освітні цілі, формулювали очікування від власної роботи, у взаємозв’язку з цими цілями та очікуваннями здійснювали самооцінювання та взаємне оцінювання результатів навчання. Результати незалежного оцінювання, зовнішніх та внутрішніх моніторингів корелюємо із результатами підсумкового семестрового та річного оцінювання. </w:t>
      </w:r>
      <w:r>
        <w:rPr>
          <w:rFonts w:ascii="Times New Roman" w:eastAsia="Times New Roman" w:hAnsi="Times New Roman" w:cs="Times New Roman"/>
          <w:sz w:val="28"/>
          <w:szCs w:val="28"/>
          <w:lang w:eastAsia="ru-RU"/>
        </w:rPr>
        <w:t xml:space="preserve">За результатами анкетування здобувачі освіти та їхні батьки вважають, що оцінювання результатів навчання учнів у закладі освіти є справедливим і об’єктивним. </w:t>
      </w:r>
    </w:p>
    <w:p w14:paraId="673AB8AB" w14:textId="77777777" w:rsidR="0060034A" w:rsidRDefault="0060034A" w:rsidP="0060034A">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Упровадження педагогіки партнерства, компетентнісного й інтегративного підходів в освітній процес передбачає активне включення дітей в організацію навчання. Компетентнісне навчання вимагає нових підходів до оцінювання. Орієнтирами для спостереження та оцінювання є вимоги до обов’язкових результатів навчання та компетентностей учнів.</w:t>
      </w:r>
    </w:p>
    <w:p w14:paraId="52CB7780" w14:textId="77777777" w:rsidR="0060034A" w:rsidRDefault="0060034A" w:rsidP="0060034A">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Навчальні досягнення здобувачів у 1-4 класах підлягають вербальному, формувальному оцінюванню та рівневому оцінюванню.</w:t>
      </w:r>
    </w:p>
    <w:p w14:paraId="62B43B3F" w14:textId="77777777" w:rsidR="0060034A" w:rsidRDefault="0060034A" w:rsidP="0060034A">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Основними видами оцінювання здобувачів освіти є вхідний контроль (проведено у вересні), поточне та підсумкове (тематичне, семестрове, річне). В цьому навчальному році в зв’язку з воєнним часом здобувачі базової  середньої освіти були звільнені від проходження  ДПА.</w:t>
      </w:r>
    </w:p>
    <w:p w14:paraId="3751C03F" w14:textId="77777777" w:rsidR="0060034A" w:rsidRDefault="0060034A" w:rsidP="0060034A">
      <w:pPr>
        <w:tabs>
          <w:tab w:val="left" w:pos="1210"/>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 закладі  використовується поточний контроль шляхом виконання різних видів завдань, передбачених навчальною програмою, у тому числі для самостійної та індивідуальної роботи здобувачів освіти протягом семестру. Поточний контроль здійснюється під час проведення практичних та </w:t>
      </w:r>
      <w:bookmarkStart w:id="1" w:name="_Hlk201670709"/>
      <w:r>
        <w:rPr>
          <w:rFonts w:ascii="Times New Roman" w:eastAsia="Times New Roman" w:hAnsi="Times New Roman" w:cs="Times New Roman"/>
          <w:sz w:val="28"/>
          <w:szCs w:val="28"/>
          <w:lang w:eastAsia="ru-RU"/>
        </w:rPr>
        <w:t>лабораторних занять, а також за результатами перевірки контрольних, самостійних робіт, індивідуальних завдань тощо.</w:t>
      </w:r>
    </w:p>
    <w:p w14:paraId="5648FAFD" w14:textId="77777777" w:rsidR="0060034A" w:rsidRDefault="0060034A" w:rsidP="0060034A">
      <w:pPr>
        <w:shd w:val="clear" w:color="auto" w:fill="FFFFFF"/>
        <w:tabs>
          <w:tab w:val="left" w:pos="0"/>
        </w:tabs>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Згідно з річним планом роботи  на 2024/2025 н. р. заступником директора з НВР було проведено аналіз досягнень учнів 1-4, 5-9-х класів за 2024/2025 н.р.</w:t>
      </w:r>
    </w:p>
    <w:p w14:paraId="48D1AE66" w14:textId="77777777" w:rsidR="0060034A" w:rsidRDefault="0060034A" w:rsidP="0060034A">
      <w:pPr>
        <w:shd w:val="clear" w:color="auto" w:fill="FFFFFF"/>
        <w:tabs>
          <w:tab w:val="left" w:pos="0"/>
        </w:tabs>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початкових класах навчається 79 учнів,  у 5-9 класах -  139 учнів. </w:t>
      </w:r>
    </w:p>
    <w:p w14:paraId="2F1C6DE0" w14:textId="77777777" w:rsidR="0060034A" w:rsidRDefault="0060034A" w:rsidP="0060034A">
      <w:pPr>
        <w:shd w:val="clear" w:color="auto" w:fill="FFFFFF"/>
        <w:tabs>
          <w:tab w:val="left" w:pos="0"/>
        </w:tabs>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підсумками аналізу навчальних досягнень 2024/2025 навчального року із 218  учнів 1- 9 класів:</w:t>
      </w:r>
    </w:p>
    <w:p w14:paraId="70AFF6A6" w14:textId="77777777" w:rsidR="0060034A" w:rsidRDefault="0060034A" w:rsidP="0060034A">
      <w:pPr>
        <w:shd w:val="clear" w:color="auto" w:fill="FFFFFF"/>
        <w:tabs>
          <w:tab w:val="left" w:pos="0"/>
        </w:tabs>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79 учнів 1-4  класів  оцінені вербально і оформлені свідоцтва досягнень;</w:t>
      </w:r>
    </w:p>
    <w:p w14:paraId="29963B10" w14:textId="77777777" w:rsidR="0060034A" w:rsidRDefault="0060034A" w:rsidP="0060034A">
      <w:pPr>
        <w:shd w:val="clear" w:color="auto" w:fill="FFFFFF"/>
        <w:tabs>
          <w:tab w:val="left" w:pos="0"/>
        </w:tabs>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139  учнів переведено на наступний рік навчання;</w:t>
      </w:r>
    </w:p>
    <w:p w14:paraId="036498ED" w14:textId="77777777" w:rsidR="0060034A" w:rsidRDefault="0060034A" w:rsidP="0060034A">
      <w:pPr>
        <w:shd w:val="clear" w:color="auto" w:fill="FFFFFF"/>
        <w:tabs>
          <w:tab w:val="left" w:pos="0"/>
        </w:tabs>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4 учні закінчили навчання за інклюзивною  формою;</w:t>
      </w:r>
    </w:p>
    <w:p w14:paraId="454B73D8" w14:textId="77777777" w:rsidR="0060034A" w:rsidRDefault="0060034A" w:rsidP="0060034A">
      <w:pPr>
        <w:shd w:val="clear" w:color="auto" w:fill="FFFFFF"/>
        <w:tabs>
          <w:tab w:val="left" w:pos="0"/>
        </w:tabs>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15 учнів нагороджено Похвальними листами «За високі досягнення у навчанні»;</w:t>
      </w:r>
    </w:p>
    <w:p w14:paraId="7AA804B3" w14:textId="77777777" w:rsidR="0060034A" w:rsidRDefault="0060034A" w:rsidP="0060034A">
      <w:pPr>
        <w:shd w:val="clear" w:color="auto" w:fill="FFFFFF"/>
        <w:tabs>
          <w:tab w:val="left" w:pos="0"/>
        </w:tabs>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не атестованих учнів немає.</w:t>
      </w:r>
    </w:p>
    <w:p w14:paraId="1AC94210" w14:textId="77777777" w:rsidR="0060034A" w:rsidRPr="00777484" w:rsidRDefault="0060034A" w:rsidP="0060034A">
      <w:pPr>
        <w:shd w:val="clear" w:color="auto" w:fill="FFFFFF"/>
        <w:tabs>
          <w:tab w:val="left" w:pos="0"/>
        </w:tabs>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77484">
        <w:rPr>
          <w:rFonts w:ascii="Times New Roman" w:eastAsia="Times New Roman" w:hAnsi="Times New Roman" w:cs="Times New Roman"/>
          <w:sz w:val="28"/>
          <w:szCs w:val="28"/>
        </w:rPr>
        <w:t>У дошкільному підрозділі у старших групах перебувало 72 дітей , перейшли на навчання до 1 класу 66</w:t>
      </w:r>
      <w:r>
        <w:rPr>
          <w:rFonts w:ascii="Times New Roman" w:eastAsia="Times New Roman" w:hAnsi="Times New Roman" w:cs="Times New Roman"/>
          <w:sz w:val="28"/>
          <w:szCs w:val="28"/>
        </w:rPr>
        <w:t xml:space="preserve"> дітей </w:t>
      </w:r>
      <w:r w:rsidRPr="00777484">
        <w:rPr>
          <w:rFonts w:ascii="Times New Roman" w:eastAsia="Times New Roman" w:hAnsi="Times New Roman" w:cs="Times New Roman"/>
          <w:sz w:val="28"/>
          <w:szCs w:val="28"/>
        </w:rPr>
        <w:t xml:space="preserve">,  6 залишилося  у старшій групі </w:t>
      </w:r>
      <w:r>
        <w:rPr>
          <w:rFonts w:ascii="Times New Roman" w:eastAsia="Times New Roman" w:hAnsi="Times New Roman" w:cs="Times New Roman"/>
          <w:sz w:val="28"/>
          <w:szCs w:val="28"/>
        </w:rPr>
        <w:t>, 5 стали учнями нашої гімназії</w:t>
      </w:r>
    </w:p>
    <w:p w14:paraId="35F81D2E" w14:textId="77777777" w:rsidR="0060034A" w:rsidRPr="00777484" w:rsidRDefault="0060034A" w:rsidP="0060034A">
      <w:pPr>
        <w:shd w:val="clear" w:color="auto" w:fill="FFFFFF"/>
        <w:tabs>
          <w:tab w:val="left" w:pos="0"/>
        </w:tabs>
        <w:spacing w:after="0" w:line="240" w:lineRule="auto"/>
        <w:ind w:firstLine="426"/>
        <w:jc w:val="both"/>
        <w:rPr>
          <w:rFonts w:ascii="Times New Roman" w:eastAsia="Times New Roman" w:hAnsi="Times New Roman" w:cs="Times New Roman"/>
          <w:b/>
          <w:bCs/>
          <w:sz w:val="28"/>
          <w:szCs w:val="28"/>
        </w:rPr>
      </w:pPr>
      <w:r w:rsidRPr="00777484">
        <w:rPr>
          <w:rFonts w:ascii="Times New Roman" w:eastAsia="Times New Roman" w:hAnsi="Times New Roman" w:cs="Times New Roman"/>
          <w:b/>
          <w:bCs/>
          <w:sz w:val="28"/>
          <w:szCs w:val="28"/>
        </w:rPr>
        <w:t>Результати  річного  оцінювання  знань  здобувачів освіти освітнього закладу   наведено  в  таблиці:</w:t>
      </w:r>
    </w:p>
    <w:p w14:paraId="0A843E7D" w14:textId="77777777" w:rsidR="0060034A" w:rsidRDefault="0060034A" w:rsidP="0060034A">
      <w:pPr>
        <w:shd w:val="clear" w:color="auto" w:fill="FFFFFF"/>
        <w:tabs>
          <w:tab w:val="left" w:pos="0"/>
        </w:tabs>
        <w:spacing w:after="0" w:line="240" w:lineRule="auto"/>
        <w:ind w:firstLine="426"/>
        <w:jc w:val="both"/>
        <w:rPr>
          <w:rFonts w:ascii="Times New Roman" w:eastAsia="Times New Roman" w:hAnsi="Times New Roman" w:cs="Times New Roman"/>
          <w:sz w:val="28"/>
          <w:szCs w:val="28"/>
        </w:rPr>
      </w:pPr>
    </w:p>
    <w:tbl>
      <w:tblPr>
        <w:tblStyle w:val="-15"/>
        <w:tblpPr w:leftFromText="180" w:rightFromText="180" w:vertAnchor="text" w:horzAnchor="margin" w:tblpXSpec="center" w:tblpY="55"/>
        <w:tblW w:w="9746" w:type="dxa"/>
        <w:tblInd w:w="0" w:type="dxa"/>
        <w:tblLook w:val="01E0" w:firstRow="1" w:lastRow="1" w:firstColumn="1" w:lastColumn="1" w:noHBand="0" w:noVBand="0"/>
      </w:tblPr>
      <w:tblGrid>
        <w:gridCol w:w="988"/>
        <w:gridCol w:w="1304"/>
        <w:gridCol w:w="1090"/>
        <w:gridCol w:w="609"/>
        <w:gridCol w:w="806"/>
        <w:gridCol w:w="661"/>
        <w:gridCol w:w="823"/>
        <w:gridCol w:w="510"/>
        <w:gridCol w:w="806"/>
        <w:gridCol w:w="661"/>
        <w:gridCol w:w="1488"/>
      </w:tblGrid>
      <w:tr w:rsidR="0060034A" w14:paraId="74DE1EDC" w14:textId="77777777" w:rsidTr="001133A9">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988" w:type="dxa"/>
            <w:vMerge w:val="restar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0E5DED8C" w14:textId="77777777" w:rsidR="0060034A" w:rsidRPr="00777484" w:rsidRDefault="0060034A" w:rsidP="001133A9">
            <w:pPr>
              <w:ind w:firstLine="29"/>
              <w:rPr>
                <w:rFonts w:ascii="Times New Roman" w:eastAsia="Calibri" w:hAnsi="Times New Roman" w:cs="Times New Roman"/>
                <w:bCs w:val="0"/>
                <w:sz w:val="24"/>
                <w:szCs w:val="24"/>
              </w:rPr>
            </w:pPr>
            <w:r w:rsidRPr="00777484">
              <w:rPr>
                <w:rFonts w:ascii="Times New Roman" w:eastAsia="Calibri" w:hAnsi="Times New Roman" w:cs="Times New Roman"/>
                <w:bCs w:val="0"/>
                <w:sz w:val="24"/>
                <w:szCs w:val="24"/>
              </w:rPr>
              <w:t>Клас</w:t>
            </w:r>
          </w:p>
        </w:tc>
        <w:tc>
          <w:tcPr>
            <w:tcW w:w="1304" w:type="dxa"/>
            <w:vMerge w:val="restar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446EC6D0" w14:textId="77777777" w:rsidR="0060034A" w:rsidRPr="00777484" w:rsidRDefault="0060034A" w:rsidP="001133A9">
            <w:pPr>
              <w:ind w:firstLine="29"/>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24"/>
                <w:szCs w:val="24"/>
              </w:rPr>
            </w:pPr>
            <w:r w:rsidRPr="00777484">
              <w:rPr>
                <w:rFonts w:ascii="Times New Roman" w:eastAsia="Calibri" w:hAnsi="Times New Roman" w:cs="Times New Roman"/>
                <w:bCs w:val="0"/>
                <w:sz w:val="24"/>
                <w:szCs w:val="24"/>
              </w:rPr>
              <w:t>Кількість учнів</w:t>
            </w:r>
          </w:p>
        </w:tc>
        <w:tc>
          <w:tcPr>
            <w:tcW w:w="5966" w:type="dxa"/>
            <w:gridSpan w:val="8"/>
            <w:tcBorders>
              <w:top w:val="single" w:sz="4" w:space="0" w:color="B4C6E7" w:themeColor="accent5" w:themeTint="66"/>
              <w:left w:val="single" w:sz="4" w:space="0" w:color="B4C6E7" w:themeColor="accent5" w:themeTint="66"/>
              <w:right w:val="single" w:sz="4" w:space="0" w:color="B4C6E7" w:themeColor="accent5" w:themeTint="66"/>
            </w:tcBorders>
            <w:shd w:val="clear" w:color="auto" w:fill="5B9BD5" w:themeFill="accent1"/>
            <w:hideMark/>
          </w:tcPr>
          <w:p w14:paraId="68CDE0D1" w14:textId="77777777" w:rsidR="0060034A" w:rsidRPr="00777484" w:rsidRDefault="0060034A" w:rsidP="001133A9">
            <w:pPr>
              <w:ind w:firstLine="29"/>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24"/>
                <w:szCs w:val="24"/>
              </w:rPr>
            </w:pPr>
            <w:r w:rsidRPr="00777484">
              <w:rPr>
                <w:rFonts w:ascii="Times New Roman" w:eastAsia="Calibri" w:hAnsi="Times New Roman" w:cs="Times New Roman"/>
                <w:bCs w:val="0"/>
                <w:sz w:val="24"/>
                <w:szCs w:val="24"/>
              </w:rPr>
              <w:t>Рівень навчальних досягнень</w:t>
            </w:r>
          </w:p>
        </w:tc>
        <w:tc>
          <w:tcPr>
            <w:cnfStyle w:val="000100000000" w:firstRow="0" w:lastRow="0" w:firstColumn="0" w:lastColumn="1" w:oddVBand="0" w:evenVBand="0" w:oddHBand="0" w:evenHBand="0" w:firstRowFirstColumn="0" w:firstRowLastColumn="0" w:lastRowFirstColumn="0" w:lastRowLastColumn="0"/>
            <w:tcW w:w="1488" w:type="dxa"/>
            <w:vMerge w:val="restar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3D36A82A" w14:textId="77777777" w:rsidR="0060034A" w:rsidRPr="00777484" w:rsidRDefault="0060034A" w:rsidP="001133A9">
            <w:pPr>
              <w:ind w:firstLine="29"/>
              <w:jc w:val="center"/>
              <w:rPr>
                <w:rFonts w:ascii="Times New Roman" w:eastAsia="Calibri" w:hAnsi="Times New Roman" w:cs="Times New Roman"/>
                <w:bCs w:val="0"/>
                <w:sz w:val="28"/>
                <w:szCs w:val="28"/>
              </w:rPr>
            </w:pPr>
            <w:r w:rsidRPr="00777484">
              <w:rPr>
                <w:rFonts w:ascii="Times New Roman" w:eastAsia="Calibri" w:hAnsi="Times New Roman" w:cs="Times New Roman"/>
                <w:bCs w:val="0"/>
                <w:sz w:val="28"/>
                <w:szCs w:val="28"/>
              </w:rPr>
              <w:t>Примітка</w:t>
            </w:r>
          </w:p>
        </w:tc>
      </w:tr>
      <w:tr w:rsidR="0060034A" w14:paraId="03938B6F" w14:textId="77777777" w:rsidTr="001133A9">
        <w:trPr>
          <w:trHeight w:val="63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0852C254" w14:textId="77777777" w:rsidR="0060034A" w:rsidRPr="00777484" w:rsidRDefault="0060034A" w:rsidP="001133A9">
            <w:pPr>
              <w:rPr>
                <w:rFonts w:ascii="Times New Roman" w:eastAsia="Calibri" w:hAnsi="Times New Roman" w:cs="Times New Roman"/>
                <w:bCs w:val="0"/>
                <w:sz w:val="24"/>
                <w:szCs w:val="24"/>
              </w:rPr>
            </w:pPr>
          </w:p>
        </w:tc>
        <w:tc>
          <w:tcPr>
            <w:tcW w:w="0" w:type="auto"/>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69F5D346" w14:textId="77777777" w:rsidR="0060034A" w:rsidRPr="00777484" w:rsidRDefault="0060034A" w:rsidP="001133A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p>
        </w:tc>
        <w:tc>
          <w:tcPr>
            <w:tcW w:w="1699" w:type="dxa"/>
            <w:gridSpan w:val="2"/>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E7E6E6" w:themeFill="background2"/>
            <w:hideMark/>
          </w:tcPr>
          <w:p w14:paraId="16B71E91" w14:textId="77777777" w:rsidR="0060034A" w:rsidRPr="00777484" w:rsidRDefault="0060034A" w:rsidP="001133A9">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777484">
              <w:rPr>
                <w:rFonts w:ascii="Times New Roman" w:eastAsia="Calibri" w:hAnsi="Times New Roman" w:cs="Times New Roman"/>
                <w:b/>
                <w:sz w:val="24"/>
                <w:szCs w:val="24"/>
              </w:rPr>
              <w:t>Початковий</w:t>
            </w:r>
          </w:p>
        </w:tc>
        <w:tc>
          <w:tcPr>
            <w:tcW w:w="1467" w:type="dxa"/>
            <w:gridSpan w:val="2"/>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BE4D5" w:themeFill="accent2" w:themeFillTint="33"/>
            <w:hideMark/>
          </w:tcPr>
          <w:p w14:paraId="0A1C5701" w14:textId="77777777" w:rsidR="0060034A" w:rsidRPr="00777484" w:rsidRDefault="0060034A" w:rsidP="001133A9">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777484">
              <w:rPr>
                <w:rFonts w:ascii="Times New Roman" w:eastAsia="Calibri" w:hAnsi="Times New Roman" w:cs="Times New Roman"/>
                <w:b/>
                <w:sz w:val="24"/>
                <w:szCs w:val="24"/>
              </w:rPr>
              <w:t>Середній</w:t>
            </w:r>
          </w:p>
        </w:tc>
        <w:tc>
          <w:tcPr>
            <w:tcW w:w="1333" w:type="dxa"/>
            <w:gridSpan w:val="2"/>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7CAAC" w:themeFill="accent2" w:themeFillTint="66"/>
            <w:hideMark/>
          </w:tcPr>
          <w:p w14:paraId="7C4268EC" w14:textId="77777777" w:rsidR="0060034A" w:rsidRPr="00777484" w:rsidRDefault="0060034A" w:rsidP="001133A9">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777484">
              <w:rPr>
                <w:rFonts w:ascii="Times New Roman" w:eastAsia="Calibri" w:hAnsi="Times New Roman" w:cs="Times New Roman"/>
                <w:b/>
                <w:sz w:val="24"/>
                <w:szCs w:val="24"/>
              </w:rPr>
              <w:t>Достатній</w:t>
            </w:r>
          </w:p>
        </w:tc>
        <w:tc>
          <w:tcPr>
            <w:tcW w:w="1467" w:type="dxa"/>
            <w:gridSpan w:val="2"/>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4B083" w:themeFill="accent2" w:themeFillTint="99"/>
            <w:hideMark/>
          </w:tcPr>
          <w:p w14:paraId="1AC02258" w14:textId="77777777" w:rsidR="0060034A" w:rsidRPr="00777484" w:rsidRDefault="0060034A" w:rsidP="001133A9">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777484">
              <w:rPr>
                <w:rFonts w:ascii="Times New Roman" w:eastAsia="Calibri" w:hAnsi="Times New Roman" w:cs="Times New Roman"/>
                <w:b/>
                <w:sz w:val="24"/>
                <w:szCs w:val="24"/>
              </w:rPr>
              <w:t>Високий</w:t>
            </w:r>
          </w:p>
        </w:tc>
        <w:tc>
          <w:tcPr>
            <w:cnfStyle w:val="000100000000" w:firstRow="0" w:lastRow="0" w:firstColumn="0" w:lastColumn="1" w:oddVBand="0" w:evenVBand="0" w:oddHBand="0" w:evenHBand="0" w:firstRowFirstColumn="0" w:firstRowLastColumn="0" w:lastRowFirstColumn="0" w:lastRowLastColumn="0"/>
            <w:tcW w:w="0" w:type="auto"/>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57F24024" w14:textId="77777777" w:rsidR="0060034A" w:rsidRPr="00777484" w:rsidRDefault="0060034A" w:rsidP="001133A9">
            <w:pPr>
              <w:rPr>
                <w:rFonts w:ascii="Times New Roman" w:eastAsia="Calibri" w:hAnsi="Times New Roman" w:cs="Times New Roman"/>
                <w:bCs w:val="0"/>
                <w:sz w:val="28"/>
                <w:szCs w:val="28"/>
              </w:rPr>
            </w:pPr>
          </w:p>
        </w:tc>
      </w:tr>
      <w:tr w:rsidR="0060034A" w14:paraId="7F032DA6" w14:textId="77777777" w:rsidTr="001133A9">
        <w:trPr>
          <w:trHeight w:val="966"/>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4E58D972" w14:textId="77777777" w:rsidR="0060034A" w:rsidRPr="00777484" w:rsidRDefault="0060034A" w:rsidP="001133A9">
            <w:pPr>
              <w:rPr>
                <w:rFonts w:ascii="Times New Roman" w:eastAsia="Calibri" w:hAnsi="Times New Roman" w:cs="Times New Roman"/>
                <w:bCs w:val="0"/>
                <w:sz w:val="24"/>
                <w:szCs w:val="24"/>
              </w:rPr>
            </w:pPr>
          </w:p>
        </w:tc>
        <w:tc>
          <w:tcPr>
            <w:tcW w:w="0" w:type="auto"/>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419AC620" w14:textId="77777777" w:rsidR="0060034A" w:rsidRPr="00777484" w:rsidRDefault="0060034A" w:rsidP="001133A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p>
        </w:tc>
        <w:tc>
          <w:tcPr>
            <w:tcW w:w="109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E7E6E6" w:themeFill="background2"/>
            <w:hideMark/>
          </w:tcPr>
          <w:p w14:paraId="69AFA00D" w14:textId="77777777" w:rsidR="0060034A" w:rsidRPr="00777484" w:rsidRDefault="0060034A" w:rsidP="001133A9">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777484">
              <w:rPr>
                <w:rFonts w:ascii="Times New Roman" w:eastAsia="Calibri" w:hAnsi="Times New Roman" w:cs="Times New Roman"/>
                <w:b/>
                <w:sz w:val="24"/>
                <w:szCs w:val="24"/>
              </w:rPr>
              <w:t>К-сть учнів</w:t>
            </w:r>
          </w:p>
        </w:tc>
        <w:tc>
          <w:tcPr>
            <w:tcW w:w="60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E7E6E6" w:themeFill="background2"/>
            <w:hideMark/>
          </w:tcPr>
          <w:p w14:paraId="119BF82E" w14:textId="77777777" w:rsidR="0060034A" w:rsidRPr="00777484" w:rsidRDefault="0060034A" w:rsidP="001133A9">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777484">
              <w:rPr>
                <w:rFonts w:ascii="Times New Roman" w:eastAsia="Calibri" w:hAnsi="Times New Roman" w:cs="Times New Roman"/>
                <w:b/>
                <w:sz w:val="24"/>
                <w:szCs w:val="24"/>
              </w:rPr>
              <w:t>%</w:t>
            </w:r>
          </w:p>
        </w:tc>
        <w:tc>
          <w:tcPr>
            <w:tcW w:w="806"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BE4D5" w:themeFill="accent2" w:themeFillTint="33"/>
            <w:hideMark/>
          </w:tcPr>
          <w:p w14:paraId="278CADF1" w14:textId="77777777" w:rsidR="0060034A" w:rsidRPr="00777484" w:rsidRDefault="0060034A" w:rsidP="001133A9">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777484">
              <w:rPr>
                <w:rFonts w:ascii="Times New Roman" w:eastAsia="Calibri" w:hAnsi="Times New Roman" w:cs="Times New Roman"/>
                <w:b/>
                <w:sz w:val="24"/>
                <w:szCs w:val="24"/>
              </w:rPr>
              <w:t>К-сть учнів</w:t>
            </w:r>
          </w:p>
        </w:tc>
        <w:tc>
          <w:tcPr>
            <w:tcW w:w="661"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BE4D5" w:themeFill="accent2" w:themeFillTint="33"/>
            <w:hideMark/>
          </w:tcPr>
          <w:p w14:paraId="5AF9B6FD" w14:textId="77777777" w:rsidR="0060034A" w:rsidRPr="00777484" w:rsidRDefault="0060034A" w:rsidP="001133A9">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777484">
              <w:rPr>
                <w:rFonts w:ascii="Times New Roman" w:eastAsia="Calibri" w:hAnsi="Times New Roman" w:cs="Times New Roman"/>
                <w:b/>
                <w:sz w:val="24"/>
                <w:szCs w:val="24"/>
              </w:rPr>
              <w:t>%</w:t>
            </w:r>
          </w:p>
        </w:tc>
        <w:tc>
          <w:tcPr>
            <w:tcW w:w="823"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7CAAC" w:themeFill="accent2" w:themeFillTint="66"/>
            <w:hideMark/>
          </w:tcPr>
          <w:p w14:paraId="38EDE9D8" w14:textId="77777777" w:rsidR="0060034A" w:rsidRPr="00777484" w:rsidRDefault="0060034A" w:rsidP="001133A9">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777484">
              <w:rPr>
                <w:rFonts w:ascii="Times New Roman" w:eastAsia="Calibri" w:hAnsi="Times New Roman" w:cs="Times New Roman"/>
                <w:b/>
                <w:sz w:val="24"/>
                <w:szCs w:val="24"/>
              </w:rPr>
              <w:t>К-сть учнів</w:t>
            </w:r>
          </w:p>
        </w:tc>
        <w:tc>
          <w:tcPr>
            <w:tcW w:w="51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7CAAC" w:themeFill="accent2" w:themeFillTint="66"/>
            <w:hideMark/>
          </w:tcPr>
          <w:p w14:paraId="1A30C675" w14:textId="77777777" w:rsidR="0060034A" w:rsidRPr="00777484" w:rsidRDefault="0060034A" w:rsidP="001133A9">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777484">
              <w:rPr>
                <w:rFonts w:ascii="Times New Roman" w:eastAsia="Calibri" w:hAnsi="Times New Roman" w:cs="Times New Roman"/>
                <w:b/>
                <w:sz w:val="24"/>
                <w:szCs w:val="24"/>
              </w:rPr>
              <w:t>%</w:t>
            </w:r>
          </w:p>
        </w:tc>
        <w:tc>
          <w:tcPr>
            <w:tcW w:w="806"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4B083" w:themeFill="accent2" w:themeFillTint="99"/>
            <w:hideMark/>
          </w:tcPr>
          <w:p w14:paraId="5C3A38D0" w14:textId="77777777" w:rsidR="0060034A" w:rsidRPr="00777484" w:rsidRDefault="0060034A" w:rsidP="001133A9">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777484">
              <w:rPr>
                <w:rFonts w:ascii="Times New Roman" w:eastAsia="Calibri" w:hAnsi="Times New Roman" w:cs="Times New Roman"/>
                <w:b/>
                <w:sz w:val="24"/>
                <w:szCs w:val="24"/>
              </w:rPr>
              <w:t>К-сть учнів</w:t>
            </w:r>
          </w:p>
        </w:tc>
        <w:tc>
          <w:tcPr>
            <w:tcW w:w="661"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4B083" w:themeFill="accent2" w:themeFillTint="99"/>
            <w:hideMark/>
          </w:tcPr>
          <w:p w14:paraId="40A27A40" w14:textId="77777777" w:rsidR="0060034A" w:rsidRPr="00777484" w:rsidRDefault="0060034A" w:rsidP="001133A9">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777484">
              <w:rPr>
                <w:rFonts w:ascii="Times New Roman" w:eastAsia="Calibri" w:hAnsi="Times New Roman" w:cs="Times New Roman"/>
                <w:b/>
                <w:sz w:val="24"/>
                <w:szCs w:val="24"/>
              </w:rPr>
              <w:t>%</w:t>
            </w:r>
          </w:p>
        </w:tc>
        <w:tc>
          <w:tcPr>
            <w:cnfStyle w:val="000100000000" w:firstRow="0" w:lastRow="0" w:firstColumn="0" w:lastColumn="1" w:oddVBand="0" w:evenVBand="0" w:oddHBand="0" w:evenHBand="0" w:firstRowFirstColumn="0" w:firstRowLastColumn="0" w:lastRowFirstColumn="0" w:lastRowLastColumn="0"/>
            <w:tcW w:w="0" w:type="auto"/>
            <w:vMerge/>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3438B84D" w14:textId="77777777" w:rsidR="0060034A" w:rsidRPr="00777484" w:rsidRDefault="0060034A" w:rsidP="001133A9">
            <w:pPr>
              <w:rPr>
                <w:rFonts w:ascii="Times New Roman" w:eastAsia="Calibri" w:hAnsi="Times New Roman" w:cs="Times New Roman"/>
                <w:bCs w:val="0"/>
                <w:sz w:val="28"/>
                <w:szCs w:val="28"/>
              </w:rPr>
            </w:pPr>
          </w:p>
        </w:tc>
      </w:tr>
      <w:tr w:rsidR="0060034A" w14:paraId="6A81E0DE" w14:textId="77777777" w:rsidTr="001133A9">
        <w:trPr>
          <w:trHeight w:val="164"/>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37FB24AE" w14:textId="77777777" w:rsidR="0060034A" w:rsidRPr="00777484" w:rsidRDefault="0060034A" w:rsidP="001133A9">
            <w:pPr>
              <w:ind w:firstLine="29"/>
              <w:jc w:val="center"/>
              <w:rPr>
                <w:rFonts w:ascii="Times New Roman" w:eastAsia="Calibri" w:hAnsi="Times New Roman" w:cs="Times New Roman"/>
                <w:bCs w:val="0"/>
                <w:sz w:val="24"/>
                <w:szCs w:val="24"/>
              </w:rPr>
            </w:pPr>
            <w:r w:rsidRPr="00777484">
              <w:rPr>
                <w:rFonts w:ascii="Times New Roman" w:eastAsia="Calibri" w:hAnsi="Times New Roman" w:cs="Times New Roman"/>
                <w:bCs w:val="0"/>
                <w:sz w:val="24"/>
                <w:szCs w:val="24"/>
              </w:rPr>
              <w:t>5</w:t>
            </w:r>
          </w:p>
        </w:tc>
        <w:tc>
          <w:tcPr>
            <w:tcW w:w="1304"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38BAE5ED" w14:textId="77777777" w:rsidR="0060034A" w:rsidRPr="00777484" w:rsidRDefault="0060034A" w:rsidP="001133A9">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24</w:t>
            </w:r>
          </w:p>
        </w:tc>
        <w:tc>
          <w:tcPr>
            <w:tcW w:w="109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E7E6E6" w:themeFill="background2"/>
          </w:tcPr>
          <w:p w14:paraId="75139035" w14:textId="77777777" w:rsidR="0060034A" w:rsidRPr="00777484" w:rsidRDefault="0060034A" w:rsidP="001133A9">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0</w:t>
            </w:r>
          </w:p>
        </w:tc>
        <w:tc>
          <w:tcPr>
            <w:tcW w:w="60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E7E6E6" w:themeFill="background2"/>
          </w:tcPr>
          <w:p w14:paraId="0A903CAA" w14:textId="77777777" w:rsidR="0060034A" w:rsidRPr="00777484" w:rsidRDefault="0060034A" w:rsidP="001133A9">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i/>
                <w:sz w:val="24"/>
                <w:szCs w:val="24"/>
              </w:rPr>
            </w:pPr>
          </w:p>
        </w:tc>
        <w:tc>
          <w:tcPr>
            <w:tcW w:w="806"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BE4D5" w:themeFill="accent2" w:themeFillTint="33"/>
          </w:tcPr>
          <w:p w14:paraId="5A73FF87" w14:textId="77777777" w:rsidR="0060034A" w:rsidRPr="00777484" w:rsidRDefault="0060034A" w:rsidP="001133A9">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11</w:t>
            </w:r>
          </w:p>
        </w:tc>
        <w:tc>
          <w:tcPr>
            <w:tcW w:w="661"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BE4D5" w:themeFill="accent2" w:themeFillTint="33"/>
          </w:tcPr>
          <w:p w14:paraId="2F1EB99B" w14:textId="77777777" w:rsidR="0060034A" w:rsidRPr="00777484" w:rsidRDefault="0060034A" w:rsidP="001133A9">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i/>
                <w:sz w:val="24"/>
                <w:szCs w:val="24"/>
              </w:rPr>
            </w:pPr>
            <w:r>
              <w:rPr>
                <w:rFonts w:ascii="Times New Roman" w:eastAsia="Calibri" w:hAnsi="Times New Roman" w:cs="Times New Roman"/>
                <w:b/>
                <w:i/>
                <w:sz w:val="24"/>
                <w:szCs w:val="24"/>
              </w:rPr>
              <w:t>46</w:t>
            </w:r>
          </w:p>
        </w:tc>
        <w:tc>
          <w:tcPr>
            <w:tcW w:w="823"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7CAAC" w:themeFill="accent2" w:themeFillTint="66"/>
          </w:tcPr>
          <w:p w14:paraId="48C347CC" w14:textId="77777777" w:rsidR="0060034A" w:rsidRPr="00777484" w:rsidRDefault="0060034A" w:rsidP="001133A9">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5</w:t>
            </w:r>
          </w:p>
        </w:tc>
        <w:tc>
          <w:tcPr>
            <w:tcW w:w="51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7CAAC" w:themeFill="accent2" w:themeFillTint="66"/>
          </w:tcPr>
          <w:p w14:paraId="06A64ACF" w14:textId="77777777" w:rsidR="0060034A" w:rsidRPr="00777484" w:rsidRDefault="0060034A" w:rsidP="001133A9">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i/>
                <w:sz w:val="24"/>
                <w:szCs w:val="24"/>
              </w:rPr>
            </w:pPr>
            <w:r>
              <w:rPr>
                <w:rFonts w:ascii="Times New Roman" w:eastAsia="Calibri" w:hAnsi="Times New Roman" w:cs="Times New Roman"/>
                <w:b/>
                <w:i/>
                <w:sz w:val="24"/>
                <w:szCs w:val="24"/>
              </w:rPr>
              <w:t>21</w:t>
            </w:r>
          </w:p>
        </w:tc>
        <w:tc>
          <w:tcPr>
            <w:tcW w:w="806"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4B083" w:themeFill="accent2" w:themeFillTint="99"/>
          </w:tcPr>
          <w:p w14:paraId="349097AE" w14:textId="77777777" w:rsidR="0060034A" w:rsidRPr="00777484" w:rsidRDefault="0060034A" w:rsidP="001133A9">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8</w:t>
            </w:r>
          </w:p>
        </w:tc>
        <w:tc>
          <w:tcPr>
            <w:tcW w:w="661"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4B083" w:themeFill="accent2" w:themeFillTint="99"/>
          </w:tcPr>
          <w:p w14:paraId="2A17B5B2" w14:textId="77777777" w:rsidR="0060034A" w:rsidRPr="00777484" w:rsidRDefault="0060034A" w:rsidP="001133A9">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i/>
                <w:sz w:val="24"/>
                <w:szCs w:val="24"/>
              </w:rPr>
            </w:pPr>
            <w:r>
              <w:rPr>
                <w:rFonts w:ascii="Times New Roman" w:eastAsia="Calibri" w:hAnsi="Times New Roman" w:cs="Times New Roman"/>
                <w:b/>
                <w:i/>
                <w:sz w:val="24"/>
                <w:szCs w:val="24"/>
              </w:rPr>
              <w:t>33</w:t>
            </w:r>
          </w:p>
        </w:tc>
        <w:tc>
          <w:tcPr>
            <w:cnfStyle w:val="000100000000" w:firstRow="0" w:lastRow="0" w:firstColumn="0" w:lastColumn="1" w:oddVBand="0" w:evenVBand="0" w:oddHBand="0" w:evenHBand="0" w:firstRowFirstColumn="0" w:firstRowLastColumn="0" w:lastRowFirstColumn="0" w:lastRowLastColumn="0"/>
            <w:tcW w:w="1488"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6AA22C14" w14:textId="77777777" w:rsidR="0060034A" w:rsidRPr="00777484" w:rsidRDefault="0060034A" w:rsidP="001133A9">
            <w:pPr>
              <w:ind w:firstLine="426"/>
              <w:jc w:val="center"/>
              <w:rPr>
                <w:rFonts w:ascii="Times New Roman" w:eastAsia="Calibri" w:hAnsi="Times New Roman" w:cs="Times New Roman"/>
                <w:bCs w:val="0"/>
                <w:sz w:val="28"/>
                <w:szCs w:val="28"/>
              </w:rPr>
            </w:pPr>
          </w:p>
        </w:tc>
      </w:tr>
      <w:tr w:rsidR="0060034A" w14:paraId="1AE005B6" w14:textId="77777777" w:rsidTr="001133A9">
        <w:trPr>
          <w:trHeight w:val="150"/>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139C8A2E" w14:textId="77777777" w:rsidR="0060034A" w:rsidRPr="00777484" w:rsidRDefault="0060034A" w:rsidP="001133A9">
            <w:pPr>
              <w:ind w:firstLine="29"/>
              <w:jc w:val="center"/>
              <w:rPr>
                <w:rFonts w:ascii="Times New Roman" w:eastAsia="Calibri" w:hAnsi="Times New Roman" w:cs="Times New Roman"/>
                <w:bCs w:val="0"/>
                <w:sz w:val="24"/>
                <w:szCs w:val="24"/>
              </w:rPr>
            </w:pPr>
            <w:r w:rsidRPr="00777484">
              <w:rPr>
                <w:rFonts w:ascii="Times New Roman" w:eastAsia="Calibri" w:hAnsi="Times New Roman" w:cs="Times New Roman"/>
                <w:bCs w:val="0"/>
                <w:sz w:val="24"/>
                <w:szCs w:val="24"/>
              </w:rPr>
              <w:t>6</w:t>
            </w:r>
          </w:p>
        </w:tc>
        <w:tc>
          <w:tcPr>
            <w:tcW w:w="1304"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776DBEE7" w14:textId="77777777" w:rsidR="0060034A" w:rsidRPr="00777484" w:rsidRDefault="0060034A" w:rsidP="001133A9">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27</w:t>
            </w:r>
          </w:p>
        </w:tc>
        <w:tc>
          <w:tcPr>
            <w:tcW w:w="109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E7E6E6" w:themeFill="background2"/>
          </w:tcPr>
          <w:p w14:paraId="4841ACF6" w14:textId="77777777" w:rsidR="0060034A" w:rsidRPr="00777484" w:rsidRDefault="0060034A" w:rsidP="001133A9">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0</w:t>
            </w:r>
          </w:p>
        </w:tc>
        <w:tc>
          <w:tcPr>
            <w:tcW w:w="60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E7E6E6" w:themeFill="background2"/>
          </w:tcPr>
          <w:p w14:paraId="1A953BC0" w14:textId="77777777" w:rsidR="0060034A" w:rsidRPr="00777484" w:rsidRDefault="0060034A" w:rsidP="001133A9">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i/>
                <w:sz w:val="24"/>
                <w:szCs w:val="24"/>
              </w:rPr>
            </w:pPr>
          </w:p>
        </w:tc>
        <w:tc>
          <w:tcPr>
            <w:tcW w:w="806"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BE4D5" w:themeFill="accent2" w:themeFillTint="33"/>
          </w:tcPr>
          <w:p w14:paraId="6A21FB2E" w14:textId="77777777" w:rsidR="0060034A" w:rsidRPr="00777484" w:rsidRDefault="0060034A" w:rsidP="001133A9">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16</w:t>
            </w:r>
          </w:p>
        </w:tc>
        <w:tc>
          <w:tcPr>
            <w:tcW w:w="661"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BE4D5" w:themeFill="accent2" w:themeFillTint="33"/>
          </w:tcPr>
          <w:p w14:paraId="34AE0A06" w14:textId="77777777" w:rsidR="0060034A" w:rsidRPr="00777484" w:rsidRDefault="0060034A" w:rsidP="001133A9">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i/>
                <w:sz w:val="24"/>
                <w:szCs w:val="24"/>
              </w:rPr>
            </w:pPr>
            <w:r>
              <w:rPr>
                <w:rFonts w:ascii="Times New Roman" w:eastAsia="Calibri" w:hAnsi="Times New Roman" w:cs="Times New Roman"/>
                <w:b/>
                <w:i/>
                <w:sz w:val="24"/>
                <w:szCs w:val="24"/>
              </w:rPr>
              <w:t>60</w:t>
            </w:r>
          </w:p>
        </w:tc>
        <w:tc>
          <w:tcPr>
            <w:tcW w:w="823"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7CAAC" w:themeFill="accent2" w:themeFillTint="66"/>
          </w:tcPr>
          <w:p w14:paraId="13C35AC1" w14:textId="77777777" w:rsidR="0060034A" w:rsidRPr="00777484" w:rsidRDefault="0060034A" w:rsidP="001133A9">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9</w:t>
            </w:r>
          </w:p>
        </w:tc>
        <w:tc>
          <w:tcPr>
            <w:tcW w:w="51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7CAAC" w:themeFill="accent2" w:themeFillTint="66"/>
          </w:tcPr>
          <w:p w14:paraId="487D5808" w14:textId="77777777" w:rsidR="0060034A" w:rsidRPr="00777484" w:rsidRDefault="0060034A" w:rsidP="001133A9">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i/>
                <w:sz w:val="24"/>
                <w:szCs w:val="24"/>
              </w:rPr>
            </w:pPr>
            <w:r>
              <w:rPr>
                <w:rFonts w:ascii="Times New Roman" w:eastAsia="Calibri" w:hAnsi="Times New Roman" w:cs="Times New Roman"/>
                <w:b/>
                <w:i/>
                <w:sz w:val="24"/>
                <w:szCs w:val="24"/>
              </w:rPr>
              <w:t>33</w:t>
            </w:r>
          </w:p>
        </w:tc>
        <w:tc>
          <w:tcPr>
            <w:tcW w:w="806"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4B083" w:themeFill="accent2" w:themeFillTint="99"/>
          </w:tcPr>
          <w:p w14:paraId="0BA71469" w14:textId="77777777" w:rsidR="0060034A" w:rsidRPr="00777484" w:rsidRDefault="0060034A" w:rsidP="001133A9">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661"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4B083" w:themeFill="accent2" w:themeFillTint="99"/>
          </w:tcPr>
          <w:p w14:paraId="23C6AA08" w14:textId="77777777" w:rsidR="0060034A" w:rsidRPr="00777484" w:rsidRDefault="0060034A" w:rsidP="001133A9">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i/>
                <w:sz w:val="24"/>
                <w:szCs w:val="24"/>
              </w:rPr>
            </w:pPr>
            <w:r>
              <w:rPr>
                <w:rFonts w:ascii="Times New Roman" w:eastAsia="Calibri" w:hAnsi="Times New Roman" w:cs="Times New Roman"/>
                <w:b/>
                <w:i/>
                <w:sz w:val="24"/>
                <w:szCs w:val="24"/>
              </w:rPr>
              <w:t>7</w:t>
            </w:r>
          </w:p>
        </w:tc>
        <w:tc>
          <w:tcPr>
            <w:cnfStyle w:val="000100000000" w:firstRow="0" w:lastRow="0" w:firstColumn="0" w:lastColumn="1" w:oddVBand="0" w:evenVBand="0" w:oddHBand="0" w:evenHBand="0" w:firstRowFirstColumn="0" w:firstRowLastColumn="0" w:lastRowFirstColumn="0" w:lastRowLastColumn="0"/>
            <w:tcW w:w="1488"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1775BCFD" w14:textId="77777777" w:rsidR="0060034A" w:rsidRPr="00777484" w:rsidRDefault="0060034A" w:rsidP="001133A9">
            <w:pPr>
              <w:ind w:firstLine="426"/>
              <w:jc w:val="center"/>
              <w:rPr>
                <w:rFonts w:ascii="Times New Roman" w:eastAsia="Calibri" w:hAnsi="Times New Roman" w:cs="Times New Roman"/>
                <w:bCs w:val="0"/>
                <w:sz w:val="28"/>
                <w:szCs w:val="28"/>
              </w:rPr>
            </w:pPr>
          </w:p>
        </w:tc>
      </w:tr>
      <w:tr w:rsidR="0060034A" w14:paraId="5C1DE0F9" w14:textId="77777777" w:rsidTr="001133A9">
        <w:trPr>
          <w:trHeight w:val="164"/>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1F47DBC1" w14:textId="77777777" w:rsidR="0060034A" w:rsidRPr="00777484" w:rsidRDefault="0060034A" w:rsidP="001133A9">
            <w:pPr>
              <w:ind w:firstLine="29"/>
              <w:jc w:val="center"/>
              <w:rPr>
                <w:rFonts w:ascii="Times New Roman" w:eastAsia="Calibri" w:hAnsi="Times New Roman" w:cs="Times New Roman"/>
                <w:bCs w:val="0"/>
                <w:sz w:val="24"/>
                <w:szCs w:val="24"/>
              </w:rPr>
            </w:pPr>
            <w:r w:rsidRPr="00777484">
              <w:rPr>
                <w:rFonts w:ascii="Times New Roman" w:eastAsia="Calibri" w:hAnsi="Times New Roman" w:cs="Times New Roman"/>
                <w:bCs w:val="0"/>
                <w:sz w:val="24"/>
                <w:szCs w:val="24"/>
              </w:rPr>
              <w:t>7</w:t>
            </w:r>
          </w:p>
        </w:tc>
        <w:tc>
          <w:tcPr>
            <w:tcW w:w="1304"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22C63D47" w14:textId="77777777" w:rsidR="0060034A" w:rsidRPr="00777484" w:rsidRDefault="0060034A" w:rsidP="001133A9">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34</w:t>
            </w:r>
          </w:p>
        </w:tc>
        <w:tc>
          <w:tcPr>
            <w:tcW w:w="109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E7E6E6" w:themeFill="background2"/>
          </w:tcPr>
          <w:p w14:paraId="2A298F2E" w14:textId="77777777" w:rsidR="0060034A" w:rsidRPr="00777484" w:rsidRDefault="0060034A" w:rsidP="001133A9">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0</w:t>
            </w:r>
          </w:p>
        </w:tc>
        <w:tc>
          <w:tcPr>
            <w:tcW w:w="60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E7E6E6" w:themeFill="background2"/>
          </w:tcPr>
          <w:p w14:paraId="1766AF01" w14:textId="77777777" w:rsidR="0060034A" w:rsidRPr="00777484" w:rsidRDefault="0060034A" w:rsidP="001133A9">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i/>
                <w:sz w:val="24"/>
                <w:szCs w:val="24"/>
              </w:rPr>
            </w:pPr>
          </w:p>
        </w:tc>
        <w:tc>
          <w:tcPr>
            <w:tcW w:w="806"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BE4D5" w:themeFill="accent2" w:themeFillTint="33"/>
          </w:tcPr>
          <w:p w14:paraId="5954844A" w14:textId="77777777" w:rsidR="0060034A" w:rsidRPr="00777484" w:rsidRDefault="0060034A" w:rsidP="001133A9">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18</w:t>
            </w:r>
          </w:p>
        </w:tc>
        <w:tc>
          <w:tcPr>
            <w:tcW w:w="661"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BE4D5" w:themeFill="accent2" w:themeFillTint="33"/>
          </w:tcPr>
          <w:p w14:paraId="1A63FD4D" w14:textId="77777777" w:rsidR="0060034A" w:rsidRPr="00777484" w:rsidRDefault="0060034A" w:rsidP="001133A9">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i/>
                <w:sz w:val="24"/>
                <w:szCs w:val="24"/>
              </w:rPr>
            </w:pPr>
            <w:r>
              <w:rPr>
                <w:rFonts w:ascii="Times New Roman" w:eastAsia="Calibri" w:hAnsi="Times New Roman" w:cs="Times New Roman"/>
                <w:b/>
                <w:i/>
                <w:sz w:val="24"/>
                <w:szCs w:val="24"/>
              </w:rPr>
              <w:t>53</w:t>
            </w:r>
          </w:p>
        </w:tc>
        <w:tc>
          <w:tcPr>
            <w:tcW w:w="823"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7CAAC" w:themeFill="accent2" w:themeFillTint="66"/>
          </w:tcPr>
          <w:p w14:paraId="08F93477" w14:textId="77777777" w:rsidR="0060034A" w:rsidRPr="00777484" w:rsidRDefault="0060034A" w:rsidP="001133A9">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w:t>
            </w:r>
          </w:p>
        </w:tc>
        <w:tc>
          <w:tcPr>
            <w:tcW w:w="51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7CAAC" w:themeFill="accent2" w:themeFillTint="66"/>
          </w:tcPr>
          <w:p w14:paraId="5B5E6344" w14:textId="77777777" w:rsidR="0060034A" w:rsidRPr="00777484" w:rsidRDefault="0060034A" w:rsidP="001133A9">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i/>
                <w:sz w:val="24"/>
                <w:szCs w:val="24"/>
              </w:rPr>
            </w:pPr>
            <w:r>
              <w:rPr>
                <w:rFonts w:ascii="Times New Roman" w:eastAsia="Calibri" w:hAnsi="Times New Roman" w:cs="Times New Roman"/>
                <w:b/>
                <w:i/>
                <w:sz w:val="24"/>
                <w:szCs w:val="24"/>
              </w:rPr>
              <w:t>29</w:t>
            </w:r>
          </w:p>
        </w:tc>
        <w:tc>
          <w:tcPr>
            <w:tcW w:w="806"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4B083" w:themeFill="accent2" w:themeFillTint="99"/>
          </w:tcPr>
          <w:p w14:paraId="4F12FDB8" w14:textId="77777777" w:rsidR="0060034A" w:rsidRPr="00777484" w:rsidRDefault="0060034A" w:rsidP="001133A9">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6</w:t>
            </w:r>
          </w:p>
        </w:tc>
        <w:tc>
          <w:tcPr>
            <w:tcW w:w="661"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4B083" w:themeFill="accent2" w:themeFillTint="99"/>
          </w:tcPr>
          <w:p w14:paraId="269C69C4" w14:textId="77777777" w:rsidR="0060034A" w:rsidRPr="00777484" w:rsidRDefault="0060034A" w:rsidP="001133A9">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i/>
                <w:sz w:val="24"/>
                <w:szCs w:val="24"/>
              </w:rPr>
            </w:pPr>
            <w:r>
              <w:rPr>
                <w:rFonts w:ascii="Times New Roman" w:eastAsia="Calibri" w:hAnsi="Times New Roman" w:cs="Times New Roman"/>
                <w:b/>
                <w:i/>
                <w:sz w:val="24"/>
                <w:szCs w:val="24"/>
              </w:rPr>
              <w:t>18</w:t>
            </w:r>
          </w:p>
        </w:tc>
        <w:tc>
          <w:tcPr>
            <w:cnfStyle w:val="000100000000" w:firstRow="0" w:lastRow="0" w:firstColumn="0" w:lastColumn="1" w:oddVBand="0" w:evenVBand="0" w:oddHBand="0" w:evenHBand="0" w:firstRowFirstColumn="0" w:firstRowLastColumn="0" w:lastRowFirstColumn="0" w:lastRowLastColumn="0"/>
            <w:tcW w:w="1488"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59924996" w14:textId="77777777" w:rsidR="0060034A" w:rsidRPr="00777484" w:rsidRDefault="0060034A" w:rsidP="001133A9">
            <w:pPr>
              <w:ind w:firstLine="426"/>
              <w:jc w:val="center"/>
              <w:rPr>
                <w:rFonts w:ascii="Times New Roman" w:eastAsia="Calibri" w:hAnsi="Times New Roman" w:cs="Times New Roman"/>
                <w:bCs w:val="0"/>
                <w:sz w:val="28"/>
                <w:szCs w:val="28"/>
              </w:rPr>
            </w:pPr>
          </w:p>
        </w:tc>
      </w:tr>
      <w:tr w:rsidR="0060034A" w14:paraId="153F353B" w14:textId="77777777" w:rsidTr="001133A9">
        <w:trPr>
          <w:trHeight w:val="164"/>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014C965D" w14:textId="77777777" w:rsidR="0060034A" w:rsidRPr="00777484" w:rsidRDefault="0060034A" w:rsidP="001133A9">
            <w:pPr>
              <w:ind w:firstLine="29"/>
              <w:jc w:val="center"/>
              <w:rPr>
                <w:rFonts w:ascii="Times New Roman" w:eastAsia="Calibri" w:hAnsi="Times New Roman" w:cs="Times New Roman"/>
                <w:bCs w:val="0"/>
                <w:sz w:val="24"/>
                <w:szCs w:val="24"/>
              </w:rPr>
            </w:pPr>
            <w:r w:rsidRPr="00777484">
              <w:rPr>
                <w:rFonts w:ascii="Times New Roman" w:eastAsia="Calibri" w:hAnsi="Times New Roman" w:cs="Times New Roman"/>
                <w:bCs w:val="0"/>
                <w:sz w:val="24"/>
                <w:szCs w:val="24"/>
              </w:rPr>
              <w:lastRenderedPageBreak/>
              <w:t>8</w:t>
            </w:r>
          </w:p>
        </w:tc>
        <w:tc>
          <w:tcPr>
            <w:tcW w:w="1304"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72312275" w14:textId="77777777" w:rsidR="0060034A" w:rsidRPr="00777484" w:rsidRDefault="0060034A" w:rsidP="001133A9">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17</w:t>
            </w:r>
          </w:p>
        </w:tc>
        <w:tc>
          <w:tcPr>
            <w:tcW w:w="109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E7E6E6" w:themeFill="background2"/>
          </w:tcPr>
          <w:p w14:paraId="6203D6F1" w14:textId="77777777" w:rsidR="0060034A" w:rsidRPr="00777484" w:rsidRDefault="0060034A" w:rsidP="001133A9">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0</w:t>
            </w:r>
          </w:p>
        </w:tc>
        <w:tc>
          <w:tcPr>
            <w:tcW w:w="60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E7E6E6" w:themeFill="background2"/>
          </w:tcPr>
          <w:p w14:paraId="4859CB45" w14:textId="77777777" w:rsidR="0060034A" w:rsidRPr="00777484" w:rsidRDefault="0060034A" w:rsidP="001133A9">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i/>
                <w:sz w:val="24"/>
                <w:szCs w:val="24"/>
              </w:rPr>
            </w:pPr>
          </w:p>
        </w:tc>
        <w:tc>
          <w:tcPr>
            <w:tcW w:w="806"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BE4D5" w:themeFill="accent2" w:themeFillTint="33"/>
          </w:tcPr>
          <w:p w14:paraId="37D7E93D" w14:textId="77777777" w:rsidR="0060034A" w:rsidRPr="00777484" w:rsidRDefault="0060034A" w:rsidP="001133A9">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10</w:t>
            </w:r>
          </w:p>
        </w:tc>
        <w:tc>
          <w:tcPr>
            <w:tcW w:w="661"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BE4D5" w:themeFill="accent2" w:themeFillTint="33"/>
          </w:tcPr>
          <w:p w14:paraId="711B9476" w14:textId="77777777" w:rsidR="0060034A" w:rsidRPr="00777484" w:rsidRDefault="0060034A" w:rsidP="001133A9">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i/>
                <w:sz w:val="24"/>
                <w:szCs w:val="24"/>
              </w:rPr>
            </w:pPr>
            <w:r>
              <w:rPr>
                <w:rFonts w:ascii="Times New Roman" w:eastAsia="Calibri" w:hAnsi="Times New Roman" w:cs="Times New Roman"/>
                <w:b/>
                <w:i/>
                <w:sz w:val="24"/>
                <w:szCs w:val="24"/>
              </w:rPr>
              <w:t>59</w:t>
            </w:r>
          </w:p>
        </w:tc>
        <w:tc>
          <w:tcPr>
            <w:tcW w:w="823"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7CAAC" w:themeFill="accent2" w:themeFillTint="66"/>
          </w:tcPr>
          <w:p w14:paraId="4A1B61C3" w14:textId="77777777" w:rsidR="0060034A" w:rsidRPr="00777484" w:rsidRDefault="0060034A" w:rsidP="001133A9">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7</w:t>
            </w:r>
          </w:p>
        </w:tc>
        <w:tc>
          <w:tcPr>
            <w:tcW w:w="51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7CAAC" w:themeFill="accent2" w:themeFillTint="66"/>
          </w:tcPr>
          <w:p w14:paraId="17824917" w14:textId="77777777" w:rsidR="0060034A" w:rsidRPr="00777484" w:rsidRDefault="0060034A" w:rsidP="001133A9">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i/>
                <w:sz w:val="24"/>
                <w:szCs w:val="24"/>
              </w:rPr>
            </w:pPr>
            <w:r>
              <w:rPr>
                <w:rFonts w:ascii="Times New Roman" w:eastAsia="Calibri" w:hAnsi="Times New Roman" w:cs="Times New Roman"/>
                <w:b/>
                <w:i/>
                <w:sz w:val="24"/>
                <w:szCs w:val="24"/>
              </w:rPr>
              <w:t>41</w:t>
            </w:r>
          </w:p>
        </w:tc>
        <w:tc>
          <w:tcPr>
            <w:tcW w:w="806"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4B083" w:themeFill="accent2" w:themeFillTint="99"/>
          </w:tcPr>
          <w:p w14:paraId="7C3AA343" w14:textId="77777777" w:rsidR="0060034A" w:rsidRPr="00777484" w:rsidRDefault="0060034A" w:rsidP="001133A9">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0</w:t>
            </w:r>
          </w:p>
        </w:tc>
        <w:tc>
          <w:tcPr>
            <w:tcW w:w="661"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4B083" w:themeFill="accent2" w:themeFillTint="99"/>
          </w:tcPr>
          <w:p w14:paraId="70962C1C" w14:textId="77777777" w:rsidR="0060034A" w:rsidRPr="00777484" w:rsidRDefault="0060034A" w:rsidP="001133A9">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i/>
                <w:sz w:val="24"/>
                <w:szCs w:val="24"/>
              </w:rPr>
            </w:pPr>
          </w:p>
        </w:tc>
        <w:tc>
          <w:tcPr>
            <w:cnfStyle w:val="000100000000" w:firstRow="0" w:lastRow="0" w:firstColumn="0" w:lastColumn="1" w:oddVBand="0" w:evenVBand="0" w:oddHBand="0" w:evenHBand="0" w:firstRowFirstColumn="0" w:firstRowLastColumn="0" w:lastRowFirstColumn="0" w:lastRowLastColumn="0"/>
            <w:tcW w:w="1488"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4C27283B" w14:textId="77777777" w:rsidR="0060034A" w:rsidRPr="00777484" w:rsidRDefault="0060034A" w:rsidP="001133A9">
            <w:pPr>
              <w:ind w:firstLine="426"/>
              <w:jc w:val="center"/>
              <w:rPr>
                <w:rFonts w:ascii="Times New Roman" w:eastAsia="Calibri" w:hAnsi="Times New Roman" w:cs="Times New Roman"/>
                <w:bCs w:val="0"/>
                <w:sz w:val="28"/>
                <w:szCs w:val="28"/>
              </w:rPr>
            </w:pPr>
          </w:p>
        </w:tc>
      </w:tr>
      <w:tr w:rsidR="0060034A" w14:paraId="4E357576" w14:textId="77777777" w:rsidTr="001133A9">
        <w:trPr>
          <w:trHeight w:val="164"/>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34E9CB16" w14:textId="77777777" w:rsidR="0060034A" w:rsidRPr="00777484" w:rsidRDefault="0060034A" w:rsidP="001133A9">
            <w:pPr>
              <w:ind w:firstLine="29"/>
              <w:jc w:val="center"/>
              <w:rPr>
                <w:rFonts w:ascii="Times New Roman" w:eastAsia="Calibri" w:hAnsi="Times New Roman" w:cs="Times New Roman"/>
                <w:bCs w:val="0"/>
                <w:sz w:val="24"/>
                <w:szCs w:val="24"/>
              </w:rPr>
            </w:pPr>
            <w:r w:rsidRPr="00777484">
              <w:rPr>
                <w:rFonts w:ascii="Times New Roman" w:eastAsia="Calibri" w:hAnsi="Times New Roman" w:cs="Times New Roman"/>
                <w:bCs w:val="0"/>
                <w:sz w:val="24"/>
                <w:szCs w:val="24"/>
              </w:rPr>
              <w:t>9</w:t>
            </w:r>
          </w:p>
        </w:tc>
        <w:tc>
          <w:tcPr>
            <w:tcW w:w="1304"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0820DCBE" w14:textId="77777777" w:rsidR="0060034A" w:rsidRPr="00777484" w:rsidRDefault="0060034A" w:rsidP="001133A9">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25</w:t>
            </w:r>
          </w:p>
        </w:tc>
        <w:tc>
          <w:tcPr>
            <w:tcW w:w="109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E7E6E6" w:themeFill="background2"/>
          </w:tcPr>
          <w:p w14:paraId="6FC11F04" w14:textId="77777777" w:rsidR="0060034A" w:rsidRPr="00777484" w:rsidRDefault="0060034A" w:rsidP="001133A9">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0</w:t>
            </w:r>
          </w:p>
        </w:tc>
        <w:tc>
          <w:tcPr>
            <w:tcW w:w="60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E7E6E6" w:themeFill="background2"/>
          </w:tcPr>
          <w:p w14:paraId="5ECFCCEB" w14:textId="77777777" w:rsidR="0060034A" w:rsidRPr="00777484" w:rsidRDefault="0060034A" w:rsidP="001133A9">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i/>
                <w:sz w:val="24"/>
                <w:szCs w:val="24"/>
              </w:rPr>
            </w:pPr>
          </w:p>
        </w:tc>
        <w:tc>
          <w:tcPr>
            <w:tcW w:w="806"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BE4D5" w:themeFill="accent2" w:themeFillTint="33"/>
          </w:tcPr>
          <w:p w14:paraId="64F545EF" w14:textId="77777777" w:rsidR="0060034A" w:rsidRPr="00777484" w:rsidRDefault="0060034A" w:rsidP="001133A9">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12</w:t>
            </w:r>
          </w:p>
        </w:tc>
        <w:tc>
          <w:tcPr>
            <w:tcW w:w="661"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BE4D5" w:themeFill="accent2" w:themeFillTint="33"/>
          </w:tcPr>
          <w:p w14:paraId="3088D79D" w14:textId="77777777" w:rsidR="0060034A" w:rsidRPr="00777484" w:rsidRDefault="0060034A" w:rsidP="001133A9">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i/>
                <w:sz w:val="24"/>
                <w:szCs w:val="24"/>
              </w:rPr>
            </w:pPr>
            <w:r>
              <w:rPr>
                <w:rFonts w:ascii="Times New Roman" w:eastAsia="Calibri" w:hAnsi="Times New Roman" w:cs="Times New Roman"/>
                <w:b/>
                <w:i/>
                <w:sz w:val="24"/>
                <w:szCs w:val="24"/>
              </w:rPr>
              <w:t>48</w:t>
            </w:r>
          </w:p>
        </w:tc>
        <w:tc>
          <w:tcPr>
            <w:tcW w:w="823"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7CAAC" w:themeFill="accent2" w:themeFillTint="66"/>
          </w:tcPr>
          <w:p w14:paraId="0CC46A32" w14:textId="77777777" w:rsidR="0060034A" w:rsidRPr="00777484" w:rsidRDefault="0060034A" w:rsidP="001133A9">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9</w:t>
            </w:r>
          </w:p>
        </w:tc>
        <w:tc>
          <w:tcPr>
            <w:tcW w:w="51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7CAAC" w:themeFill="accent2" w:themeFillTint="66"/>
          </w:tcPr>
          <w:p w14:paraId="662AB091" w14:textId="77777777" w:rsidR="0060034A" w:rsidRPr="00777484" w:rsidRDefault="0060034A" w:rsidP="001133A9">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i/>
                <w:sz w:val="24"/>
                <w:szCs w:val="24"/>
              </w:rPr>
            </w:pPr>
            <w:r>
              <w:rPr>
                <w:rFonts w:ascii="Times New Roman" w:eastAsia="Calibri" w:hAnsi="Times New Roman" w:cs="Times New Roman"/>
                <w:b/>
                <w:i/>
                <w:sz w:val="24"/>
                <w:szCs w:val="24"/>
              </w:rPr>
              <w:t>36</w:t>
            </w:r>
          </w:p>
        </w:tc>
        <w:tc>
          <w:tcPr>
            <w:tcW w:w="806"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4B083" w:themeFill="accent2" w:themeFillTint="99"/>
          </w:tcPr>
          <w:p w14:paraId="0EC4918E" w14:textId="77777777" w:rsidR="0060034A" w:rsidRPr="00777484" w:rsidRDefault="0060034A" w:rsidP="001133A9">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661"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4B083" w:themeFill="accent2" w:themeFillTint="99"/>
          </w:tcPr>
          <w:p w14:paraId="2610B720" w14:textId="77777777" w:rsidR="0060034A" w:rsidRPr="00777484" w:rsidRDefault="0060034A" w:rsidP="001133A9">
            <w:pPr>
              <w:ind w:firstLine="29"/>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i/>
                <w:sz w:val="24"/>
                <w:szCs w:val="24"/>
              </w:rPr>
            </w:pPr>
            <w:r>
              <w:rPr>
                <w:rFonts w:ascii="Times New Roman" w:eastAsia="Calibri" w:hAnsi="Times New Roman" w:cs="Times New Roman"/>
                <w:b/>
                <w:i/>
                <w:sz w:val="24"/>
                <w:szCs w:val="24"/>
              </w:rPr>
              <w:t>16</w:t>
            </w:r>
          </w:p>
        </w:tc>
        <w:tc>
          <w:tcPr>
            <w:cnfStyle w:val="000100000000" w:firstRow="0" w:lastRow="0" w:firstColumn="0" w:lastColumn="1" w:oddVBand="0" w:evenVBand="0" w:oddHBand="0" w:evenHBand="0" w:firstRowFirstColumn="0" w:firstRowLastColumn="0" w:lastRowFirstColumn="0" w:lastRowLastColumn="0"/>
            <w:tcW w:w="1488"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6A4E057D" w14:textId="77777777" w:rsidR="0060034A" w:rsidRPr="00777484" w:rsidRDefault="0060034A" w:rsidP="001133A9">
            <w:pPr>
              <w:ind w:firstLine="426"/>
              <w:jc w:val="center"/>
              <w:rPr>
                <w:rFonts w:ascii="Times New Roman" w:eastAsia="Calibri" w:hAnsi="Times New Roman" w:cs="Times New Roman"/>
                <w:bCs w:val="0"/>
                <w:sz w:val="28"/>
                <w:szCs w:val="28"/>
              </w:rPr>
            </w:pPr>
          </w:p>
        </w:tc>
      </w:tr>
      <w:tr w:rsidR="0060034A" w14:paraId="3C380ECB" w14:textId="77777777" w:rsidTr="001133A9">
        <w:trPr>
          <w:cnfStyle w:val="010000000000" w:firstRow="0" w:lastRow="1" w:firstColumn="0" w:lastColumn="0" w:oddVBand="0" w:evenVBand="0" w:oddHBand="0"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988" w:type="dxa"/>
            <w:tcBorders>
              <w:left w:val="single" w:sz="4" w:space="0" w:color="B4C6E7" w:themeColor="accent5" w:themeTint="66"/>
              <w:bottom w:val="single" w:sz="4" w:space="0" w:color="B4C6E7" w:themeColor="accent5" w:themeTint="66"/>
              <w:right w:val="single" w:sz="4" w:space="0" w:color="B4C6E7" w:themeColor="accent5" w:themeTint="66"/>
            </w:tcBorders>
            <w:hideMark/>
          </w:tcPr>
          <w:p w14:paraId="73E7FCAA" w14:textId="77777777" w:rsidR="0060034A" w:rsidRPr="00777484" w:rsidRDefault="0060034A" w:rsidP="001133A9">
            <w:pPr>
              <w:ind w:firstLine="29"/>
              <w:jc w:val="center"/>
              <w:rPr>
                <w:rFonts w:ascii="Times New Roman" w:eastAsia="Calibri" w:hAnsi="Times New Roman" w:cs="Times New Roman"/>
                <w:bCs w:val="0"/>
                <w:sz w:val="24"/>
                <w:szCs w:val="24"/>
              </w:rPr>
            </w:pPr>
            <w:r w:rsidRPr="00777484">
              <w:rPr>
                <w:rFonts w:ascii="Times New Roman" w:eastAsia="Calibri" w:hAnsi="Times New Roman" w:cs="Times New Roman"/>
                <w:bCs w:val="0"/>
                <w:sz w:val="24"/>
                <w:szCs w:val="24"/>
              </w:rPr>
              <w:t>Всього</w:t>
            </w:r>
          </w:p>
        </w:tc>
        <w:tc>
          <w:tcPr>
            <w:tcW w:w="1304" w:type="dxa"/>
            <w:tcBorders>
              <w:left w:val="single" w:sz="4" w:space="0" w:color="B4C6E7" w:themeColor="accent5" w:themeTint="66"/>
              <w:bottom w:val="single" w:sz="4" w:space="0" w:color="B4C6E7" w:themeColor="accent5" w:themeTint="66"/>
              <w:right w:val="single" w:sz="4" w:space="0" w:color="B4C6E7" w:themeColor="accent5" w:themeTint="66"/>
            </w:tcBorders>
          </w:tcPr>
          <w:p w14:paraId="25D50CEE" w14:textId="77777777" w:rsidR="0060034A" w:rsidRPr="00777484" w:rsidRDefault="0060034A" w:rsidP="001133A9">
            <w:pPr>
              <w:ind w:firstLine="29"/>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s="Times New Roman"/>
                <w:bCs w:val="0"/>
                <w:sz w:val="24"/>
                <w:szCs w:val="24"/>
              </w:rPr>
            </w:pPr>
            <w:r>
              <w:rPr>
                <w:rFonts w:ascii="Times New Roman" w:eastAsia="Calibri" w:hAnsi="Times New Roman" w:cs="Times New Roman"/>
                <w:bCs w:val="0"/>
                <w:sz w:val="24"/>
                <w:szCs w:val="24"/>
              </w:rPr>
              <w:t>127</w:t>
            </w:r>
          </w:p>
        </w:tc>
        <w:tc>
          <w:tcPr>
            <w:tcW w:w="1090" w:type="dxa"/>
            <w:tcBorders>
              <w:left w:val="single" w:sz="4" w:space="0" w:color="B4C6E7" w:themeColor="accent5" w:themeTint="66"/>
              <w:bottom w:val="single" w:sz="4" w:space="0" w:color="B4C6E7" w:themeColor="accent5" w:themeTint="66"/>
              <w:right w:val="single" w:sz="4" w:space="0" w:color="B4C6E7" w:themeColor="accent5" w:themeTint="66"/>
            </w:tcBorders>
          </w:tcPr>
          <w:p w14:paraId="795DD402" w14:textId="77777777" w:rsidR="0060034A" w:rsidRPr="00777484" w:rsidRDefault="0060034A" w:rsidP="001133A9">
            <w:pPr>
              <w:ind w:firstLine="29"/>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s="Times New Roman"/>
                <w:bCs w:val="0"/>
                <w:sz w:val="24"/>
                <w:szCs w:val="24"/>
              </w:rPr>
            </w:pPr>
          </w:p>
        </w:tc>
        <w:tc>
          <w:tcPr>
            <w:tcW w:w="609" w:type="dxa"/>
            <w:tcBorders>
              <w:left w:val="single" w:sz="4" w:space="0" w:color="B4C6E7" w:themeColor="accent5" w:themeTint="66"/>
              <w:bottom w:val="single" w:sz="4" w:space="0" w:color="B4C6E7" w:themeColor="accent5" w:themeTint="66"/>
              <w:right w:val="single" w:sz="4" w:space="0" w:color="B4C6E7" w:themeColor="accent5" w:themeTint="66"/>
            </w:tcBorders>
          </w:tcPr>
          <w:p w14:paraId="1F9B50DB" w14:textId="77777777" w:rsidR="0060034A" w:rsidRPr="00777484" w:rsidRDefault="0060034A" w:rsidP="001133A9">
            <w:pPr>
              <w:ind w:firstLine="29"/>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s="Times New Roman"/>
                <w:bCs w:val="0"/>
                <w:i/>
                <w:sz w:val="24"/>
                <w:szCs w:val="24"/>
              </w:rPr>
            </w:pPr>
          </w:p>
        </w:tc>
        <w:tc>
          <w:tcPr>
            <w:tcW w:w="806" w:type="dxa"/>
            <w:tcBorders>
              <w:left w:val="single" w:sz="4" w:space="0" w:color="B4C6E7" w:themeColor="accent5" w:themeTint="66"/>
              <w:bottom w:val="single" w:sz="4" w:space="0" w:color="B4C6E7" w:themeColor="accent5" w:themeTint="66"/>
              <w:right w:val="single" w:sz="4" w:space="0" w:color="B4C6E7" w:themeColor="accent5" w:themeTint="66"/>
            </w:tcBorders>
          </w:tcPr>
          <w:p w14:paraId="2479AC6A" w14:textId="77777777" w:rsidR="0060034A" w:rsidRPr="00777484" w:rsidRDefault="0060034A" w:rsidP="001133A9">
            <w:pPr>
              <w:ind w:firstLine="29"/>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s="Times New Roman"/>
                <w:bCs w:val="0"/>
                <w:sz w:val="24"/>
                <w:szCs w:val="24"/>
              </w:rPr>
            </w:pPr>
            <w:r>
              <w:rPr>
                <w:rFonts w:ascii="Times New Roman" w:eastAsia="Calibri" w:hAnsi="Times New Roman" w:cs="Times New Roman"/>
                <w:bCs w:val="0"/>
                <w:sz w:val="24"/>
                <w:szCs w:val="24"/>
              </w:rPr>
              <w:t>67</w:t>
            </w:r>
          </w:p>
        </w:tc>
        <w:tc>
          <w:tcPr>
            <w:tcW w:w="661" w:type="dxa"/>
            <w:tcBorders>
              <w:left w:val="single" w:sz="4" w:space="0" w:color="B4C6E7" w:themeColor="accent5" w:themeTint="66"/>
              <w:bottom w:val="single" w:sz="4" w:space="0" w:color="B4C6E7" w:themeColor="accent5" w:themeTint="66"/>
              <w:right w:val="single" w:sz="4" w:space="0" w:color="B4C6E7" w:themeColor="accent5" w:themeTint="66"/>
            </w:tcBorders>
          </w:tcPr>
          <w:p w14:paraId="6AD82397" w14:textId="77777777" w:rsidR="0060034A" w:rsidRPr="00777484" w:rsidRDefault="0060034A" w:rsidP="001133A9">
            <w:pPr>
              <w:ind w:firstLine="29"/>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s="Times New Roman"/>
                <w:bCs w:val="0"/>
                <w:i/>
                <w:sz w:val="24"/>
                <w:szCs w:val="24"/>
              </w:rPr>
            </w:pPr>
            <w:r>
              <w:rPr>
                <w:rFonts w:ascii="Times New Roman" w:eastAsia="Calibri" w:hAnsi="Times New Roman" w:cs="Times New Roman"/>
                <w:bCs w:val="0"/>
                <w:i/>
                <w:sz w:val="24"/>
                <w:szCs w:val="24"/>
              </w:rPr>
              <w:t>53</w:t>
            </w:r>
          </w:p>
        </w:tc>
        <w:tc>
          <w:tcPr>
            <w:tcW w:w="823" w:type="dxa"/>
            <w:tcBorders>
              <w:left w:val="single" w:sz="4" w:space="0" w:color="B4C6E7" w:themeColor="accent5" w:themeTint="66"/>
              <w:bottom w:val="single" w:sz="4" w:space="0" w:color="B4C6E7" w:themeColor="accent5" w:themeTint="66"/>
              <w:right w:val="single" w:sz="4" w:space="0" w:color="B4C6E7" w:themeColor="accent5" w:themeTint="66"/>
            </w:tcBorders>
          </w:tcPr>
          <w:p w14:paraId="00DA43D5" w14:textId="77777777" w:rsidR="0060034A" w:rsidRPr="00777484" w:rsidRDefault="0060034A" w:rsidP="001133A9">
            <w:pPr>
              <w:ind w:firstLine="29"/>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s="Times New Roman"/>
                <w:bCs w:val="0"/>
                <w:sz w:val="24"/>
                <w:szCs w:val="24"/>
              </w:rPr>
            </w:pPr>
            <w:r>
              <w:rPr>
                <w:rFonts w:ascii="Times New Roman" w:eastAsia="Calibri" w:hAnsi="Times New Roman" w:cs="Times New Roman"/>
                <w:bCs w:val="0"/>
                <w:sz w:val="24"/>
                <w:szCs w:val="24"/>
              </w:rPr>
              <w:t>40</w:t>
            </w:r>
          </w:p>
        </w:tc>
        <w:tc>
          <w:tcPr>
            <w:tcW w:w="510" w:type="dxa"/>
            <w:tcBorders>
              <w:left w:val="single" w:sz="4" w:space="0" w:color="B4C6E7" w:themeColor="accent5" w:themeTint="66"/>
              <w:bottom w:val="single" w:sz="4" w:space="0" w:color="B4C6E7" w:themeColor="accent5" w:themeTint="66"/>
              <w:right w:val="single" w:sz="4" w:space="0" w:color="B4C6E7" w:themeColor="accent5" w:themeTint="66"/>
            </w:tcBorders>
          </w:tcPr>
          <w:p w14:paraId="5068EC1D" w14:textId="77777777" w:rsidR="0060034A" w:rsidRPr="00777484" w:rsidRDefault="0060034A" w:rsidP="001133A9">
            <w:pPr>
              <w:ind w:firstLine="29"/>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s="Times New Roman"/>
                <w:bCs w:val="0"/>
                <w:i/>
                <w:sz w:val="24"/>
                <w:szCs w:val="24"/>
              </w:rPr>
            </w:pPr>
            <w:r>
              <w:rPr>
                <w:rFonts w:ascii="Times New Roman" w:eastAsia="Calibri" w:hAnsi="Times New Roman" w:cs="Times New Roman"/>
                <w:bCs w:val="0"/>
                <w:i/>
                <w:sz w:val="24"/>
                <w:szCs w:val="24"/>
              </w:rPr>
              <w:t>31</w:t>
            </w:r>
          </w:p>
        </w:tc>
        <w:tc>
          <w:tcPr>
            <w:tcW w:w="806" w:type="dxa"/>
            <w:tcBorders>
              <w:left w:val="single" w:sz="4" w:space="0" w:color="B4C6E7" w:themeColor="accent5" w:themeTint="66"/>
              <w:bottom w:val="single" w:sz="4" w:space="0" w:color="B4C6E7" w:themeColor="accent5" w:themeTint="66"/>
              <w:right w:val="single" w:sz="4" w:space="0" w:color="B4C6E7" w:themeColor="accent5" w:themeTint="66"/>
            </w:tcBorders>
          </w:tcPr>
          <w:p w14:paraId="6436F50B" w14:textId="77777777" w:rsidR="0060034A" w:rsidRPr="00777484" w:rsidRDefault="0060034A" w:rsidP="001133A9">
            <w:pPr>
              <w:ind w:firstLine="29"/>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s="Times New Roman"/>
                <w:bCs w:val="0"/>
                <w:sz w:val="24"/>
                <w:szCs w:val="24"/>
              </w:rPr>
            </w:pPr>
            <w:r>
              <w:rPr>
                <w:rFonts w:ascii="Times New Roman" w:eastAsia="Calibri" w:hAnsi="Times New Roman" w:cs="Times New Roman"/>
                <w:bCs w:val="0"/>
                <w:sz w:val="24"/>
                <w:szCs w:val="24"/>
              </w:rPr>
              <w:t>20</w:t>
            </w:r>
          </w:p>
        </w:tc>
        <w:tc>
          <w:tcPr>
            <w:tcW w:w="661" w:type="dxa"/>
            <w:tcBorders>
              <w:left w:val="single" w:sz="4" w:space="0" w:color="B4C6E7" w:themeColor="accent5" w:themeTint="66"/>
              <w:bottom w:val="single" w:sz="4" w:space="0" w:color="B4C6E7" w:themeColor="accent5" w:themeTint="66"/>
              <w:right w:val="single" w:sz="4" w:space="0" w:color="B4C6E7" w:themeColor="accent5" w:themeTint="66"/>
            </w:tcBorders>
          </w:tcPr>
          <w:p w14:paraId="2B638A81" w14:textId="77777777" w:rsidR="0060034A" w:rsidRPr="00777484" w:rsidRDefault="0060034A" w:rsidP="001133A9">
            <w:pPr>
              <w:ind w:firstLine="29"/>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s="Times New Roman"/>
                <w:bCs w:val="0"/>
                <w:i/>
                <w:sz w:val="24"/>
                <w:szCs w:val="24"/>
              </w:rPr>
            </w:pPr>
            <w:r>
              <w:rPr>
                <w:rFonts w:ascii="Times New Roman" w:eastAsia="Calibri" w:hAnsi="Times New Roman" w:cs="Times New Roman"/>
                <w:bCs w:val="0"/>
                <w:i/>
                <w:sz w:val="24"/>
                <w:szCs w:val="24"/>
              </w:rPr>
              <w:t>16</w:t>
            </w:r>
          </w:p>
        </w:tc>
        <w:tc>
          <w:tcPr>
            <w:cnfStyle w:val="000100000000" w:firstRow="0" w:lastRow="0" w:firstColumn="0" w:lastColumn="1" w:oddVBand="0" w:evenVBand="0" w:oddHBand="0" w:evenHBand="0" w:firstRowFirstColumn="0" w:firstRowLastColumn="0" w:lastRowFirstColumn="0" w:lastRowLastColumn="0"/>
            <w:tcW w:w="1488" w:type="dxa"/>
            <w:tcBorders>
              <w:left w:val="single" w:sz="4" w:space="0" w:color="B4C6E7" w:themeColor="accent5" w:themeTint="66"/>
              <w:bottom w:val="single" w:sz="4" w:space="0" w:color="B4C6E7" w:themeColor="accent5" w:themeTint="66"/>
              <w:right w:val="single" w:sz="4" w:space="0" w:color="B4C6E7" w:themeColor="accent5" w:themeTint="66"/>
            </w:tcBorders>
          </w:tcPr>
          <w:p w14:paraId="24C532BC" w14:textId="77777777" w:rsidR="0060034A" w:rsidRPr="00777484" w:rsidRDefault="0060034A" w:rsidP="001133A9">
            <w:pPr>
              <w:ind w:firstLine="426"/>
              <w:jc w:val="center"/>
              <w:rPr>
                <w:rFonts w:ascii="Times New Roman" w:eastAsia="Calibri" w:hAnsi="Times New Roman" w:cs="Times New Roman"/>
                <w:bCs w:val="0"/>
                <w:sz w:val="28"/>
                <w:szCs w:val="28"/>
              </w:rPr>
            </w:pPr>
          </w:p>
        </w:tc>
      </w:tr>
    </w:tbl>
    <w:p w14:paraId="4D9C59F0" w14:textId="77777777" w:rsidR="0060034A" w:rsidRDefault="0060034A" w:rsidP="0060034A">
      <w:pPr>
        <w:shd w:val="clear" w:color="auto" w:fill="FFFFFF"/>
        <w:tabs>
          <w:tab w:val="left" w:pos="0"/>
        </w:tabs>
        <w:spacing w:after="0" w:line="240" w:lineRule="auto"/>
        <w:ind w:firstLine="426"/>
        <w:jc w:val="both"/>
        <w:rPr>
          <w:rFonts w:ascii="Times New Roman" w:eastAsia="Times New Roman" w:hAnsi="Times New Roman" w:cs="Times New Roman"/>
          <w:color w:val="000000"/>
          <w:sz w:val="28"/>
          <w:szCs w:val="28"/>
        </w:rPr>
      </w:pPr>
    </w:p>
    <w:p w14:paraId="02331E03" w14:textId="77777777" w:rsidR="0060034A" w:rsidRDefault="0060034A" w:rsidP="0060034A">
      <w:pPr>
        <w:shd w:val="clear" w:color="auto" w:fill="FFFFFF"/>
        <w:tabs>
          <w:tab w:val="left" w:pos="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Проаналізувавши стан успішності учнів окремо по класах, робимо висновок, що в кожному класі є резерв учнів, які б могли досягти свого основного рівня.З</w:t>
      </w:r>
      <w:r>
        <w:rPr>
          <w:rFonts w:ascii="Times New Roman" w:eastAsia="Times New Roman" w:hAnsi="Times New Roman" w:cs="Times New Roman"/>
          <w:sz w:val="28"/>
          <w:szCs w:val="28"/>
        </w:rPr>
        <w:t>’ясовувались причини слабкої успішності учнів. Серед них були названі такі:</w:t>
      </w:r>
      <w:bookmarkEnd w:id="1"/>
    </w:p>
    <w:p w14:paraId="7E131A0D" w14:textId="77777777" w:rsidR="0060034A" w:rsidRDefault="0060034A" w:rsidP="0060034A">
      <w:pPr>
        <w:shd w:val="clear" w:color="auto" w:fill="FFFFFF"/>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C77B5B">
        <w:rPr>
          <w:rFonts w:ascii="Times New Roman" w:eastAsia="Times New Roman" w:hAnsi="Times New Roman" w:cs="Times New Roman"/>
          <w:sz w:val="28"/>
          <w:szCs w:val="28"/>
        </w:rPr>
        <w:t>відсутня система роботи із слабо встигаючими учнями й учнями, які пропускають заняття через хворобу,</w:t>
      </w:r>
    </w:p>
    <w:p w14:paraId="3DDB5112" w14:textId="77777777" w:rsidR="0060034A" w:rsidRDefault="0060034A" w:rsidP="0060034A">
      <w:pPr>
        <w:shd w:val="clear" w:color="auto" w:fill="FFFFFF"/>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-недостатній зв’язок учителів із батьками.</w:t>
      </w:r>
    </w:p>
    <w:p w14:paraId="21C2031F" w14:textId="77777777" w:rsidR="0060034A" w:rsidRPr="00C77B5B" w:rsidRDefault="0060034A" w:rsidP="0060034A">
      <w:pPr>
        <w:spacing w:after="0" w:line="240" w:lineRule="auto"/>
        <w:ind w:firstLine="709"/>
        <w:jc w:val="both"/>
        <w:rPr>
          <w:rFonts w:ascii="Times New Roman" w:eastAsia="Calibri" w:hAnsi="Times New Roman" w:cs="Times New Roman"/>
          <w:b/>
          <w:sz w:val="28"/>
          <w:szCs w:val="28"/>
        </w:rPr>
      </w:pPr>
      <w:r w:rsidRPr="00C77B5B">
        <w:rPr>
          <w:rFonts w:ascii="Times New Roman" w:eastAsia="Calibri" w:hAnsi="Times New Roman" w:cs="Times New Roman"/>
          <w:b/>
          <w:sz w:val="28"/>
          <w:szCs w:val="28"/>
        </w:rPr>
        <w:t>Стратегічна ціль: РОЗВИТОК ЗДІБНОСТЕЙ УЧНІВ</w:t>
      </w:r>
    </w:p>
    <w:p w14:paraId="2AFE7F19" w14:textId="77777777" w:rsidR="0060034A" w:rsidRDefault="0060034A" w:rsidP="0060034A">
      <w:pPr>
        <w:shd w:val="clear" w:color="auto" w:fill="FFFFFF"/>
        <w:spacing w:after="0" w:line="240" w:lineRule="auto"/>
        <w:ind w:firstLine="709"/>
        <w:jc w:val="both"/>
        <w:rPr>
          <w:color w:val="666666"/>
          <w:sz w:val="27"/>
          <w:szCs w:val="27"/>
          <w:shd w:val="clear" w:color="auto" w:fill="FFFFFF"/>
        </w:rPr>
      </w:pPr>
      <w:r>
        <w:rPr>
          <w:rFonts w:ascii="Times New Roman" w:eastAsia="Times New Roman" w:hAnsi="Times New Roman" w:cs="Times New Roman"/>
          <w:color w:val="000000" w:themeColor="text1"/>
          <w:sz w:val="28"/>
          <w:szCs w:val="28"/>
          <w:lang w:eastAsia="uk-UA"/>
        </w:rPr>
        <w:t>У 2024-2025 н. р. значна увага приділялася роботі з обдарованими дітьми</w:t>
      </w:r>
      <w:r>
        <w:rPr>
          <w:rFonts w:ascii="Times New Roman" w:eastAsia="Times New Roman" w:hAnsi="Times New Roman" w:cs="Times New Roman"/>
          <w:sz w:val="28"/>
          <w:szCs w:val="28"/>
          <w:lang w:eastAsia="uk-UA"/>
        </w:rPr>
        <w:t xml:space="preserve">. </w:t>
      </w:r>
      <w:r>
        <w:rPr>
          <w:rFonts w:ascii="Times New Roman" w:hAnsi="Times New Roman" w:cs="Times New Roman"/>
          <w:color w:val="000000" w:themeColor="text1"/>
          <w:sz w:val="28"/>
          <w:szCs w:val="28"/>
          <w:shd w:val="clear" w:color="auto" w:fill="FFFFFF"/>
        </w:rPr>
        <w:t>Завдання адміністрації та  педагогів полягає у тому, щоб створити умови, з яких будь-яка дитина могла б просуватися шляхом власної досконалості, уміла мислити самостійно, нестандартно</w:t>
      </w:r>
      <w:r>
        <w:rPr>
          <w:color w:val="666666"/>
          <w:sz w:val="27"/>
          <w:szCs w:val="27"/>
          <w:shd w:val="clear" w:color="auto" w:fill="FFFFFF"/>
        </w:rPr>
        <w:t>. </w:t>
      </w:r>
    </w:p>
    <w:p w14:paraId="005EBCD3" w14:textId="77777777" w:rsidR="0060034A" w:rsidRPr="002476AD" w:rsidRDefault="0060034A" w:rsidP="0060034A">
      <w:pPr>
        <w:spacing w:after="0" w:line="240" w:lineRule="auto"/>
        <w:jc w:val="both"/>
        <w:rPr>
          <w:rFonts w:ascii="Times New Roman" w:eastAsia="Times New Roman" w:hAnsi="Times New Roman" w:cs="Times New Roman"/>
          <w:sz w:val="28"/>
          <w:szCs w:val="28"/>
          <w:lang w:eastAsia="uk-UA"/>
        </w:rPr>
      </w:pPr>
      <w:r w:rsidRPr="002476AD">
        <w:rPr>
          <w:rFonts w:ascii="Times New Roman" w:eastAsia="Times New Roman" w:hAnsi="Times New Roman" w:cs="Times New Roman"/>
          <w:sz w:val="28"/>
          <w:szCs w:val="28"/>
          <w:lang w:eastAsia="uk-UA"/>
        </w:rPr>
        <w:t xml:space="preserve">Робота з обдарованими дітьми у  </w:t>
      </w:r>
      <w:r w:rsidRPr="00131095">
        <w:rPr>
          <w:rFonts w:ascii="Times New Roman" w:eastAsia="Times New Roman" w:hAnsi="Times New Roman" w:cs="Times New Roman"/>
          <w:sz w:val="28"/>
          <w:szCs w:val="28"/>
          <w:lang w:eastAsia="uk-UA"/>
        </w:rPr>
        <w:t>гімназії  –</w:t>
      </w:r>
      <w:r w:rsidRPr="002476AD">
        <w:rPr>
          <w:rFonts w:ascii="Times New Roman" w:eastAsia="Times New Roman" w:hAnsi="Times New Roman" w:cs="Times New Roman"/>
          <w:sz w:val="28"/>
          <w:szCs w:val="28"/>
          <w:lang w:eastAsia="uk-UA"/>
        </w:rPr>
        <w:t xml:space="preserve"> </w:t>
      </w:r>
      <w:r w:rsidRPr="00131095">
        <w:rPr>
          <w:rFonts w:ascii="Times New Roman" w:eastAsia="Times New Roman" w:hAnsi="Times New Roman" w:cs="Times New Roman"/>
          <w:sz w:val="28"/>
          <w:szCs w:val="28"/>
          <w:lang w:eastAsia="uk-UA"/>
        </w:rPr>
        <w:t>це с</w:t>
      </w:r>
      <w:r w:rsidRPr="002476AD">
        <w:rPr>
          <w:rFonts w:ascii="Times New Roman" w:eastAsia="Times New Roman" w:hAnsi="Times New Roman" w:cs="Times New Roman"/>
          <w:sz w:val="28"/>
          <w:szCs w:val="28"/>
          <w:lang w:eastAsia="uk-UA"/>
        </w:rPr>
        <w:t>прияти всебічному розвитку дитини, максимально розкривати її потенціал, формувати позитивне ставлення до пізнання та самореалізації.</w:t>
      </w:r>
      <w:r>
        <w:rPr>
          <w:rFonts w:ascii="Times New Roman" w:eastAsia="Times New Roman" w:hAnsi="Times New Roman" w:cs="Times New Roman"/>
          <w:sz w:val="28"/>
          <w:szCs w:val="28"/>
          <w:lang w:eastAsia="uk-UA"/>
        </w:rPr>
        <w:t xml:space="preserve"> Реалізується через :</w:t>
      </w:r>
    </w:p>
    <w:p w14:paraId="4D7E9CDB" w14:textId="77777777" w:rsidR="0060034A" w:rsidRPr="00131095" w:rsidRDefault="0060034A" w:rsidP="0060034A">
      <w:pPr>
        <w:spacing w:after="0" w:line="240" w:lineRule="auto"/>
        <w:jc w:val="both"/>
        <w:rPr>
          <w:rFonts w:ascii="Times New Roman" w:eastAsia="Times New Roman" w:hAnsi="Times New Roman" w:cs="Times New Roman"/>
          <w:sz w:val="28"/>
          <w:szCs w:val="28"/>
          <w:lang w:eastAsia="uk-UA"/>
        </w:rPr>
      </w:pPr>
      <w:r w:rsidRPr="0013109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с</w:t>
      </w:r>
      <w:r w:rsidRPr="00131095">
        <w:rPr>
          <w:rFonts w:ascii="Times New Roman" w:eastAsia="Times New Roman" w:hAnsi="Times New Roman" w:cs="Times New Roman"/>
          <w:sz w:val="28"/>
          <w:szCs w:val="28"/>
          <w:lang w:eastAsia="uk-UA"/>
        </w:rPr>
        <w:t>постереження за дітьми у різних видах діяльності (гра, малювання, мовлення, математика, рух).</w:t>
      </w:r>
    </w:p>
    <w:p w14:paraId="0D544BDD" w14:textId="77777777" w:rsidR="0060034A" w:rsidRPr="00131095" w:rsidRDefault="0060034A" w:rsidP="0060034A">
      <w:pPr>
        <w:spacing w:after="0" w:line="240" w:lineRule="auto"/>
        <w:jc w:val="both"/>
        <w:rPr>
          <w:rFonts w:ascii="Times New Roman" w:eastAsia="Times New Roman" w:hAnsi="Times New Roman" w:cs="Times New Roman"/>
          <w:sz w:val="28"/>
          <w:szCs w:val="28"/>
          <w:lang w:eastAsia="uk-UA"/>
        </w:rPr>
      </w:pPr>
      <w:r w:rsidRPr="00131095">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д</w:t>
      </w:r>
      <w:r w:rsidRPr="002476AD">
        <w:rPr>
          <w:rFonts w:ascii="Times New Roman" w:eastAsia="Times New Roman" w:hAnsi="Times New Roman" w:cs="Times New Roman"/>
          <w:sz w:val="28"/>
          <w:szCs w:val="28"/>
          <w:lang w:eastAsia="uk-UA"/>
        </w:rPr>
        <w:t>іагностичні методики (тести, бесіди, аналіз продуктів діяльності).</w:t>
      </w:r>
    </w:p>
    <w:p w14:paraId="75EF1807" w14:textId="77777777" w:rsidR="0060034A" w:rsidRPr="002476AD" w:rsidRDefault="0060034A" w:rsidP="0060034A">
      <w:pPr>
        <w:spacing w:after="0" w:line="240" w:lineRule="auto"/>
        <w:jc w:val="both"/>
        <w:outlineLvl w:val="3"/>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с</w:t>
      </w:r>
      <w:r w:rsidRPr="002476AD">
        <w:rPr>
          <w:rFonts w:ascii="Times New Roman" w:eastAsia="Times New Roman" w:hAnsi="Times New Roman" w:cs="Times New Roman"/>
          <w:sz w:val="28"/>
          <w:szCs w:val="28"/>
          <w:lang w:eastAsia="uk-UA"/>
        </w:rPr>
        <w:t>творення розвивального середовища</w:t>
      </w:r>
      <w:r w:rsidRPr="00131095">
        <w:rPr>
          <w:rFonts w:ascii="Times New Roman" w:eastAsia="Times New Roman" w:hAnsi="Times New Roman" w:cs="Times New Roman"/>
          <w:sz w:val="28"/>
          <w:szCs w:val="28"/>
          <w:lang w:eastAsia="uk-UA"/>
        </w:rPr>
        <w:t xml:space="preserve"> через о</w:t>
      </w:r>
      <w:r w:rsidRPr="002476AD">
        <w:rPr>
          <w:rFonts w:ascii="Times New Roman" w:eastAsia="Times New Roman" w:hAnsi="Times New Roman" w:cs="Times New Roman"/>
          <w:sz w:val="28"/>
          <w:szCs w:val="28"/>
          <w:lang w:eastAsia="uk-UA"/>
        </w:rPr>
        <w:t>світній простір, що стимулює інтелектуальну, креативну, пізнавальну активність</w:t>
      </w:r>
      <w:r w:rsidRPr="00131095">
        <w:rPr>
          <w:rFonts w:ascii="Times New Roman" w:eastAsia="Times New Roman" w:hAnsi="Times New Roman" w:cs="Times New Roman"/>
          <w:sz w:val="28"/>
          <w:szCs w:val="28"/>
          <w:lang w:eastAsia="uk-UA"/>
        </w:rPr>
        <w:t>; ц</w:t>
      </w:r>
      <w:r w:rsidRPr="002476AD">
        <w:rPr>
          <w:rFonts w:ascii="Times New Roman" w:eastAsia="Times New Roman" w:hAnsi="Times New Roman" w:cs="Times New Roman"/>
          <w:sz w:val="28"/>
          <w:szCs w:val="28"/>
          <w:lang w:eastAsia="uk-UA"/>
        </w:rPr>
        <w:t>ентри активності (дослідницький, художній, конструкторський тощо)</w:t>
      </w:r>
      <w:r w:rsidRPr="00131095">
        <w:rPr>
          <w:rFonts w:ascii="Times New Roman" w:eastAsia="Times New Roman" w:hAnsi="Times New Roman" w:cs="Times New Roman"/>
          <w:sz w:val="28"/>
          <w:szCs w:val="28"/>
          <w:lang w:eastAsia="uk-UA"/>
        </w:rPr>
        <w:t>;і</w:t>
      </w:r>
      <w:r w:rsidRPr="002476AD">
        <w:rPr>
          <w:rFonts w:ascii="Times New Roman" w:eastAsia="Times New Roman" w:hAnsi="Times New Roman" w:cs="Times New Roman"/>
          <w:sz w:val="28"/>
          <w:szCs w:val="28"/>
          <w:lang w:eastAsia="uk-UA"/>
        </w:rPr>
        <w:t>ндивідуальні маршрути розвитку дитини.</w:t>
      </w:r>
    </w:p>
    <w:p w14:paraId="7079ADF7" w14:textId="77777777" w:rsidR="0060034A" w:rsidRPr="002476AD" w:rsidRDefault="0060034A" w:rsidP="0060034A">
      <w:pPr>
        <w:spacing w:after="0" w:line="240" w:lineRule="auto"/>
        <w:jc w:val="both"/>
        <w:outlineLvl w:val="3"/>
        <w:rPr>
          <w:rFonts w:ascii="Times New Roman" w:eastAsia="Times New Roman" w:hAnsi="Times New Roman" w:cs="Times New Roman"/>
          <w:sz w:val="28"/>
          <w:szCs w:val="28"/>
          <w:lang w:eastAsia="uk-UA"/>
        </w:rPr>
      </w:pPr>
      <w:r w:rsidRPr="002476AD">
        <w:rPr>
          <w:rFonts w:ascii="Times New Roman" w:eastAsia="Times New Roman" w:hAnsi="Times New Roman" w:cs="Times New Roman"/>
          <w:sz w:val="28"/>
          <w:szCs w:val="28"/>
          <w:lang w:eastAsia="uk-UA"/>
        </w:rPr>
        <w:t>Реалізація індивідуального підходу</w:t>
      </w:r>
      <w:r w:rsidRPr="00131095">
        <w:rPr>
          <w:rFonts w:ascii="Times New Roman" w:eastAsia="Times New Roman" w:hAnsi="Times New Roman" w:cs="Times New Roman"/>
          <w:sz w:val="28"/>
          <w:szCs w:val="28"/>
          <w:lang w:eastAsia="uk-UA"/>
        </w:rPr>
        <w:t xml:space="preserve"> здійснюється через з</w:t>
      </w:r>
      <w:r w:rsidRPr="002476AD">
        <w:rPr>
          <w:rFonts w:ascii="Times New Roman" w:eastAsia="Times New Roman" w:hAnsi="Times New Roman" w:cs="Times New Roman"/>
          <w:sz w:val="28"/>
          <w:szCs w:val="28"/>
          <w:lang w:eastAsia="uk-UA"/>
        </w:rPr>
        <w:t>авдання за рівнем розвитку</w:t>
      </w:r>
      <w:r w:rsidRPr="00131095">
        <w:rPr>
          <w:rFonts w:ascii="Times New Roman" w:eastAsia="Times New Roman" w:hAnsi="Times New Roman" w:cs="Times New Roman"/>
          <w:sz w:val="28"/>
          <w:szCs w:val="28"/>
          <w:lang w:eastAsia="uk-UA"/>
        </w:rPr>
        <w:t>, в</w:t>
      </w:r>
      <w:r w:rsidRPr="002476AD">
        <w:rPr>
          <w:rFonts w:ascii="Times New Roman" w:eastAsia="Times New Roman" w:hAnsi="Times New Roman" w:cs="Times New Roman"/>
          <w:sz w:val="28"/>
          <w:szCs w:val="28"/>
          <w:lang w:eastAsia="uk-UA"/>
        </w:rPr>
        <w:t>аріативні форми роботи (міні-проєкти, творчі завдання, ігри з правилами).</w:t>
      </w:r>
    </w:p>
    <w:p w14:paraId="0713CC74" w14:textId="77777777" w:rsidR="0060034A" w:rsidRPr="002476AD" w:rsidRDefault="0060034A" w:rsidP="0060034A">
      <w:pPr>
        <w:spacing w:after="0" w:line="240" w:lineRule="auto"/>
        <w:jc w:val="both"/>
        <w:outlineLvl w:val="3"/>
        <w:rPr>
          <w:rFonts w:ascii="Times New Roman" w:eastAsia="Times New Roman" w:hAnsi="Times New Roman" w:cs="Times New Roman"/>
          <w:sz w:val="28"/>
          <w:szCs w:val="28"/>
          <w:lang w:eastAsia="uk-UA"/>
        </w:rPr>
      </w:pPr>
      <w:r w:rsidRPr="002476AD">
        <w:rPr>
          <w:rFonts w:ascii="Times New Roman" w:eastAsia="Times New Roman" w:hAnsi="Times New Roman" w:cs="Times New Roman"/>
          <w:sz w:val="28"/>
          <w:szCs w:val="28"/>
          <w:lang w:eastAsia="uk-UA"/>
        </w:rPr>
        <w:t xml:space="preserve"> Співпраця з батьками</w:t>
      </w:r>
      <w:r w:rsidRPr="00131095">
        <w:rPr>
          <w:rFonts w:ascii="Times New Roman" w:eastAsia="Times New Roman" w:hAnsi="Times New Roman" w:cs="Times New Roman"/>
          <w:sz w:val="28"/>
          <w:szCs w:val="28"/>
          <w:lang w:eastAsia="uk-UA"/>
        </w:rPr>
        <w:t xml:space="preserve"> : к</w:t>
      </w:r>
      <w:r w:rsidRPr="002476AD">
        <w:rPr>
          <w:rFonts w:ascii="Times New Roman" w:eastAsia="Times New Roman" w:hAnsi="Times New Roman" w:cs="Times New Roman"/>
          <w:sz w:val="28"/>
          <w:szCs w:val="28"/>
          <w:lang w:eastAsia="uk-UA"/>
        </w:rPr>
        <w:t>онсультації щодо підтримки здібностей дитини в сім’ї</w:t>
      </w:r>
      <w:r w:rsidRPr="00131095">
        <w:rPr>
          <w:rFonts w:ascii="Times New Roman" w:eastAsia="Times New Roman" w:hAnsi="Times New Roman" w:cs="Times New Roman"/>
          <w:sz w:val="28"/>
          <w:szCs w:val="28"/>
          <w:lang w:eastAsia="uk-UA"/>
        </w:rPr>
        <w:t>, з</w:t>
      </w:r>
      <w:r w:rsidRPr="002476AD">
        <w:rPr>
          <w:rFonts w:ascii="Times New Roman" w:eastAsia="Times New Roman" w:hAnsi="Times New Roman" w:cs="Times New Roman"/>
          <w:sz w:val="28"/>
          <w:szCs w:val="28"/>
          <w:lang w:eastAsia="uk-UA"/>
        </w:rPr>
        <w:t>алучення до проєктів, конкурсів, майстер-класів</w:t>
      </w:r>
      <w:r w:rsidRPr="00131095">
        <w:rPr>
          <w:rFonts w:ascii="Times New Roman" w:eastAsia="Times New Roman" w:hAnsi="Times New Roman" w:cs="Times New Roman"/>
          <w:sz w:val="28"/>
          <w:szCs w:val="28"/>
          <w:lang w:eastAsia="uk-UA"/>
        </w:rPr>
        <w:t>,п</w:t>
      </w:r>
      <w:r w:rsidRPr="002476AD">
        <w:rPr>
          <w:rFonts w:ascii="Times New Roman" w:eastAsia="Times New Roman" w:hAnsi="Times New Roman" w:cs="Times New Roman"/>
          <w:sz w:val="28"/>
          <w:szCs w:val="28"/>
          <w:lang w:eastAsia="uk-UA"/>
        </w:rPr>
        <w:t>роведення батьківських зборів на тему розвитку здібностей. Участь у конкурсах та проєктах</w:t>
      </w:r>
      <w:r w:rsidRPr="00131095">
        <w:rPr>
          <w:rFonts w:ascii="Times New Roman" w:eastAsia="Times New Roman" w:hAnsi="Times New Roman" w:cs="Times New Roman"/>
          <w:sz w:val="28"/>
          <w:szCs w:val="28"/>
          <w:lang w:eastAsia="uk-UA"/>
        </w:rPr>
        <w:t xml:space="preserve"> ( </w:t>
      </w:r>
      <w:r w:rsidRPr="002476AD">
        <w:rPr>
          <w:rFonts w:ascii="Times New Roman" w:eastAsia="Times New Roman" w:hAnsi="Times New Roman" w:cs="Times New Roman"/>
          <w:sz w:val="28"/>
          <w:szCs w:val="28"/>
          <w:lang w:eastAsia="uk-UA"/>
        </w:rPr>
        <w:t xml:space="preserve"> конкурс</w:t>
      </w:r>
      <w:r w:rsidRPr="00131095">
        <w:rPr>
          <w:rFonts w:ascii="Times New Roman" w:eastAsia="Times New Roman" w:hAnsi="Times New Roman" w:cs="Times New Roman"/>
          <w:sz w:val="28"/>
          <w:szCs w:val="28"/>
          <w:lang w:eastAsia="uk-UA"/>
        </w:rPr>
        <w:t xml:space="preserve"> «Щаслива родина»</w:t>
      </w:r>
      <w:r w:rsidRPr="002476AD">
        <w:rPr>
          <w:rFonts w:ascii="Times New Roman" w:eastAsia="Times New Roman" w:hAnsi="Times New Roman" w:cs="Times New Roman"/>
          <w:sz w:val="28"/>
          <w:szCs w:val="28"/>
          <w:lang w:eastAsia="uk-UA"/>
        </w:rPr>
        <w:t>, виставки</w:t>
      </w:r>
      <w:r w:rsidRPr="00131095">
        <w:rPr>
          <w:rFonts w:ascii="Times New Roman" w:eastAsia="Times New Roman" w:hAnsi="Times New Roman" w:cs="Times New Roman"/>
          <w:sz w:val="28"/>
          <w:szCs w:val="28"/>
          <w:lang w:eastAsia="uk-UA"/>
        </w:rPr>
        <w:t xml:space="preserve"> до Різдва, Паски </w:t>
      </w:r>
      <w:r w:rsidRPr="002476AD">
        <w:rPr>
          <w:rFonts w:ascii="Times New Roman" w:eastAsia="Times New Roman" w:hAnsi="Times New Roman" w:cs="Times New Roman"/>
          <w:sz w:val="28"/>
          <w:szCs w:val="28"/>
          <w:lang w:eastAsia="uk-UA"/>
        </w:rPr>
        <w:t>, фестивал</w:t>
      </w:r>
      <w:r w:rsidRPr="00131095">
        <w:rPr>
          <w:rFonts w:ascii="Times New Roman" w:eastAsia="Times New Roman" w:hAnsi="Times New Roman" w:cs="Times New Roman"/>
          <w:sz w:val="28"/>
          <w:szCs w:val="28"/>
          <w:lang w:eastAsia="uk-UA"/>
        </w:rPr>
        <w:t>ь Гарбуза)</w:t>
      </w:r>
      <w:r w:rsidRPr="002476AD">
        <w:rPr>
          <w:rFonts w:ascii="Times New Roman" w:eastAsia="Times New Roman" w:hAnsi="Times New Roman" w:cs="Times New Roman"/>
          <w:sz w:val="28"/>
          <w:szCs w:val="28"/>
          <w:lang w:eastAsia="uk-UA"/>
        </w:rPr>
        <w:t>.</w:t>
      </w:r>
    </w:p>
    <w:p w14:paraId="1D972B06" w14:textId="77777777" w:rsidR="0060034A" w:rsidRDefault="0060034A" w:rsidP="0060034A">
      <w:pPr>
        <w:shd w:val="clear" w:color="auto" w:fill="FFFFFF"/>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Ефективною формою роботи для реалізації, утвердження своїх здібностей є предметні олімпіади та конкурси, всеукраїнські та міжнародні проєкти.</w:t>
      </w:r>
    </w:p>
    <w:p w14:paraId="4B5A5773" w14:textId="77777777" w:rsidR="0060034A" w:rsidRPr="00A0197C" w:rsidRDefault="0060034A" w:rsidP="0060034A">
      <w:pPr>
        <w:spacing w:after="0" w:line="240" w:lineRule="auto"/>
        <w:jc w:val="both"/>
        <w:rPr>
          <w:rFonts w:ascii="Times New Roman" w:eastAsiaTheme="minorEastAsia" w:hAnsi="Times New Roman" w:cs="Times New Roman"/>
          <w:sz w:val="28"/>
          <w:szCs w:val="28"/>
          <w:lang w:eastAsia="ru-RU"/>
        </w:rPr>
      </w:pPr>
      <w:r w:rsidRPr="00A0197C">
        <w:rPr>
          <w:rFonts w:ascii="Times New Roman" w:eastAsia="Times New Roman" w:hAnsi="Times New Roman"/>
          <w:sz w:val="28"/>
          <w:szCs w:val="28"/>
          <w:lang w:eastAsia="ru-RU"/>
        </w:rPr>
        <w:t xml:space="preserve">з 15  жовтня по 04 листопада 2024 року в закладі проведено І етап Всеукраїнських учнівських олімпіад з навчальних предметів. І (шкільний) етап олімпіад  пройшов організовано </w:t>
      </w:r>
      <w:r w:rsidRPr="00A0197C">
        <w:rPr>
          <w:rFonts w:ascii="Times New Roman" w:eastAsiaTheme="minorEastAsia" w:hAnsi="Times New Roman" w:cs="Times New Roman"/>
          <w:sz w:val="28"/>
          <w:szCs w:val="28"/>
          <w:lang w:eastAsia="ru-RU"/>
        </w:rPr>
        <w:t xml:space="preserve">на  базі  закладу   за завданнями,  підготовленими  вчителями, відповідно до графіку. </w:t>
      </w:r>
    </w:p>
    <w:p w14:paraId="63D9C18C" w14:textId="77777777" w:rsidR="0060034A" w:rsidRPr="00A0197C" w:rsidRDefault="0060034A" w:rsidP="0060034A">
      <w:pPr>
        <w:spacing w:after="0" w:line="240" w:lineRule="auto"/>
        <w:jc w:val="both"/>
        <w:rPr>
          <w:rFonts w:ascii="Times New Roman" w:eastAsia="Times New Roman" w:hAnsi="Times New Roman"/>
          <w:sz w:val="28"/>
          <w:szCs w:val="28"/>
          <w:lang w:eastAsia="ru-RU"/>
        </w:rPr>
      </w:pPr>
      <w:r w:rsidRPr="00A0197C">
        <w:rPr>
          <w:rFonts w:ascii="Times New Roman" w:eastAsiaTheme="minorEastAsia" w:hAnsi="Times New Roman" w:cs="Times New Roman"/>
          <w:sz w:val="28"/>
          <w:szCs w:val="28"/>
          <w:lang w:eastAsia="ru-RU"/>
        </w:rPr>
        <w:lastRenderedPageBreak/>
        <w:t xml:space="preserve">У І (шкільному) етапі взяли участь усі бажаючі учні.  Це дало змогу наблизити рівень проведення шкільних олімпіад до міського етапу, провести більш якісний відбір та організувати підготовку учнів для участі у ІІ етапі. Адміністрацією закладу було узагальнено матеріали, вчасно подано заявки на участь у ІІ (міському) етапі учнівських олімпіад з базових дисциплін. </w:t>
      </w:r>
    </w:p>
    <w:p w14:paraId="33E311D8" w14:textId="77777777" w:rsidR="0060034A" w:rsidRPr="00A0197C" w:rsidRDefault="0060034A" w:rsidP="0060034A">
      <w:pPr>
        <w:tabs>
          <w:tab w:val="left" w:pos="567"/>
        </w:tabs>
        <w:spacing w:after="0" w:line="240" w:lineRule="auto"/>
        <w:jc w:val="both"/>
        <w:rPr>
          <w:rFonts w:ascii="Times New Roman" w:eastAsia="MS Mincho" w:hAnsi="Times New Roman" w:cs="Times New Roman"/>
          <w:sz w:val="28"/>
          <w:szCs w:val="28"/>
          <w:lang w:eastAsia="ja-JP"/>
        </w:rPr>
      </w:pPr>
      <w:r w:rsidRPr="00A0197C">
        <w:rPr>
          <w:rFonts w:ascii="Times New Roman" w:eastAsia="MS Mincho" w:hAnsi="Times New Roman" w:cs="Times New Roman"/>
          <w:sz w:val="28"/>
          <w:szCs w:val="28"/>
          <w:lang w:eastAsia="ja-JP"/>
        </w:rPr>
        <w:t>У ІІ етапі предметних олімпіад (з 11 дисциплін) навчальний заклад мали представляли 17 учнів. Проте  8 з них , учні 9 класу не змогли прийняти участь в предметних олімпіадах, оскільки в одного з учнів 9 класу виявили вірусний гепатит А, і всі учні 9 класу  перебували на самоізоляції в період з 14.11.2024р по 20.12.2024р</w:t>
      </w:r>
    </w:p>
    <w:p w14:paraId="29305A38" w14:textId="77777777" w:rsidR="0060034A" w:rsidRPr="00A0197C" w:rsidRDefault="0060034A" w:rsidP="0060034A">
      <w:pPr>
        <w:tabs>
          <w:tab w:val="left" w:pos="567"/>
        </w:tabs>
        <w:spacing w:after="0" w:line="240" w:lineRule="auto"/>
        <w:jc w:val="both"/>
        <w:rPr>
          <w:rFonts w:ascii="Times New Roman" w:eastAsia="MS Mincho" w:hAnsi="Times New Roman" w:cs="Times New Roman"/>
          <w:sz w:val="28"/>
          <w:szCs w:val="28"/>
          <w:lang w:eastAsia="ja-JP"/>
        </w:rPr>
      </w:pPr>
      <w:r w:rsidRPr="00A0197C">
        <w:rPr>
          <w:rFonts w:ascii="Times New Roman" w:eastAsia="MS Mincho" w:hAnsi="Times New Roman" w:cs="Times New Roman"/>
          <w:sz w:val="28"/>
          <w:szCs w:val="28"/>
          <w:lang w:eastAsia="ja-JP"/>
        </w:rPr>
        <w:t>Учень 7 класу не прийняв участь в ІІ етапі олімпіади з математики оскільки захворів Учениця 8 класу не приймала участь в олімпіаді з історії у зв’язку з тим, що не прийшла  в день проведення олімпіади</w:t>
      </w:r>
      <w:r>
        <w:rPr>
          <w:rFonts w:ascii="Times New Roman" w:eastAsia="MS Mincho" w:hAnsi="Times New Roman" w:cs="Times New Roman"/>
          <w:sz w:val="28"/>
          <w:szCs w:val="28"/>
          <w:lang w:eastAsia="ja-JP"/>
        </w:rPr>
        <w:t>.</w:t>
      </w:r>
      <w:r w:rsidRPr="00A0197C">
        <w:rPr>
          <w:rFonts w:ascii="Times New Roman" w:eastAsia="MS Mincho" w:hAnsi="Times New Roman" w:cs="Times New Roman"/>
          <w:sz w:val="28"/>
          <w:szCs w:val="28"/>
          <w:lang w:eastAsia="ja-JP"/>
        </w:rPr>
        <w:t>В олімпіаді з фізики заклад представляли учениця 7 класу, яка зайняла 40 місце з 41та  учень 8 класу  посів 34 місце з 34</w:t>
      </w:r>
      <w:r>
        <w:rPr>
          <w:rFonts w:ascii="Times New Roman" w:eastAsia="MS Mincho" w:hAnsi="Times New Roman" w:cs="Times New Roman"/>
          <w:sz w:val="28"/>
          <w:szCs w:val="28"/>
          <w:lang w:eastAsia="ja-JP"/>
        </w:rPr>
        <w:t>.</w:t>
      </w:r>
      <w:r w:rsidRPr="00A0197C">
        <w:rPr>
          <w:rFonts w:ascii="Times New Roman" w:eastAsia="MS Mincho" w:hAnsi="Times New Roman" w:cs="Times New Roman"/>
          <w:sz w:val="28"/>
          <w:szCs w:val="28"/>
          <w:lang w:eastAsia="ja-JP"/>
        </w:rPr>
        <w:t>В олімпіаді з хімії заклад представляв учень 7 класу посів 20 місце з 23</w:t>
      </w:r>
      <w:r>
        <w:rPr>
          <w:rFonts w:ascii="Times New Roman" w:eastAsia="MS Mincho" w:hAnsi="Times New Roman" w:cs="Times New Roman"/>
          <w:sz w:val="28"/>
          <w:szCs w:val="28"/>
          <w:lang w:eastAsia="ja-JP"/>
        </w:rPr>
        <w:t>.</w:t>
      </w:r>
      <w:r w:rsidRPr="00A0197C">
        <w:rPr>
          <w:rFonts w:ascii="Times New Roman" w:eastAsia="MS Mincho" w:hAnsi="Times New Roman" w:cs="Times New Roman"/>
          <w:sz w:val="28"/>
          <w:szCs w:val="28"/>
          <w:lang w:eastAsia="ja-JP"/>
        </w:rPr>
        <w:t xml:space="preserve">В олімпіаді з англійської мови участь приймали учениця 8 класу яка зайняла 59 місце з 59 можливих, та учениця 9 класу яка посіла 57 місце з 65 </w:t>
      </w:r>
      <w:r>
        <w:rPr>
          <w:rFonts w:ascii="Times New Roman" w:eastAsia="MS Mincho" w:hAnsi="Times New Roman" w:cs="Times New Roman"/>
          <w:sz w:val="28"/>
          <w:szCs w:val="28"/>
          <w:lang w:eastAsia="ja-JP"/>
        </w:rPr>
        <w:t>( у минулому році ця учениця мала 2 місце на 2 етапі)</w:t>
      </w:r>
    </w:p>
    <w:p w14:paraId="3F01EC83" w14:textId="77777777" w:rsidR="0060034A" w:rsidRPr="00A0197C" w:rsidRDefault="0060034A" w:rsidP="0060034A">
      <w:pPr>
        <w:tabs>
          <w:tab w:val="left" w:pos="567"/>
        </w:tabs>
        <w:spacing w:after="0" w:line="240" w:lineRule="auto"/>
        <w:jc w:val="both"/>
        <w:rPr>
          <w:rFonts w:ascii="Times New Roman" w:eastAsia="MS Mincho" w:hAnsi="Times New Roman" w:cs="Times New Roman"/>
          <w:sz w:val="28"/>
          <w:szCs w:val="28"/>
          <w:lang w:eastAsia="ja-JP"/>
        </w:rPr>
      </w:pPr>
      <w:r w:rsidRPr="00A0197C">
        <w:rPr>
          <w:rFonts w:ascii="Times New Roman" w:eastAsia="MS Mincho" w:hAnsi="Times New Roman" w:cs="Times New Roman"/>
          <w:sz w:val="28"/>
          <w:szCs w:val="28"/>
          <w:lang w:eastAsia="ja-JP"/>
        </w:rPr>
        <w:t xml:space="preserve"> В олімпіаді з трудового навчання учениця 7 класу - стала  переможцем ІІ етапу олімпіади з трудового навчання посівши </w:t>
      </w:r>
      <w:r w:rsidRPr="00A0197C">
        <w:rPr>
          <w:rFonts w:ascii="Times New Roman" w:eastAsia="MS Mincho" w:hAnsi="Times New Roman" w:cs="Times New Roman"/>
          <w:b/>
          <w:sz w:val="28"/>
          <w:szCs w:val="28"/>
          <w:lang w:eastAsia="ja-JP"/>
        </w:rPr>
        <w:t xml:space="preserve">І місце- </w:t>
      </w:r>
      <w:r w:rsidRPr="00A0197C">
        <w:rPr>
          <w:rFonts w:ascii="Times New Roman" w:eastAsia="MS Mincho" w:hAnsi="Times New Roman" w:cs="Times New Roman"/>
          <w:sz w:val="28"/>
          <w:szCs w:val="28"/>
          <w:lang w:eastAsia="ja-JP"/>
        </w:rPr>
        <w:t>вчитель Харитон М.В . Призером ІІ  етапу XХV</w:t>
      </w:r>
      <w:r w:rsidRPr="00A0197C">
        <w:rPr>
          <w:rFonts w:ascii="Times New Roman" w:eastAsia="MS Mincho" w:hAnsi="Times New Roman" w:cs="Times New Roman"/>
          <w:sz w:val="28"/>
          <w:szCs w:val="28"/>
          <w:lang w:val="ru-RU" w:eastAsia="ja-JP"/>
        </w:rPr>
        <w:t xml:space="preserve"> </w:t>
      </w:r>
      <w:r w:rsidRPr="00A0197C">
        <w:rPr>
          <w:rFonts w:ascii="Times New Roman" w:eastAsia="MS Mincho" w:hAnsi="Times New Roman" w:cs="Times New Roman"/>
          <w:sz w:val="28"/>
          <w:szCs w:val="28"/>
          <w:lang w:eastAsia="ja-JP"/>
        </w:rPr>
        <w:t xml:space="preserve">Міжнародного конкурсу з української мови ім. П. Яцика стала учениця 5 класу Паламарчук Христина яка зайняла </w:t>
      </w:r>
      <w:r w:rsidRPr="00A0197C">
        <w:rPr>
          <w:rFonts w:ascii="Times New Roman" w:eastAsia="MS Mincho" w:hAnsi="Times New Roman" w:cs="Times New Roman"/>
          <w:b/>
          <w:sz w:val="28"/>
          <w:szCs w:val="28"/>
          <w:lang w:eastAsia="ja-JP"/>
        </w:rPr>
        <w:t xml:space="preserve">ІІІ місце – </w:t>
      </w:r>
      <w:r w:rsidRPr="00A0197C">
        <w:rPr>
          <w:rFonts w:ascii="Times New Roman" w:eastAsia="MS Mincho" w:hAnsi="Times New Roman" w:cs="Times New Roman"/>
          <w:sz w:val="28"/>
          <w:szCs w:val="28"/>
          <w:lang w:eastAsia="ja-JP"/>
        </w:rPr>
        <w:t>вчитель Максимюк Г.Д</w:t>
      </w:r>
      <w:r w:rsidRPr="00A0197C">
        <w:rPr>
          <w:rFonts w:ascii="Times New Roman" w:eastAsia="MS Mincho" w:hAnsi="Times New Roman" w:cs="Times New Roman"/>
          <w:b/>
          <w:sz w:val="28"/>
          <w:szCs w:val="28"/>
          <w:lang w:eastAsia="ja-JP"/>
        </w:rPr>
        <w:t>.</w:t>
      </w:r>
    </w:p>
    <w:p w14:paraId="47DB3315" w14:textId="77777777" w:rsidR="0060034A" w:rsidRPr="00A0197C" w:rsidRDefault="0060034A" w:rsidP="0060034A">
      <w:pPr>
        <w:spacing w:after="0" w:line="240" w:lineRule="auto"/>
        <w:jc w:val="both"/>
        <w:rPr>
          <w:rFonts w:ascii="Times New Roman" w:eastAsiaTheme="minorEastAsia" w:hAnsi="Times New Roman" w:cs="Times New Roman"/>
          <w:sz w:val="28"/>
          <w:szCs w:val="28"/>
          <w:lang w:eastAsia="ru-RU"/>
        </w:rPr>
      </w:pPr>
      <w:r w:rsidRPr="00A0197C">
        <w:rPr>
          <w:rFonts w:ascii="Times New Roman" w:eastAsiaTheme="minorEastAsia" w:hAnsi="Times New Roman" w:cs="Times New Roman"/>
          <w:sz w:val="28"/>
          <w:szCs w:val="28"/>
          <w:lang w:eastAsia="ru-RU"/>
        </w:rPr>
        <w:t>Враховуючи усе вищевказане, можна зробити висновок, що в закладі склалась певна система роботи з обдарованими та здібними учнями, однак враховуючи результати не на достатньому рівні.</w:t>
      </w:r>
    </w:p>
    <w:p w14:paraId="3F439022" w14:textId="5DAA1F95" w:rsidR="0060034A" w:rsidRDefault="0060034A" w:rsidP="0060034A">
      <w:pPr>
        <w:rPr>
          <w:rFonts w:ascii="Times New Roman" w:eastAsia="Calibri" w:hAnsi="Times New Roman" w:cs="Times New Roman"/>
          <w:b/>
          <w:sz w:val="28"/>
          <w:szCs w:val="28"/>
        </w:rPr>
      </w:pPr>
      <w:r>
        <w:rPr>
          <w:rFonts w:ascii="Times New Roman" w:eastAsia="Calibri" w:hAnsi="Times New Roman" w:cs="Times New Roman"/>
          <w:b/>
          <w:sz w:val="28"/>
          <w:szCs w:val="28"/>
        </w:rPr>
        <w:t>Досягнення учнів Чернівецької гімназії №6 «Берегиня» за 2024-2025 н.р.</w:t>
      </w:r>
    </w:p>
    <w:tbl>
      <w:tblPr>
        <w:tblStyle w:val="ad"/>
        <w:tblW w:w="15921" w:type="dxa"/>
        <w:jc w:val="center"/>
        <w:tblLook w:val="04A0" w:firstRow="1" w:lastRow="0" w:firstColumn="1" w:lastColumn="0" w:noHBand="0" w:noVBand="1"/>
      </w:tblPr>
      <w:tblGrid>
        <w:gridCol w:w="584"/>
        <w:gridCol w:w="4674"/>
        <w:gridCol w:w="10663"/>
      </w:tblGrid>
      <w:tr w:rsidR="0060034A" w14:paraId="139BE545" w14:textId="77777777" w:rsidTr="0060034A">
        <w:trPr>
          <w:trHeight w:val="322"/>
          <w:jc w:val="center"/>
        </w:trPr>
        <w:tc>
          <w:tcPr>
            <w:tcW w:w="584" w:type="dxa"/>
            <w:tcBorders>
              <w:top w:val="single" w:sz="4" w:space="0" w:color="auto"/>
              <w:left w:val="single" w:sz="4" w:space="0" w:color="auto"/>
              <w:bottom w:val="single" w:sz="4" w:space="0" w:color="auto"/>
              <w:right w:val="single" w:sz="4" w:space="0" w:color="auto"/>
            </w:tcBorders>
            <w:hideMark/>
          </w:tcPr>
          <w:p w14:paraId="1DFD4A96" w14:textId="77777777" w:rsidR="0060034A" w:rsidRDefault="0060034A" w:rsidP="001133A9">
            <w:pPr>
              <w:rPr>
                <w:rFonts w:ascii="Times New Roman" w:hAnsi="Times New Roman"/>
                <w:b/>
                <w:sz w:val="28"/>
                <w:szCs w:val="28"/>
              </w:rPr>
            </w:pPr>
            <w:r>
              <w:rPr>
                <w:rFonts w:ascii="Times New Roman" w:hAnsi="Times New Roman"/>
                <w:b/>
                <w:sz w:val="28"/>
                <w:szCs w:val="28"/>
              </w:rPr>
              <w:t>№</w:t>
            </w:r>
          </w:p>
        </w:tc>
        <w:tc>
          <w:tcPr>
            <w:tcW w:w="4674" w:type="dxa"/>
            <w:tcBorders>
              <w:top w:val="single" w:sz="4" w:space="0" w:color="auto"/>
              <w:left w:val="single" w:sz="4" w:space="0" w:color="auto"/>
              <w:bottom w:val="single" w:sz="4" w:space="0" w:color="auto"/>
              <w:right w:val="single" w:sz="4" w:space="0" w:color="auto"/>
            </w:tcBorders>
            <w:hideMark/>
          </w:tcPr>
          <w:p w14:paraId="192314FE" w14:textId="77777777" w:rsidR="0060034A" w:rsidRDefault="0060034A" w:rsidP="001133A9">
            <w:pPr>
              <w:rPr>
                <w:rFonts w:ascii="Times New Roman" w:hAnsi="Times New Roman"/>
                <w:b/>
                <w:sz w:val="28"/>
                <w:szCs w:val="28"/>
              </w:rPr>
            </w:pPr>
            <w:r>
              <w:rPr>
                <w:rFonts w:ascii="Times New Roman" w:hAnsi="Times New Roman"/>
                <w:b/>
                <w:sz w:val="28"/>
                <w:szCs w:val="28"/>
              </w:rPr>
              <w:t>ПІБ</w:t>
            </w:r>
          </w:p>
        </w:tc>
        <w:tc>
          <w:tcPr>
            <w:tcW w:w="10663" w:type="dxa"/>
            <w:tcBorders>
              <w:top w:val="single" w:sz="4" w:space="0" w:color="auto"/>
              <w:left w:val="single" w:sz="4" w:space="0" w:color="auto"/>
              <w:bottom w:val="single" w:sz="4" w:space="0" w:color="auto"/>
              <w:right w:val="single" w:sz="4" w:space="0" w:color="auto"/>
            </w:tcBorders>
            <w:hideMark/>
          </w:tcPr>
          <w:p w14:paraId="71E90619" w14:textId="77777777" w:rsidR="0060034A" w:rsidRDefault="0060034A" w:rsidP="001133A9">
            <w:pPr>
              <w:rPr>
                <w:rFonts w:ascii="Times New Roman" w:hAnsi="Times New Roman"/>
                <w:b/>
                <w:sz w:val="28"/>
                <w:szCs w:val="28"/>
              </w:rPr>
            </w:pPr>
            <w:r>
              <w:rPr>
                <w:rFonts w:ascii="Times New Roman" w:hAnsi="Times New Roman"/>
                <w:b/>
                <w:sz w:val="28"/>
                <w:szCs w:val="28"/>
              </w:rPr>
              <w:t xml:space="preserve">Результати участі </w:t>
            </w:r>
          </w:p>
        </w:tc>
      </w:tr>
      <w:tr w:rsidR="0060034A" w14:paraId="3F7F61D0" w14:textId="77777777" w:rsidTr="0060034A">
        <w:trPr>
          <w:trHeight w:val="623"/>
          <w:jc w:val="center"/>
        </w:trPr>
        <w:tc>
          <w:tcPr>
            <w:tcW w:w="584" w:type="dxa"/>
            <w:tcBorders>
              <w:top w:val="single" w:sz="4" w:space="0" w:color="auto"/>
              <w:left w:val="single" w:sz="4" w:space="0" w:color="auto"/>
              <w:bottom w:val="single" w:sz="4" w:space="0" w:color="auto"/>
              <w:right w:val="single" w:sz="4" w:space="0" w:color="auto"/>
            </w:tcBorders>
            <w:hideMark/>
          </w:tcPr>
          <w:p w14:paraId="5EB74907" w14:textId="77777777" w:rsidR="0060034A" w:rsidRDefault="0060034A" w:rsidP="001133A9">
            <w:pPr>
              <w:rPr>
                <w:rFonts w:ascii="Times New Roman" w:hAnsi="Times New Roman"/>
                <w:sz w:val="24"/>
                <w:szCs w:val="24"/>
              </w:rPr>
            </w:pPr>
            <w:r>
              <w:rPr>
                <w:rFonts w:ascii="Times New Roman" w:hAnsi="Times New Roman"/>
                <w:sz w:val="24"/>
                <w:szCs w:val="24"/>
              </w:rPr>
              <w:t>1</w:t>
            </w:r>
          </w:p>
        </w:tc>
        <w:tc>
          <w:tcPr>
            <w:tcW w:w="4674" w:type="dxa"/>
            <w:tcBorders>
              <w:top w:val="single" w:sz="4" w:space="0" w:color="auto"/>
              <w:left w:val="single" w:sz="4" w:space="0" w:color="auto"/>
              <w:bottom w:val="single" w:sz="4" w:space="0" w:color="auto"/>
              <w:right w:val="single" w:sz="4" w:space="0" w:color="auto"/>
            </w:tcBorders>
            <w:hideMark/>
          </w:tcPr>
          <w:p w14:paraId="38797DE4" w14:textId="77777777" w:rsidR="0060034A" w:rsidRDefault="0060034A" w:rsidP="001133A9">
            <w:pPr>
              <w:rPr>
                <w:rFonts w:ascii="Times New Roman" w:hAnsi="Times New Roman"/>
                <w:sz w:val="24"/>
                <w:szCs w:val="24"/>
              </w:rPr>
            </w:pPr>
            <w:r>
              <w:rPr>
                <w:rFonts w:ascii="Times New Roman" w:hAnsi="Times New Roman"/>
                <w:sz w:val="24"/>
                <w:szCs w:val="24"/>
              </w:rPr>
              <w:t xml:space="preserve">Пасаржик Катерина Захарівна </w:t>
            </w:r>
          </w:p>
        </w:tc>
        <w:tc>
          <w:tcPr>
            <w:tcW w:w="10663" w:type="dxa"/>
            <w:tcBorders>
              <w:top w:val="single" w:sz="4" w:space="0" w:color="auto"/>
              <w:left w:val="single" w:sz="4" w:space="0" w:color="auto"/>
              <w:bottom w:val="single" w:sz="4" w:space="0" w:color="auto"/>
              <w:right w:val="single" w:sz="4" w:space="0" w:color="auto"/>
            </w:tcBorders>
            <w:hideMark/>
          </w:tcPr>
          <w:p w14:paraId="27DF6055" w14:textId="77777777" w:rsidR="0060034A" w:rsidRDefault="0060034A" w:rsidP="001133A9">
            <w:pPr>
              <w:rPr>
                <w:rFonts w:ascii="Times New Roman" w:hAnsi="Times New Roman"/>
                <w:sz w:val="24"/>
                <w:szCs w:val="24"/>
              </w:rPr>
            </w:pPr>
            <w:r>
              <w:rPr>
                <w:rFonts w:ascii="Times New Roman" w:hAnsi="Times New Roman"/>
                <w:sz w:val="24"/>
                <w:szCs w:val="24"/>
              </w:rPr>
              <w:t>Всеукраїнська дитячо-юнацька військово-патріотична гра «Сокіл» («Джура») І місце</w:t>
            </w:r>
          </w:p>
        </w:tc>
      </w:tr>
      <w:tr w:rsidR="0060034A" w14:paraId="79DD8AF7" w14:textId="77777777" w:rsidTr="0060034A">
        <w:trPr>
          <w:trHeight w:val="548"/>
          <w:jc w:val="center"/>
        </w:trPr>
        <w:tc>
          <w:tcPr>
            <w:tcW w:w="584" w:type="dxa"/>
            <w:tcBorders>
              <w:top w:val="single" w:sz="4" w:space="0" w:color="auto"/>
              <w:left w:val="single" w:sz="4" w:space="0" w:color="auto"/>
              <w:bottom w:val="single" w:sz="4" w:space="0" w:color="auto"/>
              <w:right w:val="single" w:sz="4" w:space="0" w:color="auto"/>
            </w:tcBorders>
            <w:hideMark/>
          </w:tcPr>
          <w:p w14:paraId="14D8469A" w14:textId="77777777" w:rsidR="0060034A" w:rsidRDefault="0060034A" w:rsidP="001133A9">
            <w:pPr>
              <w:rPr>
                <w:rFonts w:ascii="Times New Roman" w:hAnsi="Times New Roman"/>
                <w:sz w:val="24"/>
                <w:szCs w:val="24"/>
              </w:rPr>
            </w:pPr>
            <w:r>
              <w:rPr>
                <w:rFonts w:ascii="Times New Roman" w:hAnsi="Times New Roman"/>
                <w:sz w:val="24"/>
                <w:szCs w:val="24"/>
              </w:rPr>
              <w:t>2</w:t>
            </w:r>
          </w:p>
        </w:tc>
        <w:tc>
          <w:tcPr>
            <w:tcW w:w="4674" w:type="dxa"/>
            <w:tcBorders>
              <w:top w:val="single" w:sz="4" w:space="0" w:color="auto"/>
              <w:left w:val="single" w:sz="4" w:space="0" w:color="auto"/>
              <w:bottom w:val="single" w:sz="4" w:space="0" w:color="auto"/>
              <w:right w:val="single" w:sz="4" w:space="0" w:color="auto"/>
            </w:tcBorders>
            <w:hideMark/>
          </w:tcPr>
          <w:p w14:paraId="481933D9" w14:textId="77777777" w:rsidR="0060034A" w:rsidRDefault="0060034A" w:rsidP="001133A9">
            <w:pPr>
              <w:rPr>
                <w:rFonts w:ascii="Times New Roman" w:hAnsi="Times New Roman"/>
                <w:sz w:val="24"/>
                <w:szCs w:val="24"/>
              </w:rPr>
            </w:pPr>
            <w:r>
              <w:rPr>
                <w:rFonts w:ascii="Times New Roman" w:hAnsi="Times New Roman"/>
                <w:sz w:val="24"/>
                <w:szCs w:val="24"/>
              </w:rPr>
              <w:t>Рій  Чернівецької гімназії №6 «Берегиня» (молодша вікова група)</w:t>
            </w:r>
          </w:p>
        </w:tc>
        <w:tc>
          <w:tcPr>
            <w:tcW w:w="10663" w:type="dxa"/>
            <w:tcBorders>
              <w:top w:val="single" w:sz="4" w:space="0" w:color="auto"/>
              <w:left w:val="single" w:sz="4" w:space="0" w:color="auto"/>
              <w:bottom w:val="single" w:sz="4" w:space="0" w:color="auto"/>
              <w:right w:val="single" w:sz="4" w:space="0" w:color="auto"/>
            </w:tcBorders>
            <w:hideMark/>
          </w:tcPr>
          <w:p w14:paraId="09E6E4A0" w14:textId="77777777" w:rsidR="0060034A" w:rsidRDefault="0060034A" w:rsidP="001133A9">
            <w:pPr>
              <w:rPr>
                <w:rFonts w:ascii="Times New Roman" w:hAnsi="Times New Roman"/>
                <w:sz w:val="24"/>
                <w:szCs w:val="24"/>
              </w:rPr>
            </w:pPr>
            <w:r>
              <w:rPr>
                <w:rFonts w:ascii="Times New Roman" w:hAnsi="Times New Roman"/>
                <w:sz w:val="24"/>
                <w:szCs w:val="24"/>
              </w:rPr>
              <w:t>Міський етап гри «Сокіл» («Джура») І місце</w:t>
            </w:r>
          </w:p>
        </w:tc>
      </w:tr>
      <w:tr w:rsidR="0060034A" w14:paraId="585FA670" w14:textId="77777777" w:rsidTr="0060034A">
        <w:trPr>
          <w:trHeight w:val="525"/>
          <w:jc w:val="center"/>
        </w:trPr>
        <w:tc>
          <w:tcPr>
            <w:tcW w:w="584" w:type="dxa"/>
            <w:tcBorders>
              <w:top w:val="single" w:sz="4" w:space="0" w:color="auto"/>
              <w:left w:val="single" w:sz="4" w:space="0" w:color="auto"/>
              <w:bottom w:val="single" w:sz="4" w:space="0" w:color="auto"/>
              <w:right w:val="single" w:sz="4" w:space="0" w:color="auto"/>
            </w:tcBorders>
            <w:hideMark/>
          </w:tcPr>
          <w:p w14:paraId="43291274" w14:textId="77777777" w:rsidR="0060034A" w:rsidRDefault="0060034A" w:rsidP="001133A9">
            <w:pPr>
              <w:rPr>
                <w:rFonts w:ascii="Times New Roman" w:hAnsi="Times New Roman"/>
                <w:sz w:val="24"/>
                <w:szCs w:val="24"/>
              </w:rPr>
            </w:pPr>
            <w:r>
              <w:rPr>
                <w:rFonts w:ascii="Times New Roman" w:hAnsi="Times New Roman"/>
                <w:sz w:val="24"/>
                <w:szCs w:val="24"/>
              </w:rPr>
              <w:t>3</w:t>
            </w:r>
          </w:p>
        </w:tc>
        <w:tc>
          <w:tcPr>
            <w:tcW w:w="4674" w:type="dxa"/>
            <w:tcBorders>
              <w:top w:val="single" w:sz="4" w:space="0" w:color="auto"/>
              <w:left w:val="single" w:sz="4" w:space="0" w:color="auto"/>
              <w:bottom w:val="single" w:sz="4" w:space="0" w:color="auto"/>
              <w:right w:val="single" w:sz="4" w:space="0" w:color="auto"/>
            </w:tcBorders>
            <w:hideMark/>
          </w:tcPr>
          <w:p w14:paraId="19B5B533" w14:textId="401CBB44" w:rsidR="0060034A" w:rsidRDefault="0060034A" w:rsidP="001133A9">
            <w:pPr>
              <w:rPr>
                <w:rFonts w:ascii="Times New Roman" w:hAnsi="Times New Roman"/>
                <w:sz w:val="24"/>
                <w:szCs w:val="24"/>
              </w:rPr>
            </w:pPr>
            <w:r>
              <w:rPr>
                <w:rFonts w:ascii="Times New Roman" w:hAnsi="Times New Roman"/>
                <w:sz w:val="24"/>
                <w:szCs w:val="24"/>
              </w:rPr>
              <w:t xml:space="preserve">Агітанційний колектив «АМБАСАДОРИ СМІЛИВОСТІ» </w:t>
            </w:r>
          </w:p>
        </w:tc>
        <w:tc>
          <w:tcPr>
            <w:tcW w:w="10663" w:type="dxa"/>
            <w:tcBorders>
              <w:top w:val="single" w:sz="4" w:space="0" w:color="auto"/>
              <w:left w:val="single" w:sz="4" w:space="0" w:color="auto"/>
              <w:bottom w:val="single" w:sz="4" w:space="0" w:color="auto"/>
              <w:right w:val="single" w:sz="4" w:space="0" w:color="auto"/>
            </w:tcBorders>
            <w:hideMark/>
          </w:tcPr>
          <w:p w14:paraId="6AF51CD2" w14:textId="77777777" w:rsidR="0060034A" w:rsidRDefault="0060034A" w:rsidP="001133A9">
            <w:pPr>
              <w:rPr>
                <w:rFonts w:ascii="Times New Roman" w:hAnsi="Times New Roman"/>
                <w:sz w:val="24"/>
                <w:szCs w:val="24"/>
              </w:rPr>
            </w:pPr>
            <w:r>
              <w:rPr>
                <w:rFonts w:ascii="Times New Roman" w:hAnsi="Times New Roman"/>
                <w:sz w:val="24"/>
                <w:szCs w:val="24"/>
              </w:rPr>
              <w:t>Міський етап Всеукраїнського конкурсу «ЗЕМЛЯ-Наш спільний дім» ІІ місце</w:t>
            </w:r>
          </w:p>
        </w:tc>
      </w:tr>
      <w:tr w:rsidR="0060034A" w14:paraId="0FFA7B5D" w14:textId="77777777" w:rsidTr="0060034A">
        <w:trPr>
          <w:trHeight w:val="254"/>
          <w:jc w:val="center"/>
        </w:trPr>
        <w:tc>
          <w:tcPr>
            <w:tcW w:w="584" w:type="dxa"/>
            <w:tcBorders>
              <w:top w:val="single" w:sz="4" w:space="0" w:color="auto"/>
              <w:left w:val="single" w:sz="4" w:space="0" w:color="auto"/>
              <w:bottom w:val="single" w:sz="4" w:space="0" w:color="auto"/>
              <w:right w:val="single" w:sz="4" w:space="0" w:color="auto"/>
            </w:tcBorders>
            <w:hideMark/>
          </w:tcPr>
          <w:p w14:paraId="68810428" w14:textId="77777777" w:rsidR="0060034A" w:rsidRDefault="0060034A" w:rsidP="001133A9">
            <w:pPr>
              <w:rPr>
                <w:rFonts w:ascii="Times New Roman" w:hAnsi="Times New Roman"/>
                <w:sz w:val="24"/>
                <w:szCs w:val="24"/>
              </w:rPr>
            </w:pPr>
            <w:r>
              <w:rPr>
                <w:rFonts w:ascii="Times New Roman" w:hAnsi="Times New Roman"/>
                <w:sz w:val="24"/>
                <w:szCs w:val="24"/>
              </w:rPr>
              <w:t>4</w:t>
            </w:r>
          </w:p>
        </w:tc>
        <w:tc>
          <w:tcPr>
            <w:tcW w:w="4674" w:type="dxa"/>
            <w:tcBorders>
              <w:top w:val="single" w:sz="4" w:space="0" w:color="auto"/>
              <w:left w:val="single" w:sz="4" w:space="0" w:color="auto"/>
              <w:bottom w:val="single" w:sz="4" w:space="0" w:color="auto"/>
              <w:right w:val="single" w:sz="4" w:space="0" w:color="auto"/>
            </w:tcBorders>
            <w:hideMark/>
          </w:tcPr>
          <w:p w14:paraId="38895AD5" w14:textId="75479E50" w:rsidR="0060034A" w:rsidRDefault="0060034A" w:rsidP="001133A9">
            <w:pPr>
              <w:rPr>
                <w:rFonts w:ascii="Times New Roman" w:hAnsi="Times New Roman"/>
                <w:sz w:val="24"/>
                <w:szCs w:val="24"/>
              </w:rPr>
            </w:pPr>
            <w:r>
              <w:rPr>
                <w:rFonts w:ascii="Times New Roman" w:hAnsi="Times New Roman"/>
                <w:sz w:val="24"/>
                <w:szCs w:val="24"/>
              </w:rPr>
              <w:t>Команда Чернівецької гімназії №6</w:t>
            </w:r>
          </w:p>
        </w:tc>
        <w:tc>
          <w:tcPr>
            <w:tcW w:w="10663" w:type="dxa"/>
            <w:tcBorders>
              <w:top w:val="single" w:sz="4" w:space="0" w:color="auto"/>
              <w:left w:val="single" w:sz="4" w:space="0" w:color="auto"/>
              <w:bottom w:val="single" w:sz="4" w:space="0" w:color="auto"/>
              <w:right w:val="single" w:sz="4" w:space="0" w:color="auto"/>
            </w:tcBorders>
            <w:hideMark/>
          </w:tcPr>
          <w:p w14:paraId="086E713A" w14:textId="77777777" w:rsidR="0060034A" w:rsidRDefault="0060034A" w:rsidP="001133A9">
            <w:pPr>
              <w:rPr>
                <w:rFonts w:ascii="Times New Roman" w:hAnsi="Times New Roman"/>
                <w:sz w:val="24"/>
                <w:szCs w:val="24"/>
              </w:rPr>
            </w:pPr>
            <w:r>
              <w:rPr>
                <w:rFonts w:ascii="Times New Roman" w:hAnsi="Times New Roman"/>
                <w:sz w:val="24"/>
                <w:szCs w:val="24"/>
              </w:rPr>
              <w:t>Автомодельний спорт (трасові моделі) «Осінні перегони-2024» серед учнівської молоді ІІІ місце</w:t>
            </w:r>
          </w:p>
        </w:tc>
      </w:tr>
      <w:tr w:rsidR="0060034A" w14:paraId="6B488B55" w14:textId="77777777" w:rsidTr="0060034A">
        <w:trPr>
          <w:trHeight w:val="548"/>
          <w:jc w:val="center"/>
        </w:trPr>
        <w:tc>
          <w:tcPr>
            <w:tcW w:w="584" w:type="dxa"/>
            <w:tcBorders>
              <w:top w:val="single" w:sz="4" w:space="0" w:color="auto"/>
              <w:left w:val="single" w:sz="4" w:space="0" w:color="auto"/>
              <w:bottom w:val="single" w:sz="4" w:space="0" w:color="auto"/>
              <w:right w:val="single" w:sz="4" w:space="0" w:color="auto"/>
            </w:tcBorders>
            <w:hideMark/>
          </w:tcPr>
          <w:p w14:paraId="175B6898" w14:textId="77777777" w:rsidR="0060034A" w:rsidRDefault="0060034A" w:rsidP="001133A9">
            <w:pPr>
              <w:rPr>
                <w:rFonts w:ascii="Times New Roman" w:hAnsi="Times New Roman"/>
                <w:sz w:val="24"/>
                <w:szCs w:val="24"/>
              </w:rPr>
            </w:pPr>
            <w:r>
              <w:rPr>
                <w:rFonts w:ascii="Times New Roman" w:hAnsi="Times New Roman"/>
                <w:sz w:val="24"/>
                <w:szCs w:val="24"/>
              </w:rPr>
              <w:t>5</w:t>
            </w:r>
          </w:p>
        </w:tc>
        <w:tc>
          <w:tcPr>
            <w:tcW w:w="4674" w:type="dxa"/>
            <w:tcBorders>
              <w:top w:val="single" w:sz="4" w:space="0" w:color="auto"/>
              <w:left w:val="single" w:sz="4" w:space="0" w:color="auto"/>
              <w:bottom w:val="single" w:sz="4" w:space="0" w:color="auto"/>
              <w:right w:val="single" w:sz="4" w:space="0" w:color="auto"/>
            </w:tcBorders>
            <w:hideMark/>
          </w:tcPr>
          <w:p w14:paraId="28C83F79" w14:textId="77777777" w:rsidR="0060034A" w:rsidRDefault="0060034A" w:rsidP="001133A9">
            <w:pPr>
              <w:rPr>
                <w:rFonts w:ascii="Times New Roman" w:hAnsi="Times New Roman"/>
                <w:sz w:val="24"/>
                <w:szCs w:val="24"/>
              </w:rPr>
            </w:pPr>
            <w:r>
              <w:rPr>
                <w:rFonts w:ascii="Times New Roman" w:hAnsi="Times New Roman"/>
                <w:sz w:val="24"/>
                <w:szCs w:val="24"/>
              </w:rPr>
              <w:t>Рій  Чернівецької гімназії №6 «Берегиня» (середня вікова група)</w:t>
            </w:r>
          </w:p>
        </w:tc>
        <w:tc>
          <w:tcPr>
            <w:tcW w:w="10663" w:type="dxa"/>
            <w:tcBorders>
              <w:top w:val="single" w:sz="4" w:space="0" w:color="auto"/>
              <w:left w:val="single" w:sz="4" w:space="0" w:color="auto"/>
              <w:bottom w:val="single" w:sz="4" w:space="0" w:color="auto"/>
              <w:right w:val="single" w:sz="4" w:space="0" w:color="auto"/>
            </w:tcBorders>
            <w:hideMark/>
          </w:tcPr>
          <w:p w14:paraId="2537DDE6" w14:textId="77777777" w:rsidR="0060034A" w:rsidRDefault="0060034A" w:rsidP="001133A9">
            <w:pPr>
              <w:rPr>
                <w:rFonts w:ascii="Times New Roman" w:hAnsi="Times New Roman"/>
                <w:sz w:val="24"/>
                <w:szCs w:val="24"/>
              </w:rPr>
            </w:pPr>
            <w:r>
              <w:rPr>
                <w:rFonts w:ascii="Times New Roman" w:hAnsi="Times New Roman"/>
                <w:sz w:val="24"/>
                <w:szCs w:val="24"/>
              </w:rPr>
              <w:t>Міський етап гри «Сокіл» («Джура») І місце</w:t>
            </w:r>
          </w:p>
        </w:tc>
      </w:tr>
      <w:tr w:rsidR="0060034A" w14:paraId="1DD64EE1" w14:textId="77777777" w:rsidTr="0060034A">
        <w:trPr>
          <w:trHeight w:val="548"/>
          <w:jc w:val="center"/>
        </w:trPr>
        <w:tc>
          <w:tcPr>
            <w:tcW w:w="584" w:type="dxa"/>
            <w:tcBorders>
              <w:top w:val="single" w:sz="4" w:space="0" w:color="auto"/>
              <w:left w:val="single" w:sz="4" w:space="0" w:color="auto"/>
              <w:bottom w:val="single" w:sz="4" w:space="0" w:color="auto"/>
              <w:right w:val="single" w:sz="4" w:space="0" w:color="auto"/>
            </w:tcBorders>
            <w:hideMark/>
          </w:tcPr>
          <w:p w14:paraId="5916205B" w14:textId="77777777" w:rsidR="0060034A" w:rsidRDefault="0060034A" w:rsidP="001133A9">
            <w:pPr>
              <w:rPr>
                <w:rFonts w:ascii="Times New Roman" w:hAnsi="Times New Roman"/>
                <w:sz w:val="24"/>
                <w:szCs w:val="24"/>
              </w:rPr>
            </w:pPr>
            <w:r>
              <w:rPr>
                <w:rFonts w:ascii="Times New Roman" w:hAnsi="Times New Roman"/>
                <w:sz w:val="24"/>
                <w:szCs w:val="24"/>
              </w:rPr>
              <w:lastRenderedPageBreak/>
              <w:t>6</w:t>
            </w:r>
          </w:p>
        </w:tc>
        <w:tc>
          <w:tcPr>
            <w:tcW w:w="4674" w:type="dxa"/>
            <w:tcBorders>
              <w:top w:val="single" w:sz="4" w:space="0" w:color="auto"/>
              <w:left w:val="single" w:sz="4" w:space="0" w:color="auto"/>
              <w:bottom w:val="single" w:sz="4" w:space="0" w:color="auto"/>
              <w:right w:val="single" w:sz="4" w:space="0" w:color="auto"/>
            </w:tcBorders>
            <w:hideMark/>
          </w:tcPr>
          <w:p w14:paraId="40E4333A" w14:textId="77777777" w:rsidR="0060034A" w:rsidRDefault="0060034A" w:rsidP="001133A9">
            <w:pPr>
              <w:rPr>
                <w:rFonts w:ascii="Times New Roman" w:hAnsi="Times New Roman"/>
                <w:sz w:val="24"/>
                <w:szCs w:val="24"/>
              </w:rPr>
            </w:pPr>
            <w:r>
              <w:rPr>
                <w:rFonts w:ascii="Times New Roman" w:hAnsi="Times New Roman"/>
                <w:sz w:val="24"/>
                <w:szCs w:val="24"/>
              </w:rPr>
              <w:t xml:space="preserve">Павич Михайло </w:t>
            </w:r>
          </w:p>
        </w:tc>
        <w:tc>
          <w:tcPr>
            <w:tcW w:w="10663" w:type="dxa"/>
            <w:tcBorders>
              <w:top w:val="single" w:sz="4" w:space="0" w:color="auto"/>
              <w:left w:val="single" w:sz="4" w:space="0" w:color="auto"/>
              <w:bottom w:val="single" w:sz="4" w:space="0" w:color="auto"/>
              <w:right w:val="single" w:sz="4" w:space="0" w:color="auto"/>
            </w:tcBorders>
            <w:hideMark/>
          </w:tcPr>
          <w:p w14:paraId="0D8E0EB1" w14:textId="77777777" w:rsidR="0060034A" w:rsidRDefault="0060034A" w:rsidP="001133A9">
            <w:pPr>
              <w:rPr>
                <w:rFonts w:ascii="Times New Roman" w:hAnsi="Times New Roman"/>
                <w:sz w:val="24"/>
                <w:szCs w:val="24"/>
              </w:rPr>
            </w:pPr>
            <w:r>
              <w:rPr>
                <w:rFonts w:ascii="Times New Roman" w:hAnsi="Times New Roman"/>
                <w:sz w:val="24"/>
                <w:szCs w:val="24"/>
              </w:rPr>
              <w:t>Міська виставка-конкурс науково-технічної творчості учнівської молоді «Наш пошук і творчість тобі, Україно!» (номінація «Декоративно-прикладна творчість та дизайн:дитяча іграшка» ІІ місце</w:t>
            </w:r>
          </w:p>
        </w:tc>
      </w:tr>
      <w:tr w:rsidR="0060034A" w14:paraId="6B3A68BB" w14:textId="77777777" w:rsidTr="0060034A">
        <w:trPr>
          <w:trHeight w:val="826"/>
          <w:jc w:val="center"/>
        </w:trPr>
        <w:tc>
          <w:tcPr>
            <w:tcW w:w="584" w:type="dxa"/>
            <w:tcBorders>
              <w:top w:val="single" w:sz="4" w:space="0" w:color="auto"/>
              <w:left w:val="single" w:sz="4" w:space="0" w:color="auto"/>
              <w:bottom w:val="single" w:sz="4" w:space="0" w:color="auto"/>
              <w:right w:val="single" w:sz="4" w:space="0" w:color="auto"/>
            </w:tcBorders>
            <w:hideMark/>
          </w:tcPr>
          <w:p w14:paraId="419CD884" w14:textId="77777777" w:rsidR="0060034A" w:rsidRDefault="0060034A" w:rsidP="001133A9">
            <w:pPr>
              <w:rPr>
                <w:rFonts w:ascii="Times New Roman" w:hAnsi="Times New Roman"/>
                <w:sz w:val="24"/>
                <w:szCs w:val="24"/>
              </w:rPr>
            </w:pPr>
            <w:r>
              <w:rPr>
                <w:rFonts w:ascii="Times New Roman" w:hAnsi="Times New Roman"/>
                <w:sz w:val="24"/>
                <w:szCs w:val="24"/>
              </w:rPr>
              <w:t>7</w:t>
            </w:r>
          </w:p>
        </w:tc>
        <w:tc>
          <w:tcPr>
            <w:tcW w:w="4674" w:type="dxa"/>
            <w:tcBorders>
              <w:top w:val="single" w:sz="4" w:space="0" w:color="auto"/>
              <w:left w:val="single" w:sz="4" w:space="0" w:color="auto"/>
              <w:bottom w:val="single" w:sz="4" w:space="0" w:color="auto"/>
              <w:right w:val="single" w:sz="4" w:space="0" w:color="auto"/>
            </w:tcBorders>
            <w:hideMark/>
          </w:tcPr>
          <w:p w14:paraId="392B246F" w14:textId="77777777" w:rsidR="0060034A" w:rsidRDefault="0060034A" w:rsidP="001133A9">
            <w:pPr>
              <w:rPr>
                <w:rFonts w:ascii="Times New Roman" w:hAnsi="Times New Roman"/>
                <w:sz w:val="24"/>
                <w:szCs w:val="24"/>
              </w:rPr>
            </w:pPr>
            <w:r>
              <w:rPr>
                <w:rFonts w:ascii="Times New Roman" w:hAnsi="Times New Roman"/>
                <w:sz w:val="24"/>
                <w:szCs w:val="24"/>
              </w:rPr>
              <w:t>Хомчуков Микита</w:t>
            </w:r>
          </w:p>
        </w:tc>
        <w:tc>
          <w:tcPr>
            <w:tcW w:w="10663" w:type="dxa"/>
            <w:tcBorders>
              <w:top w:val="single" w:sz="4" w:space="0" w:color="auto"/>
              <w:left w:val="single" w:sz="4" w:space="0" w:color="auto"/>
              <w:bottom w:val="single" w:sz="4" w:space="0" w:color="auto"/>
              <w:right w:val="single" w:sz="4" w:space="0" w:color="auto"/>
            </w:tcBorders>
            <w:hideMark/>
          </w:tcPr>
          <w:p w14:paraId="4721800E" w14:textId="77777777" w:rsidR="0060034A" w:rsidRDefault="0060034A" w:rsidP="001133A9">
            <w:pPr>
              <w:rPr>
                <w:rFonts w:ascii="Times New Roman" w:hAnsi="Times New Roman"/>
                <w:sz w:val="24"/>
                <w:szCs w:val="24"/>
              </w:rPr>
            </w:pPr>
            <w:r>
              <w:rPr>
                <w:rFonts w:ascii="Times New Roman" w:hAnsi="Times New Roman"/>
                <w:sz w:val="24"/>
                <w:szCs w:val="24"/>
              </w:rPr>
              <w:t>Міська виставка-конкурс науково-технічної творчості учнівської молоді «НАШ ПОШУК І ТВОРЧІСТЬ – ТОБІ, УКРАЇНО!» (номінація «науково-технічна творчість: електротехніка») ІІІ місце</w:t>
            </w:r>
          </w:p>
        </w:tc>
      </w:tr>
      <w:tr w:rsidR="0060034A" w14:paraId="693F3B49" w14:textId="77777777" w:rsidTr="0060034A">
        <w:trPr>
          <w:trHeight w:val="826"/>
          <w:jc w:val="center"/>
        </w:trPr>
        <w:tc>
          <w:tcPr>
            <w:tcW w:w="584" w:type="dxa"/>
            <w:tcBorders>
              <w:top w:val="single" w:sz="4" w:space="0" w:color="auto"/>
              <w:left w:val="single" w:sz="4" w:space="0" w:color="auto"/>
              <w:bottom w:val="single" w:sz="4" w:space="0" w:color="auto"/>
              <w:right w:val="single" w:sz="4" w:space="0" w:color="auto"/>
            </w:tcBorders>
            <w:hideMark/>
          </w:tcPr>
          <w:p w14:paraId="3AD0D15C" w14:textId="77777777" w:rsidR="0060034A" w:rsidRDefault="0060034A" w:rsidP="001133A9">
            <w:pPr>
              <w:rPr>
                <w:rFonts w:ascii="Times New Roman" w:hAnsi="Times New Roman"/>
                <w:sz w:val="24"/>
                <w:szCs w:val="24"/>
              </w:rPr>
            </w:pPr>
            <w:r>
              <w:rPr>
                <w:rFonts w:ascii="Times New Roman" w:hAnsi="Times New Roman"/>
                <w:sz w:val="24"/>
                <w:szCs w:val="24"/>
              </w:rPr>
              <w:t>8</w:t>
            </w:r>
          </w:p>
        </w:tc>
        <w:tc>
          <w:tcPr>
            <w:tcW w:w="4674" w:type="dxa"/>
            <w:tcBorders>
              <w:top w:val="single" w:sz="4" w:space="0" w:color="auto"/>
              <w:left w:val="single" w:sz="4" w:space="0" w:color="auto"/>
              <w:bottom w:val="single" w:sz="4" w:space="0" w:color="auto"/>
              <w:right w:val="single" w:sz="4" w:space="0" w:color="auto"/>
            </w:tcBorders>
            <w:hideMark/>
          </w:tcPr>
          <w:p w14:paraId="77FC80F9" w14:textId="77777777" w:rsidR="0060034A" w:rsidRDefault="0060034A" w:rsidP="001133A9">
            <w:pPr>
              <w:rPr>
                <w:rFonts w:ascii="Times New Roman" w:hAnsi="Times New Roman"/>
                <w:sz w:val="24"/>
                <w:szCs w:val="24"/>
              </w:rPr>
            </w:pPr>
            <w:r>
              <w:rPr>
                <w:rFonts w:ascii="Times New Roman" w:hAnsi="Times New Roman"/>
                <w:sz w:val="24"/>
                <w:szCs w:val="24"/>
              </w:rPr>
              <w:t xml:space="preserve">Скрипський Олександр </w:t>
            </w:r>
          </w:p>
        </w:tc>
        <w:tc>
          <w:tcPr>
            <w:tcW w:w="10663" w:type="dxa"/>
            <w:tcBorders>
              <w:top w:val="single" w:sz="4" w:space="0" w:color="auto"/>
              <w:left w:val="single" w:sz="4" w:space="0" w:color="auto"/>
              <w:bottom w:val="single" w:sz="4" w:space="0" w:color="auto"/>
              <w:right w:val="single" w:sz="4" w:space="0" w:color="auto"/>
            </w:tcBorders>
            <w:hideMark/>
          </w:tcPr>
          <w:p w14:paraId="2CECC665" w14:textId="77777777" w:rsidR="0060034A" w:rsidRDefault="0060034A" w:rsidP="001133A9">
            <w:pPr>
              <w:rPr>
                <w:rFonts w:ascii="Times New Roman" w:hAnsi="Times New Roman"/>
                <w:sz w:val="24"/>
                <w:szCs w:val="24"/>
              </w:rPr>
            </w:pPr>
            <w:r>
              <w:rPr>
                <w:rFonts w:ascii="Times New Roman" w:hAnsi="Times New Roman"/>
                <w:sz w:val="24"/>
                <w:szCs w:val="24"/>
              </w:rPr>
              <w:t xml:space="preserve">Міська виставка-конкурс науково-технічної творчості учнівської молоді «НАШ ПОШУК І ТВОРЧІСТЬ – ТОБІ, УКРАЇНО!»  (номінація «Науково-технічна творчість: технічні моделі») </w:t>
            </w:r>
          </w:p>
          <w:p w14:paraId="1283E6F0" w14:textId="77777777" w:rsidR="0060034A" w:rsidRDefault="0060034A" w:rsidP="001133A9">
            <w:pPr>
              <w:rPr>
                <w:rFonts w:ascii="Times New Roman" w:hAnsi="Times New Roman"/>
                <w:sz w:val="24"/>
                <w:szCs w:val="24"/>
              </w:rPr>
            </w:pPr>
            <w:r>
              <w:rPr>
                <w:rFonts w:ascii="Times New Roman" w:hAnsi="Times New Roman"/>
                <w:sz w:val="24"/>
                <w:szCs w:val="24"/>
              </w:rPr>
              <w:t>І  місце</w:t>
            </w:r>
          </w:p>
        </w:tc>
      </w:tr>
      <w:tr w:rsidR="0060034A" w14:paraId="3EFB6967" w14:textId="77777777" w:rsidTr="0060034A">
        <w:trPr>
          <w:trHeight w:val="557"/>
          <w:jc w:val="center"/>
        </w:trPr>
        <w:tc>
          <w:tcPr>
            <w:tcW w:w="584" w:type="dxa"/>
            <w:tcBorders>
              <w:top w:val="single" w:sz="4" w:space="0" w:color="auto"/>
              <w:left w:val="single" w:sz="4" w:space="0" w:color="auto"/>
              <w:bottom w:val="single" w:sz="4" w:space="0" w:color="auto"/>
              <w:right w:val="single" w:sz="4" w:space="0" w:color="auto"/>
            </w:tcBorders>
            <w:hideMark/>
          </w:tcPr>
          <w:p w14:paraId="39D23EE7" w14:textId="77777777" w:rsidR="0060034A" w:rsidRDefault="0060034A" w:rsidP="001133A9">
            <w:pPr>
              <w:rPr>
                <w:rFonts w:ascii="Times New Roman" w:hAnsi="Times New Roman"/>
                <w:sz w:val="24"/>
                <w:szCs w:val="24"/>
              </w:rPr>
            </w:pPr>
            <w:r>
              <w:rPr>
                <w:rFonts w:ascii="Times New Roman" w:hAnsi="Times New Roman"/>
                <w:sz w:val="24"/>
                <w:szCs w:val="24"/>
              </w:rPr>
              <w:t>9</w:t>
            </w:r>
          </w:p>
        </w:tc>
        <w:tc>
          <w:tcPr>
            <w:tcW w:w="4674" w:type="dxa"/>
            <w:tcBorders>
              <w:top w:val="single" w:sz="4" w:space="0" w:color="auto"/>
              <w:left w:val="single" w:sz="4" w:space="0" w:color="auto"/>
              <w:bottom w:val="single" w:sz="4" w:space="0" w:color="auto"/>
              <w:right w:val="single" w:sz="4" w:space="0" w:color="auto"/>
            </w:tcBorders>
            <w:hideMark/>
          </w:tcPr>
          <w:p w14:paraId="51C40686" w14:textId="77777777" w:rsidR="0060034A" w:rsidRDefault="0060034A" w:rsidP="001133A9">
            <w:pPr>
              <w:rPr>
                <w:rFonts w:ascii="Times New Roman" w:hAnsi="Times New Roman"/>
                <w:sz w:val="24"/>
                <w:szCs w:val="24"/>
              </w:rPr>
            </w:pPr>
            <w:r>
              <w:rPr>
                <w:rFonts w:ascii="Times New Roman" w:hAnsi="Times New Roman"/>
                <w:sz w:val="24"/>
                <w:szCs w:val="24"/>
              </w:rPr>
              <w:t>Марчук Вікторія</w:t>
            </w:r>
          </w:p>
        </w:tc>
        <w:tc>
          <w:tcPr>
            <w:tcW w:w="10663" w:type="dxa"/>
            <w:tcBorders>
              <w:top w:val="single" w:sz="4" w:space="0" w:color="auto"/>
              <w:left w:val="single" w:sz="4" w:space="0" w:color="auto"/>
              <w:bottom w:val="single" w:sz="4" w:space="0" w:color="auto"/>
              <w:right w:val="single" w:sz="4" w:space="0" w:color="auto"/>
            </w:tcBorders>
            <w:hideMark/>
          </w:tcPr>
          <w:p w14:paraId="683B1E04" w14:textId="77777777" w:rsidR="0060034A" w:rsidRDefault="0060034A" w:rsidP="001133A9">
            <w:pPr>
              <w:rPr>
                <w:rFonts w:ascii="Times New Roman" w:hAnsi="Times New Roman"/>
                <w:sz w:val="24"/>
                <w:szCs w:val="24"/>
              </w:rPr>
            </w:pPr>
            <w:r>
              <w:rPr>
                <w:rFonts w:ascii="Times New Roman" w:hAnsi="Times New Roman"/>
                <w:sz w:val="24"/>
                <w:szCs w:val="24"/>
              </w:rPr>
              <w:t>Переможниця міського етапу обласного фестивалю колядок, щедрівок та сучасних пісень «Колядує зима»</w:t>
            </w:r>
          </w:p>
        </w:tc>
      </w:tr>
      <w:tr w:rsidR="0060034A" w14:paraId="146A4244" w14:textId="77777777" w:rsidTr="0060034A">
        <w:trPr>
          <w:trHeight w:val="548"/>
          <w:jc w:val="center"/>
        </w:trPr>
        <w:tc>
          <w:tcPr>
            <w:tcW w:w="584" w:type="dxa"/>
            <w:tcBorders>
              <w:top w:val="single" w:sz="4" w:space="0" w:color="auto"/>
              <w:left w:val="single" w:sz="4" w:space="0" w:color="auto"/>
              <w:bottom w:val="single" w:sz="4" w:space="0" w:color="auto"/>
              <w:right w:val="single" w:sz="4" w:space="0" w:color="auto"/>
            </w:tcBorders>
            <w:hideMark/>
          </w:tcPr>
          <w:p w14:paraId="4E07681D" w14:textId="77777777" w:rsidR="0060034A" w:rsidRDefault="0060034A" w:rsidP="001133A9">
            <w:pPr>
              <w:rPr>
                <w:rFonts w:ascii="Times New Roman" w:hAnsi="Times New Roman"/>
                <w:sz w:val="24"/>
                <w:szCs w:val="24"/>
              </w:rPr>
            </w:pPr>
            <w:r>
              <w:rPr>
                <w:rFonts w:ascii="Times New Roman" w:hAnsi="Times New Roman"/>
                <w:sz w:val="24"/>
                <w:szCs w:val="24"/>
              </w:rPr>
              <w:t>10</w:t>
            </w:r>
          </w:p>
        </w:tc>
        <w:tc>
          <w:tcPr>
            <w:tcW w:w="4674" w:type="dxa"/>
            <w:tcBorders>
              <w:top w:val="single" w:sz="4" w:space="0" w:color="auto"/>
              <w:left w:val="single" w:sz="4" w:space="0" w:color="auto"/>
              <w:bottom w:val="single" w:sz="4" w:space="0" w:color="auto"/>
              <w:right w:val="single" w:sz="4" w:space="0" w:color="auto"/>
            </w:tcBorders>
            <w:hideMark/>
          </w:tcPr>
          <w:p w14:paraId="0D31F642" w14:textId="77777777" w:rsidR="0060034A" w:rsidRDefault="0060034A" w:rsidP="001133A9">
            <w:pPr>
              <w:rPr>
                <w:rFonts w:ascii="Times New Roman" w:hAnsi="Times New Roman"/>
                <w:sz w:val="24"/>
                <w:szCs w:val="24"/>
              </w:rPr>
            </w:pPr>
            <w:r>
              <w:rPr>
                <w:rFonts w:ascii="Times New Roman" w:hAnsi="Times New Roman"/>
                <w:sz w:val="24"/>
                <w:szCs w:val="24"/>
              </w:rPr>
              <w:t xml:space="preserve">Мірошниченко Матвій </w:t>
            </w:r>
          </w:p>
        </w:tc>
        <w:tc>
          <w:tcPr>
            <w:tcW w:w="10663" w:type="dxa"/>
            <w:tcBorders>
              <w:top w:val="single" w:sz="4" w:space="0" w:color="auto"/>
              <w:left w:val="single" w:sz="4" w:space="0" w:color="auto"/>
              <w:bottom w:val="single" w:sz="4" w:space="0" w:color="auto"/>
              <w:right w:val="single" w:sz="4" w:space="0" w:color="auto"/>
            </w:tcBorders>
            <w:hideMark/>
          </w:tcPr>
          <w:p w14:paraId="50C0EDA9" w14:textId="77777777" w:rsidR="0060034A" w:rsidRDefault="0060034A" w:rsidP="001133A9">
            <w:pPr>
              <w:rPr>
                <w:rFonts w:ascii="Times New Roman" w:hAnsi="Times New Roman"/>
                <w:sz w:val="24"/>
                <w:szCs w:val="24"/>
              </w:rPr>
            </w:pPr>
            <w:r>
              <w:rPr>
                <w:rFonts w:ascii="Times New Roman" w:hAnsi="Times New Roman"/>
                <w:sz w:val="24"/>
                <w:szCs w:val="24"/>
              </w:rPr>
              <w:t>Міський етап всеукраїнського заочного конкурсу нових фотоаматорів «МОЯ КРАЇНА- Україна» (номінація «Пейзаж») ІІІ місце</w:t>
            </w:r>
          </w:p>
        </w:tc>
      </w:tr>
      <w:tr w:rsidR="0060034A" w14:paraId="338D3320" w14:textId="77777777" w:rsidTr="0060034A">
        <w:trPr>
          <w:trHeight w:val="278"/>
          <w:jc w:val="center"/>
        </w:trPr>
        <w:tc>
          <w:tcPr>
            <w:tcW w:w="584" w:type="dxa"/>
            <w:tcBorders>
              <w:top w:val="single" w:sz="4" w:space="0" w:color="auto"/>
              <w:left w:val="single" w:sz="4" w:space="0" w:color="auto"/>
              <w:bottom w:val="single" w:sz="4" w:space="0" w:color="auto"/>
              <w:right w:val="single" w:sz="4" w:space="0" w:color="auto"/>
            </w:tcBorders>
            <w:hideMark/>
          </w:tcPr>
          <w:p w14:paraId="4B7CE453" w14:textId="77777777" w:rsidR="0060034A" w:rsidRDefault="0060034A" w:rsidP="001133A9">
            <w:pPr>
              <w:rPr>
                <w:rFonts w:ascii="Times New Roman" w:hAnsi="Times New Roman"/>
                <w:sz w:val="24"/>
                <w:szCs w:val="24"/>
              </w:rPr>
            </w:pPr>
            <w:r>
              <w:rPr>
                <w:rFonts w:ascii="Times New Roman" w:hAnsi="Times New Roman"/>
                <w:sz w:val="24"/>
                <w:szCs w:val="24"/>
              </w:rPr>
              <w:t>11</w:t>
            </w:r>
          </w:p>
        </w:tc>
        <w:tc>
          <w:tcPr>
            <w:tcW w:w="4674" w:type="dxa"/>
            <w:tcBorders>
              <w:top w:val="single" w:sz="4" w:space="0" w:color="auto"/>
              <w:left w:val="single" w:sz="4" w:space="0" w:color="auto"/>
              <w:bottom w:val="single" w:sz="4" w:space="0" w:color="auto"/>
              <w:right w:val="single" w:sz="4" w:space="0" w:color="auto"/>
            </w:tcBorders>
            <w:hideMark/>
          </w:tcPr>
          <w:p w14:paraId="115011C8" w14:textId="77777777" w:rsidR="0060034A" w:rsidRDefault="0060034A" w:rsidP="001133A9">
            <w:pPr>
              <w:rPr>
                <w:rFonts w:ascii="Times New Roman" w:hAnsi="Times New Roman"/>
                <w:sz w:val="24"/>
                <w:szCs w:val="24"/>
              </w:rPr>
            </w:pPr>
            <w:r>
              <w:rPr>
                <w:rFonts w:ascii="Times New Roman" w:hAnsi="Times New Roman"/>
                <w:sz w:val="24"/>
                <w:szCs w:val="24"/>
              </w:rPr>
              <w:t xml:space="preserve">Шевчук Аліса Дмитрівна </w:t>
            </w:r>
          </w:p>
        </w:tc>
        <w:tc>
          <w:tcPr>
            <w:tcW w:w="10663" w:type="dxa"/>
            <w:tcBorders>
              <w:top w:val="single" w:sz="4" w:space="0" w:color="auto"/>
              <w:left w:val="single" w:sz="4" w:space="0" w:color="auto"/>
              <w:bottom w:val="single" w:sz="4" w:space="0" w:color="auto"/>
              <w:right w:val="single" w:sz="4" w:space="0" w:color="auto"/>
            </w:tcBorders>
            <w:hideMark/>
          </w:tcPr>
          <w:p w14:paraId="47C6E006" w14:textId="77777777" w:rsidR="0060034A" w:rsidRDefault="0060034A" w:rsidP="001133A9">
            <w:pPr>
              <w:rPr>
                <w:rFonts w:ascii="Times New Roman" w:hAnsi="Times New Roman"/>
                <w:sz w:val="24"/>
                <w:szCs w:val="24"/>
              </w:rPr>
            </w:pPr>
            <w:r>
              <w:rPr>
                <w:rFonts w:ascii="Times New Roman" w:hAnsi="Times New Roman"/>
                <w:sz w:val="24"/>
                <w:szCs w:val="24"/>
              </w:rPr>
              <w:t xml:space="preserve">Всеукраїнська учнівська олімпіада з трудового навчання І ступеня </w:t>
            </w:r>
          </w:p>
        </w:tc>
      </w:tr>
      <w:tr w:rsidR="0060034A" w14:paraId="13C3FCE0" w14:textId="77777777" w:rsidTr="0060034A">
        <w:trPr>
          <w:trHeight w:val="548"/>
          <w:jc w:val="center"/>
        </w:trPr>
        <w:tc>
          <w:tcPr>
            <w:tcW w:w="584" w:type="dxa"/>
            <w:tcBorders>
              <w:top w:val="single" w:sz="4" w:space="0" w:color="auto"/>
              <w:left w:val="single" w:sz="4" w:space="0" w:color="auto"/>
              <w:bottom w:val="single" w:sz="4" w:space="0" w:color="auto"/>
              <w:right w:val="single" w:sz="4" w:space="0" w:color="auto"/>
            </w:tcBorders>
            <w:hideMark/>
          </w:tcPr>
          <w:p w14:paraId="4AEF3083" w14:textId="77777777" w:rsidR="0060034A" w:rsidRDefault="0060034A" w:rsidP="001133A9">
            <w:pPr>
              <w:rPr>
                <w:rFonts w:ascii="Times New Roman" w:hAnsi="Times New Roman"/>
                <w:sz w:val="24"/>
                <w:szCs w:val="24"/>
              </w:rPr>
            </w:pPr>
            <w:r>
              <w:rPr>
                <w:rFonts w:ascii="Times New Roman" w:hAnsi="Times New Roman"/>
                <w:sz w:val="24"/>
                <w:szCs w:val="24"/>
              </w:rPr>
              <w:t>12</w:t>
            </w:r>
          </w:p>
        </w:tc>
        <w:tc>
          <w:tcPr>
            <w:tcW w:w="4674" w:type="dxa"/>
            <w:tcBorders>
              <w:top w:val="single" w:sz="4" w:space="0" w:color="auto"/>
              <w:left w:val="single" w:sz="4" w:space="0" w:color="auto"/>
              <w:bottom w:val="single" w:sz="4" w:space="0" w:color="auto"/>
              <w:right w:val="single" w:sz="4" w:space="0" w:color="auto"/>
            </w:tcBorders>
            <w:hideMark/>
          </w:tcPr>
          <w:p w14:paraId="5524DBEB" w14:textId="77777777" w:rsidR="0060034A" w:rsidRDefault="0060034A" w:rsidP="001133A9">
            <w:pPr>
              <w:rPr>
                <w:rFonts w:ascii="Times New Roman" w:hAnsi="Times New Roman"/>
                <w:sz w:val="24"/>
                <w:szCs w:val="24"/>
              </w:rPr>
            </w:pPr>
            <w:r>
              <w:rPr>
                <w:rFonts w:ascii="Times New Roman" w:hAnsi="Times New Roman"/>
                <w:sz w:val="24"/>
                <w:szCs w:val="24"/>
              </w:rPr>
              <w:t>Гакман Дмитро вихованець гуртка «Юні туристи-краєзнавці»</w:t>
            </w:r>
          </w:p>
        </w:tc>
        <w:tc>
          <w:tcPr>
            <w:tcW w:w="10663" w:type="dxa"/>
            <w:tcBorders>
              <w:top w:val="single" w:sz="4" w:space="0" w:color="auto"/>
              <w:left w:val="single" w:sz="4" w:space="0" w:color="auto"/>
              <w:bottom w:val="single" w:sz="4" w:space="0" w:color="auto"/>
              <w:right w:val="single" w:sz="4" w:space="0" w:color="auto"/>
            </w:tcBorders>
            <w:hideMark/>
          </w:tcPr>
          <w:p w14:paraId="0215A768" w14:textId="77777777" w:rsidR="0060034A" w:rsidRDefault="0060034A" w:rsidP="001133A9">
            <w:pPr>
              <w:rPr>
                <w:rFonts w:ascii="Times New Roman" w:hAnsi="Times New Roman"/>
                <w:sz w:val="24"/>
                <w:szCs w:val="24"/>
              </w:rPr>
            </w:pPr>
            <w:r>
              <w:rPr>
                <w:rFonts w:ascii="Times New Roman" w:hAnsi="Times New Roman"/>
                <w:sz w:val="24"/>
                <w:szCs w:val="24"/>
              </w:rPr>
              <w:t>За вагомі досягнення у Туристсько-краєзнавчих, спортивних та національно-патріотичних масових заходах</w:t>
            </w:r>
          </w:p>
        </w:tc>
      </w:tr>
      <w:tr w:rsidR="0060034A" w14:paraId="2C870273" w14:textId="77777777" w:rsidTr="0060034A">
        <w:trPr>
          <w:trHeight w:val="548"/>
          <w:jc w:val="center"/>
        </w:trPr>
        <w:tc>
          <w:tcPr>
            <w:tcW w:w="584" w:type="dxa"/>
            <w:tcBorders>
              <w:top w:val="single" w:sz="4" w:space="0" w:color="auto"/>
              <w:left w:val="single" w:sz="4" w:space="0" w:color="auto"/>
              <w:bottom w:val="single" w:sz="4" w:space="0" w:color="auto"/>
              <w:right w:val="single" w:sz="4" w:space="0" w:color="auto"/>
            </w:tcBorders>
            <w:hideMark/>
          </w:tcPr>
          <w:p w14:paraId="60C8EAC7" w14:textId="77777777" w:rsidR="0060034A" w:rsidRDefault="0060034A" w:rsidP="001133A9">
            <w:pPr>
              <w:rPr>
                <w:rFonts w:ascii="Times New Roman" w:hAnsi="Times New Roman"/>
                <w:sz w:val="24"/>
                <w:szCs w:val="24"/>
              </w:rPr>
            </w:pPr>
            <w:r>
              <w:rPr>
                <w:rFonts w:ascii="Times New Roman" w:hAnsi="Times New Roman"/>
                <w:sz w:val="24"/>
                <w:szCs w:val="24"/>
              </w:rPr>
              <w:t>13</w:t>
            </w:r>
          </w:p>
        </w:tc>
        <w:tc>
          <w:tcPr>
            <w:tcW w:w="4674" w:type="dxa"/>
            <w:tcBorders>
              <w:top w:val="single" w:sz="4" w:space="0" w:color="auto"/>
              <w:left w:val="single" w:sz="4" w:space="0" w:color="auto"/>
              <w:bottom w:val="single" w:sz="4" w:space="0" w:color="auto"/>
              <w:right w:val="single" w:sz="4" w:space="0" w:color="auto"/>
            </w:tcBorders>
            <w:hideMark/>
          </w:tcPr>
          <w:p w14:paraId="16E3B720" w14:textId="77777777" w:rsidR="0060034A" w:rsidRDefault="0060034A" w:rsidP="001133A9">
            <w:pPr>
              <w:rPr>
                <w:rFonts w:ascii="Times New Roman" w:hAnsi="Times New Roman"/>
                <w:sz w:val="24"/>
                <w:szCs w:val="24"/>
              </w:rPr>
            </w:pPr>
            <w:r>
              <w:rPr>
                <w:rFonts w:ascii="Times New Roman" w:hAnsi="Times New Roman"/>
                <w:sz w:val="24"/>
                <w:szCs w:val="24"/>
              </w:rPr>
              <w:t>Мануляк Артем вихованець гуртка «Юні туристи-краєзнавці»</w:t>
            </w:r>
          </w:p>
        </w:tc>
        <w:tc>
          <w:tcPr>
            <w:tcW w:w="10663" w:type="dxa"/>
            <w:tcBorders>
              <w:top w:val="single" w:sz="4" w:space="0" w:color="auto"/>
              <w:left w:val="single" w:sz="4" w:space="0" w:color="auto"/>
              <w:bottom w:val="single" w:sz="4" w:space="0" w:color="auto"/>
              <w:right w:val="single" w:sz="4" w:space="0" w:color="auto"/>
            </w:tcBorders>
            <w:hideMark/>
          </w:tcPr>
          <w:p w14:paraId="38F51081" w14:textId="77777777" w:rsidR="0060034A" w:rsidRDefault="0060034A" w:rsidP="001133A9">
            <w:pPr>
              <w:rPr>
                <w:rFonts w:ascii="Times New Roman" w:hAnsi="Times New Roman"/>
                <w:sz w:val="24"/>
                <w:szCs w:val="24"/>
              </w:rPr>
            </w:pPr>
            <w:r>
              <w:rPr>
                <w:rFonts w:ascii="Times New Roman" w:hAnsi="Times New Roman"/>
                <w:sz w:val="24"/>
                <w:szCs w:val="24"/>
              </w:rPr>
              <w:t>За вагомі досягнення у Туристсько-краєзнавчих, спортивних та національно-патріотичних масових заходах</w:t>
            </w:r>
          </w:p>
        </w:tc>
      </w:tr>
      <w:tr w:rsidR="0060034A" w14:paraId="26EEBC1A" w14:textId="77777777" w:rsidTr="0060034A">
        <w:trPr>
          <w:trHeight w:val="557"/>
          <w:jc w:val="center"/>
        </w:trPr>
        <w:tc>
          <w:tcPr>
            <w:tcW w:w="584" w:type="dxa"/>
            <w:tcBorders>
              <w:top w:val="single" w:sz="4" w:space="0" w:color="auto"/>
              <w:left w:val="single" w:sz="4" w:space="0" w:color="auto"/>
              <w:bottom w:val="single" w:sz="4" w:space="0" w:color="auto"/>
              <w:right w:val="single" w:sz="4" w:space="0" w:color="auto"/>
            </w:tcBorders>
            <w:hideMark/>
          </w:tcPr>
          <w:p w14:paraId="5275CA98" w14:textId="77777777" w:rsidR="0060034A" w:rsidRDefault="0060034A" w:rsidP="001133A9">
            <w:pPr>
              <w:rPr>
                <w:rFonts w:ascii="Times New Roman" w:hAnsi="Times New Roman"/>
                <w:sz w:val="24"/>
                <w:szCs w:val="24"/>
              </w:rPr>
            </w:pPr>
            <w:r>
              <w:rPr>
                <w:rFonts w:ascii="Times New Roman" w:hAnsi="Times New Roman"/>
                <w:sz w:val="24"/>
                <w:szCs w:val="24"/>
              </w:rPr>
              <w:t>14</w:t>
            </w:r>
          </w:p>
        </w:tc>
        <w:tc>
          <w:tcPr>
            <w:tcW w:w="4674" w:type="dxa"/>
            <w:tcBorders>
              <w:top w:val="single" w:sz="4" w:space="0" w:color="auto"/>
              <w:left w:val="single" w:sz="4" w:space="0" w:color="auto"/>
              <w:bottom w:val="single" w:sz="4" w:space="0" w:color="auto"/>
              <w:right w:val="single" w:sz="4" w:space="0" w:color="auto"/>
            </w:tcBorders>
            <w:hideMark/>
          </w:tcPr>
          <w:p w14:paraId="0BEA1ABD" w14:textId="77777777" w:rsidR="0060034A" w:rsidRDefault="0060034A" w:rsidP="001133A9">
            <w:pPr>
              <w:rPr>
                <w:rFonts w:ascii="Times New Roman" w:hAnsi="Times New Roman"/>
                <w:sz w:val="24"/>
                <w:szCs w:val="24"/>
              </w:rPr>
            </w:pPr>
            <w:r>
              <w:rPr>
                <w:rFonts w:ascii="Times New Roman" w:hAnsi="Times New Roman"/>
                <w:sz w:val="24"/>
                <w:szCs w:val="24"/>
              </w:rPr>
              <w:t>Семенюк Давид</w:t>
            </w:r>
          </w:p>
        </w:tc>
        <w:tc>
          <w:tcPr>
            <w:tcW w:w="10663" w:type="dxa"/>
            <w:tcBorders>
              <w:top w:val="single" w:sz="4" w:space="0" w:color="auto"/>
              <w:left w:val="single" w:sz="4" w:space="0" w:color="auto"/>
              <w:bottom w:val="single" w:sz="4" w:space="0" w:color="auto"/>
              <w:right w:val="single" w:sz="4" w:space="0" w:color="auto"/>
            </w:tcBorders>
            <w:hideMark/>
          </w:tcPr>
          <w:p w14:paraId="2F107F41" w14:textId="77777777" w:rsidR="0060034A" w:rsidRDefault="0060034A" w:rsidP="001133A9">
            <w:pPr>
              <w:rPr>
                <w:rFonts w:ascii="Times New Roman" w:hAnsi="Times New Roman"/>
                <w:sz w:val="24"/>
                <w:szCs w:val="24"/>
              </w:rPr>
            </w:pPr>
            <w:r>
              <w:rPr>
                <w:rFonts w:ascii="Times New Roman" w:hAnsi="Times New Roman"/>
                <w:sz w:val="24"/>
                <w:szCs w:val="24"/>
              </w:rPr>
              <w:t xml:space="preserve">Міський етап виставка-конкурс «ГАЛЕРЕЯ МИСТЕЦТВ» » (номінація: «Декоративно-ужиткове мистецтво» за темою «Знай і люби свій край»)  ІІ місце  </w:t>
            </w:r>
          </w:p>
        </w:tc>
      </w:tr>
      <w:tr w:rsidR="0060034A" w14:paraId="7091B584" w14:textId="77777777" w:rsidTr="0060034A">
        <w:trPr>
          <w:trHeight w:val="548"/>
          <w:jc w:val="center"/>
        </w:trPr>
        <w:tc>
          <w:tcPr>
            <w:tcW w:w="584" w:type="dxa"/>
            <w:tcBorders>
              <w:top w:val="single" w:sz="4" w:space="0" w:color="auto"/>
              <w:left w:val="single" w:sz="4" w:space="0" w:color="auto"/>
              <w:bottom w:val="single" w:sz="4" w:space="0" w:color="auto"/>
              <w:right w:val="single" w:sz="4" w:space="0" w:color="auto"/>
            </w:tcBorders>
            <w:hideMark/>
          </w:tcPr>
          <w:p w14:paraId="2FB302F8" w14:textId="77777777" w:rsidR="0060034A" w:rsidRDefault="0060034A" w:rsidP="001133A9">
            <w:pPr>
              <w:rPr>
                <w:rFonts w:ascii="Times New Roman" w:hAnsi="Times New Roman"/>
                <w:sz w:val="24"/>
                <w:szCs w:val="24"/>
              </w:rPr>
            </w:pPr>
            <w:r>
              <w:rPr>
                <w:rFonts w:ascii="Times New Roman" w:hAnsi="Times New Roman"/>
                <w:sz w:val="24"/>
                <w:szCs w:val="24"/>
              </w:rPr>
              <w:t>15</w:t>
            </w:r>
          </w:p>
        </w:tc>
        <w:tc>
          <w:tcPr>
            <w:tcW w:w="4674" w:type="dxa"/>
            <w:tcBorders>
              <w:top w:val="single" w:sz="4" w:space="0" w:color="auto"/>
              <w:left w:val="single" w:sz="4" w:space="0" w:color="auto"/>
              <w:bottom w:val="single" w:sz="4" w:space="0" w:color="auto"/>
              <w:right w:val="single" w:sz="4" w:space="0" w:color="auto"/>
            </w:tcBorders>
            <w:hideMark/>
          </w:tcPr>
          <w:p w14:paraId="0185AF8D" w14:textId="77777777" w:rsidR="0060034A" w:rsidRDefault="0060034A" w:rsidP="001133A9">
            <w:pPr>
              <w:rPr>
                <w:rFonts w:ascii="Times New Roman" w:hAnsi="Times New Roman"/>
                <w:sz w:val="24"/>
                <w:szCs w:val="24"/>
              </w:rPr>
            </w:pPr>
            <w:r>
              <w:rPr>
                <w:rFonts w:ascii="Times New Roman" w:hAnsi="Times New Roman"/>
                <w:sz w:val="24"/>
                <w:szCs w:val="24"/>
              </w:rPr>
              <w:t xml:space="preserve">Павлюк Андрій </w:t>
            </w:r>
          </w:p>
        </w:tc>
        <w:tc>
          <w:tcPr>
            <w:tcW w:w="10663" w:type="dxa"/>
            <w:tcBorders>
              <w:top w:val="single" w:sz="4" w:space="0" w:color="auto"/>
              <w:left w:val="single" w:sz="4" w:space="0" w:color="auto"/>
              <w:bottom w:val="single" w:sz="4" w:space="0" w:color="auto"/>
              <w:right w:val="single" w:sz="4" w:space="0" w:color="auto"/>
            </w:tcBorders>
            <w:hideMark/>
          </w:tcPr>
          <w:p w14:paraId="00AC6455" w14:textId="77777777" w:rsidR="0060034A" w:rsidRDefault="0060034A" w:rsidP="001133A9">
            <w:pPr>
              <w:rPr>
                <w:rFonts w:ascii="Times New Roman" w:hAnsi="Times New Roman"/>
                <w:sz w:val="24"/>
                <w:szCs w:val="24"/>
              </w:rPr>
            </w:pPr>
            <w:r>
              <w:rPr>
                <w:rFonts w:ascii="Times New Roman" w:hAnsi="Times New Roman"/>
                <w:sz w:val="24"/>
                <w:szCs w:val="24"/>
              </w:rPr>
              <w:t xml:space="preserve">Міський етап виставка-конкурс «ГАЛЕРЕЯ МИСТЕЦТВ» » (номінація: «Декоративно-ужиткове мистецтво» за темою «Знай і люби свій край») ІІІ місце  </w:t>
            </w:r>
          </w:p>
        </w:tc>
      </w:tr>
      <w:tr w:rsidR="0060034A" w14:paraId="7C233EF8" w14:textId="77777777" w:rsidTr="0060034A">
        <w:trPr>
          <w:trHeight w:val="826"/>
          <w:jc w:val="center"/>
        </w:trPr>
        <w:tc>
          <w:tcPr>
            <w:tcW w:w="584" w:type="dxa"/>
            <w:tcBorders>
              <w:top w:val="single" w:sz="4" w:space="0" w:color="auto"/>
              <w:left w:val="single" w:sz="4" w:space="0" w:color="auto"/>
              <w:bottom w:val="single" w:sz="4" w:space="0" w:color="auto"/>
              <w:right w:val="single" w:sz="4" w:space="0" w:color="auto"/>
            </w:tcBorders>
            <w:hideMark/>
          </w:tcPr>
          <w:p w14:paraId="20ED8DD7" w14:textId="77777777" w:rsidR="0060034A" w:rsidRDefault="0060034A" w:rsidP="001133A9">
            <w:pPr>
              <w:rPr>
                <w:rFonts w:ascii="Times New Roman" w:hAnsi="Times New Roman"/>
                <w:sz w:val="24"/>
                <w:szCs w:val="24"/>
              </w:rPr>
            </w:pPr>
            <w:r>
              <w:rPr>
                <w:rFonts w:ascii="Times New Roman" w:hAnsi="Times New Roman"/>
                <w:sz w:val="24"/>
                <w:szCs w:val="24"/>
              </w:rPr>
              <w:t>16</w:t>
            </w:r>
          </w:p>
        </w:tc>
        <w:tc>
          <w:tcPr>
            <w:tcW w:w="4674" w:type="dxa"/>
            <w:tcBorders>
              <w:top w:val="single" w:sz="4" w:space="0" w:color="auto"/>
              <w:left w:val="single" w:sz="4" w:space="0" w:color="auto"/>
              <w:bottom w:val="single" w:sz="4" w:space="0" w:color="auto"/>
              <w:right w:val="single" w:sz="4" w:space="0" w:color="auto"/>
            </w:tcBorders>
            <w:hideMark/>
          </w:tcPr>
          <w:p w14:paraId="5467263B" w14:textId="77777777" w:rsidR="0060034A" w:rsidRDefault="0060034A" w:rsidP="001133A9">
            <w:pPr>
              <w:rPr>
                <w:rFonts w:ascii="Times New Roman" w:hAnsi="Times New Roman"/>
                <w:sz w:val="24"/>
                <w:szCs w:val="24"/>
              </w:rPr>
            </w:pPr>
            <w:r>
              <w:rPr>
                <w:rFonts w:ascii="Times New Roman" w:hAnsi="Times New Roman"/>
                <w:sz w:val="24"/>
                <w:szCs w:val="24"/>
              </w:rPr>
              <w:t xml:space="preserve">Якубчак Ростислав </w:t>
            </w:r>
          </w:p>
        </w:tc>
        <w:tc>
          <w:tcPr>
            <w:tcW w:w="10663" w:type="dxa"/>
            <w:tcBorders>
              <w:top w:val="single" w:sz="4" w:space="0" w:color="auto"/>
              <w:left w:val="single" w:sz="4" w:space="0" w:color="auto"/>
              <w:bottom w:val="single" w:sz="4" w:space="0" w:color="auto"/>
              <w:right w:val="single" w:sz="4" w:space="0" w:color="auto"/>
            </w:tcBorders>
            <w:hideMark/>
          </w:tcPr>
          <w:p w14:paraId="6F0A6074" w14:textId="12DDD9F4" w:rsidR="0060034A" w:rsidRDefault="0060034A" w:rsidP="0060034A">
            <w:pPr>
              <w:rPr>
                <w:rFonts w:ascii="Times New Roman" w:hAnsi="Times New Roman"/>
                <w:sz w:val="24"/>
                <w:szCs w:val="24"/>
              </w:rPr>
            </w:pPr>
            <w:r>
              <w:rPr>
                <w:rFonts w:ascii="Times New Roman" w:hAnsi="Times New Roman"/>
                <w:sz w:val="24"/>
                <w:szCs w:val="24"/>
              </w:rPr>
              <w:t xml:space="preserve"> Міський етап виставка-конкурс «ГАЛЕРЕЯ МИСТЕЦТВ» (номінація: «Декоративно-ужиткове мистецтво» за темою «Знай і люби свій край») ІІ місце  </w:t>
            </w:r>
          </w:p>
        </w:tc>
      </w:tr>
      <w:tr w:rsidR="0060034A" w14:paraId="2A6AEF1B" w14:textId="77777777" w:rsidTr="0060034A">
        <w:trPr>
          <w:trHeight w:val="278"/>
          <w:jc w:val="center"/>
        </w:trPr>
        <w:tc>
          <w:tcPr>
            <w:tcW w:w="584" w:type="dxa"/>
            <w:tcBorders>
              <w:top w:val="single" w:sz="4" w:space="0" w:color="auto"/>
              <w:left w:val="single" w:sz="4" w:space="0" w:color="auto"/>
              <w:bottom w:val="single" w:sz="4" w:space="0" w:color="auto"/>
              <w:right w:val="single" w:sz="4" w:space="0" w:color="auto"/>
            </w:tcBorders>
            <w:hideMark/>
          </w:tcPr>
          <w:p w14:paraId="6F33A19C" w14:textId="77777777" w:rsidR="0060034A" w:rsidRDefault="0060034A" w:rsidP="001133A9">
            <w:pPr>
              <w:rPr>
                <w:rFonts w:ascii="Times New Roman" w:hAnsi="Times New Roman"/>
                <w:sz w:val="24"/>
                <w:szCs w:val="24"/>
              </w:rPr>
            </w:pPr>
            <w:r>
              <w:rPr>
                <w:rFonts w:ascii="Times New Roman" w:hAnsi="Times New Roman"/>
                <w:sz w:val="24"/>
                <w:szCs w:val="24"/>
              </w:rPr>
              <w:t>17</w:t>
            </w:r>
          </w:p>
        </w:tc>
        <w:tc>
          <w:tcPr>
            <w:tcW w:w="4674" w:type="dxa"/>
            <w:tcBorders>
              <w:top w:val="single" w:sz="4" w:space="0" w:color="auto"/>
              <w:left w:val="single" w:sz="4" w:space="0" w:color="auto"/>
              <w:bottom w:val="single" w:sz="4" w:space="0" w:color="auto"/>
              <w:right w:val="single" w:sz="4" w:space="0" w:color="auto"/>
            </w:tcBorders>
            <w:hideMark/>
          </w:tcPr>
          <w:p w14:paraId="2ACBBEB5" w14:textId="77777777" w:rsidR="0060034A" w:rsidRDefault="0060034A" w:rsidP="001133A9">
            <w:pPr>
              <w:rPr>
                <w:rFonts w:ascii="Times New Roman" w:hAnsi="Times New Roman"/>
                <w:sz w:val="24"/>
                <w:szCs w:val="24"/>
              </w:rPr>
            </w:pPr>
            <w:r>
              <w:rPr>
                <w:rFonts w:ascii="Times New Roman" w:hAnsi="Times New Roman"/>
                <w:sz w:val="24"/>
                <w:szCs w:val="24"/>
              </w:rPr>
              <w:t xml:space="preserve">Якубчак Ростислав </w:t>
            </w:r>
          </w:p>
        </w:tc>
        <w:tc>
          <w:tcPr>
            <w:tcW w:w="10663" w:type="dxa"/>
            <w:tcBorders>
              <w:top w:val="single" w:sz="4" w:space="0" w:color="auto"/>
              <w:left w:val="single" w:sz="4" w:space="0" w:color="auto"/>
              <w:bottom w:val="single" w:sz="4" w:space="0" w:color="auto"/>
              <w:right w:val="single" w:sz="4" w:space="0" w:color="auto"/>
            </w:tcBorders>
            <w:hideMark/>
          </w:tcPr>
          <w:p w14:paraId="655FE1EB" w14:textId="77777777" w:rsidR="0060034A" w:rsidRDefault="0060034A" w:rsidP="001133A9">
            <w:pPr>
              <w:rPr>
                <w:rFonts w:ascii="Times New Roman" w:hAnsi="Times New Roman"/>
                <w:sz w:val="24"/>
                <w:szCs w:val="24"/>
              </w:rPr>
            </w:pPr>
            <w:r>
              <w:rPr>
                <w:rFonts w:ascii="Times New Roman" w:hAnsi="Times New Roman"/>
                <w:sz w:val="24"/>
                <w:szCs w:val="24"/>
              </w:rPr>
              <w:t>Всеукраїнський конкурс «Знавці Біблії 2025»</w:t>
            </w:r>
          </w:p>
        </w:tc>
      </w:tr>
      <w:tr w:rsidR="0060034A" w14:paraId="0A0FB5C7" w14:textId="77777777" w:rsidTr="0060034A">
        <w:trPr>
          <w:trHeight w:val="548"/>
          <w:jc w:val="center"/>
        </w:trPr>
        <w:tc>
          <w:tcPr>
            <w:tcW w:w="584" w:type="dxa"/>
            <w:tcBorders>
              <w:top w:val="single" w:sz="4" w:space="0" w:color="auto"/>
              <w:left w:val="single" w:sz="4" w:space="0" w:color="auto"/>
              <w:bottom w:val="single" w:sz="4" w:space="0" w:color="auto"/>
              <w:right w:val="single" w:sz="4" w:space="0" w:color="auto"/>
            </w:tcBorders>
            <w:hideMark/>
          </w:tcPr>
          <w:p w14:paraId="6363A683" w14:textId="77777777" w:rsidR="0060034A" w:rsidRDefault="0060034A" w:rsidP="001133A9">
            <w:pPr>
              <w:rPr>
                <w:rFonts w:ascii="Times New Roman" w:hAnsi="Times New Roman"/>
                <w:sz w:val="24"/>
                <w:szCs w:val="24"/>
              </w:rPr>
            </w:pPr>
            <w:r>
              <w:rPr>
                <w:rFonts w:ascii="Times New Roman" w:hAnsi="Times New Roman"/>
                <w:sz w:val="24"/>
                <w:szCs w:val="24"/>
              </w:rPr>
              <w:t>18</w:t>
            </w:r>
          </w:p>
        </w:tc>
        <w:tc>
          <w:tcPr>
            <w:tcW w:w="4674" w:type="dxa"/>
            <w:tcBorders>
              <w:top w:val="single" w:sz="4" w:space="0" w:color="auto"/>
              <w:left w:val="single" w:sz="4" w:space="0" w:color="auto"/>
              <w:bottom w:val="single" w:sz="4" w:space="0" w:color="auto"/>
              <w:right w:val="single" w:sz="4" w:space="0" w:color="auto"/>
            </w:tcBorders>
            <w:hideMark/>
          </w:tcPr>
          <w:p w14:paraId="00F7E947" w14:textId="77777777" w:rsidR="0060034A" w:rsidRDefault="0060034A" w:rsidP="001133A9">
            <w:pPr>
              <w:rPr>
                <w:rFonts w:ascii="Times New Roman" w:hAnsi="Times New Roman"/>
                <w:sz w:val="24"/>
                <w:szCs w:val="24"/>
              </w:rPr>
            </w:pPr>
            <w:r>
              <w:rPr>
                <w:rFonts w:ascii="Times New Roman" w:hAnsi="Times New Roman"/>
                <w:sz w:val="24"/>
                <w:szCs w:val="24"/>
              </w:rPr>
              <w:t>Якубчак Ростислав</w:t>
            </w:r>
          </w:p>
        </w:tc>
        <w:tc>
          <w:tcPr>
            <w:tcW w:w="10663" w:type="dxa"/>
            <w:tcBorders>
              <w:top w:val="single" w:sz="4" w:space="0" w:color="auto"/>
              <w:left w:val="single" w:sz="4" w:space="0" w:color="auto"/>
              <w:bottom w:val="single" w:sz="4" w:space="0" w:color="auto"/>
              <w:right w:val="single" w:sz="4" w:space="0" w:color="auto"/>
            </w:tcBorders>
            <w:hideMark/>
          </w:tcPr>
          <w:p w14:paraId="41BCFBAB" w14:textId="77777777" w:rsidR="0060034A" w:rsidRDefault="0060034A" w:rsidP="001133A9">
            <w:pPr>
              <w:rPr>
                <w:rFonts w:ascii="Times New Roman" w:hAnsi="Times New Roman"/>
                <w:sz w:val="24"/>
                <w:szCs w:val="24"/>
              </w:rPr>
            </w:pPr>
            <w:r>
              <w:rPr>
                <w:rFonts w:ascii="Times New Roman" w:hAnsi="Times New Roman"/>
                <w:sz w:val="24"/>
                <w:szCs w:val="24"/>
              </w:rPr>
              <w:t>Міський етап всеукраїнського заочного конкурсу нових фотоаматорів «МОЯ КРАЇНА- Україна» (номінація «Живий світ») ІІ місце</w:t>
            </w:r>
          </w:p>
        </w:tc>
      </w:tr>
      <w:tr w:rsidR="0060034A" w14:paraId="33E404A8" w14:textId="77777777" w:rsidTr="0060034A">
        <w:trPr>
          <w:trHeight w:val="278"/>
          <w:jc w:val="center"/>
        </w:trPr>
        <w:tc>
          <w:tcPr>
            <w:tcW w:w="584" w:type="dxa"/>
            <w:tcBorders>
              <w:top w:val="single" w:sz="4" w:space="0" w:color="auto"/>
              <w:left w:val="single" w:sz="4" w:space="0" w:color="auto"/>
              <w:bottom w:val="single" w:sz="4" w:space="0" w:color="auto"/>
              <w:right w:val="single" w:sz="4" w:space="0" w:color="auto"/>
            </w:tcBorders>
            <w:hideMark/>
          </w:tcPr>
          <w:p w14:paraId="17BD4C64" w14:textId="77777777" w:rsidR="0060034A" w:rsidRDefault="0060034A" w:rsidP="001133A9">
            <w:pPr>
              <w:rPr>
                <w:rFonts w:ascii="Times New Roman" w:hAnsi="Times New Roman"/>
                <w:sz w:val="24"/>
                <w:szCs w:val="24"/>
              </w:rPr>
            </w:pPr>
            <w:r>
              <w:rPr>
                <w:rFonts w:ascii="Times New Roman" w:hAnsi="Times New Roman"/>
                <w:sz w:val="24"/>
                <w:szCs w:val="24"/>
              </w:rPr>
              <w:t>19</w:t>
            </w:r>
          </w:p>
        </w:tc>
        <w:tc>
          <w:tcPr>
            <w:tcW w:w="4674" w:type="dxa"/>
            <w:tcBorders>
              <w:top w:val="single" w:sz="4" w:space="0" w:color="auto"/>
              <w:left w:val="single" w:sz="4" w:space="0" w:color="auto"/>
              <w:bottom w:val="single" w:sz="4" w:space="0" w:color="auto"/>
              <w:right w:val="single" w:sz="4" w:space="0" w:color="auto"/>
            </w:tcBorders>
            <w:hideMark/>
          </w:tcPr>
          <w:p w14:paraId="54285B8A" w14:textId="77777777" w:rsidR="0060034A" w:rsidRDefault="0060034A" w:rsidP="001133A9">
            <w:pPr>
              <w:rPr>
                <w:rFonts w:ascii="Times New Roman" w:hAnsi="Times New Roman"/>
                <w:sz w:val="24"/>
                <w:szCs w:val="24"/>
              </w:rPr>
            </w:pPr>
            <w:r>
              <w:rPr>
                <w:rFonts w:ascii="Times New Roman" w:hAnsi="Times New Roman"/>
                <w:sz w:val="24"/>
                <w:szCs w:val="24"/>
              </w:rPr>
              <w:t>Якубчак Ростислав</w:t>
            </w:r>
          </w:p>
        </w:tc>
        <w:tc>
          <w:tcPr>
            <w:tcW w:w="10663" w:type="dxa"/>
            <w:tcBorders>
              <w:top w:val="single" w:sz="4" w:space="0" w:color="auto"/>
              <w:left w:val="single" w:sz="4" w:space="0" w:color="auto"/>
              <w:bottom w:val="single" w:sz="4" w:space="0" w:color="auto"/>
              <w:right w:val="single" w:sz="4" w:space="0" w:color="auto"/>
            </w:tcBorders>
            <w:hideMark/>
          </w:tcPr>
          <w:p w14:paraId="2B4C945A" w14:textId="77777777" w:rsidR="0060034A" w:rsidRDefault="0060034A" w:rsidP="001133A9">
            <w:pPr>
              <w:rPr>
                <w:rFonts w:ascii="Times New Roman" w:hAnsi="Times New Roman"/>
                <w:sz w:val="24"/>
                <w:szCs w:val="24"/>
              </w:rPr>
            </w:pPr>
            <w:r>
              <w:rPr>
                <w:rFonts w:ascii="Times New Roman" w:hAnsi="Times New Roman"/>
                <w:sz w:val="24"/>
                <w:szCs w:val="24"/>
              </w:rPr>
              <w:t xml:space="preserve"> Міський етап обласного конкурсу «ГАЛЕРЕЯ МИСТЕЦТВ» ІІІ місце</w:t>
            </w:r>
          </w:p>
        </w:tc>
      </w:tr>
      <w:tr w:rsidR="0060034A" w14:paraId="22656FCD" w14:textId="77777777" w:rsidTr="0060034A">
        <w:trPr>
          <w:trHeight w:val="557"/>
          <w:jc w:val="center"/>
        </w:trPr>
        <w:tc>
          <w:tcPr>
            <w:tcW w:w="584" w:type="dxa"/>
            <w:tcBorders>
              <w:top w:val="single" w:sz="4" w:space="0" w:color="auto"/>
              <w:left w:val="single" w:sz="4" w:space="0" w:color="auto"/>
              <w:bottom w:val="single" w:sz="4" w:space="0" w:color="auto"/>
              <w:right w:val="single" w:sz="4" w:space="0" w:color="auto"/>
            </w:tcBorders>
            <w:hideMark/>
          </w:tcPr>
          <w:p w14:paraId="4D937134" w14:textId="77777777" w:rsidR="0060034A" w:rsidRDefault="0060034A" w:rsidP="001133A9">
            <w:pPr>
              <w:rPr>
                <w:rFonts w:ascii="Times New Roman" w:hAnsi="Times New Roman"/>
                <w:sz w:val="24"/>
                <w:szCs w:val="24"/>
              </w:rPr>
            </w:pPr>
            <w:r>
              <w:rPr>
                <w:rFonts w:ascii="Times New Roman" w:hAnsi="Times New Roman"/>
                <w:sz w:val="24"/>
                <w:szCs w:val="24"/>
              </w:rPr>
              <w:t>20</w:t>
            </w:r>
          </w:p>
        </w:tc>
        <w:tc>
          <w:tcPr>
            <w:tcW w:w="4674" w:type="dxa"/>
            <w:tcBorders>
              <w:top w:val="single" w:sz="4" w:space="0" w:color="auto"/>
              <w:left w:val="single" w:sz="4" w:space="0" w:color="auto"/>
              <w:bottom w:val="single" w:sz="4" w:space="0" w:color="auto"/>
              <w:right w:val="single" w:sz="4" w:space="0" w:color="auto"/>
            </w:tcBorders>
            <w:hideMark/>
          </w:tcPr>
          <w:p w14:paraId="2C6ABF5E" w14:textId="77777777" w:rsidR="0060034A" w:rsidRDefault="0060034A" w:rsidP="001133A9">
            <w:pPr>
              <w:rPr>
                <w:rFonts w:ascii="Times New Roman" w:hAnsi="Times New Roman"/>
                <w:sz w:val="24"/>
                <w:szCs w:val="24"/>
              </w:rPr>
            </w:pPr>
            <w:r>
              <w:rPr>
                <w:rFonts w:ascii="Times New Roman" w:hAnsi="Times New Roman"/>
                <w:sz w:val="24"/>
                <w:szCs w:val="24"/>
              </w:rPr>
              <w:t>Якубчак Ростислав</w:t>
            </w:r>
          </w:p>
        </w:tc>
        <w:tc>
          <w:tcPr>
            <w:tcW w:w="10663" w:type="dxa"/>
            <w:tcBorders>
              <w:top w:val="single" w:sz="4" w:space="0" w:color="auto"/>
              <w:left w:val="single" w:sz="4" w:space="0" w:color="auto"/>
              <w:bottom w:val="single" w:sz="4" w:space="0" w:color="auto"/>
              <w:right w:val="single" w:sz="4" w:space="0" w:color="auto"/>
            </w:tcBorders>
            <w:hideMark/>
          </w:tcPr>
          <w:p w14:paraId="163C4D12" w14:textId="77777777" w:rsidR="0060034A" w:rsidRDefault="0060034A" w:rsidP="001133A9">
            <w:pPr>
              <w:rPr>
                <w:rFonts w:ascii="Times New Roman" w:hAnsi="Times New Roman"/>
                <w:sz w:val="24"/>
                <w:szCs w:val="24"/>
              </w:rPr>
            </w:pPr>
            <w:r>
              <w:rPr>
                <w:rFonts w:ascii="Times New Roman" w:hAnsi="Times New Roman"/>
                <w:sz w:val="24"/>
                <w:szCs w:val="24"/>
              </w:rPr>
              <w:t>Міський етап Всеукраїнського конкурсу «НОВОРІЧНА КОМПОЗИЦІЯ» (номінація «Стилізована ялинка») ІІІ місце</w:t>
            </w:r>
          </w:p>
        </w:tc>
      </w:tr>
      <w:tr w:rsidR="0060034A" w14:paraId="0D8DEF9F" w14:textId="77777777" w:rsidTr="0060034A">
        <w:trPr>
          <w:trHeight w:val="270"/>
          <w:jc w:val="center"/>
        </w:trPr>
        <w:tc>
          <w:tcPr>
            <w:tcW w:w="584" w:type="dxa"/>
            <w:tcBorders>
              <w:top w:val="single" w:sz="4" w:space="0" w:color="auto"/>
              <w:left w:val="single" w:sz="4" w:space="0" w:color="auto"/>
              <w:bottom w:val="single" w:sz="4" w:space="0" w:color="auto"/>
              <w:right w:val="single" w:sz="4" w:space="0" w:color="auto"/>
            </w:tcBorders>
            <w:hideMark/>
          </w:tcPr>
          <w:p w14:paraId="287ED128" w14:textId="77777777" w:rsidR="0060034A" w:rsidRDefault="0060034A" w:rsidP="001133A9">
            <w:pPr>
              <w:rPr>
                <w:rFonts w:ascii="Times New Roman" w:hAnsi="Times New Roman"/>
                <w:sz w:val="24"/>
                <w:szCs w:val="24"/>
              </w:rPr>
            </w:pPr>
            <w:r>
              <w:rPr>
                <w:rFonts w:ascii="Times New Roman" w:hAnsi="Times New Roman"/>
                <w:sz w:val="24"/>
                <w:szCs w:val="24"/>
              </w:rPr>
              <w:t>21</w:t>
            </w:r>
          </w:p>
        </w:tc>
        <w:tc>
          <w:tcPr>
            <w:tcW w:w="4674" w:type="dxa"/>
            <w:tcBorders>
              <w:top w:val="single" w:sz="4" w:space="0" w:color="auto"/>
              <w:left w:val="single" w:sz="4" w:space="0" w:color="auto"/>
              <w:bottom w:val="single" w:sz="4" w:space="0" w:color="auto"/>
              <w:right w:val="single" w:sz="4" w:space="0" w:color="auto"/>
            </w:tcBorders>
            <w:hideMark/>
          </w:tcPr>
          <w:p w14:paraId="242AC286" w14:textId="77777777" w:rsidR="0060034A" w:rsidRDefault="0060034A" w:rsidP="001133A9">
            <w:pPr>
              <w:rPr>
                <w:rFonts w:ascii="Times New Roman" w:hAnsi="Times New Roman"/>
                <w:sz w:val="24"/>
                <w:szCs w:val="24"/>
              </w:rPr>
            </w:pPr>
            <w:r>
              <w:rPr>
                <w:rFonts w:ascii="Times New Roman" w:hAnsi="Times New Roman"/>
                <w:sz w:val="24"/>
                <w:szCs w:val="24"/>
              </w:rPr>
              <w:t xml:space="preserve">Якубчак Ростислав </w:t>
            </w:r>
          </w:p>
        </w:tc>
        <w:tc>
          <w:tcPr>
            <w:tcW w:w="10663" w:type="dxa"/>
            <w:tcBorders>
              <w:top w:val="single" w:sz="4" w:space="0" w:color="auto"/>
              <w:left w:val="single" w:sz="4" w:space="0" w:color="auto"/>
              <w:bottom w:val="single" w:sz="4" w:space="0" w:color="auto"/>
              <w:right w:val="single" w:sz="4" w:space="0" w:color="auto"/>
            </w:tcBorders>
            <w:hideMark/>
          </w:tcPr>
          <w:p w14:paraId="1775641A" w14:textId="77777777" w:rsidR="0060034A" w:rsidRDefault="0060034A" w:rsidP="001133A9">
            <w:pPr>
              <w:rPr>
                <w:rFonts w:ascii="Times New Roman" w:hAnsi="Times New Roman"/>
                <w:sz w:val="24"/>
                <w:szCs w:val="24"/>
              </w:rPr>
            </w:pPr>
            <w:r>
              <w:rPr>
                <w:rFonts w:ascii="Times New Roman" w:hAnsi="Times New Roman"/>
                <w:sz w:val="24"/>
                <w:szCs w:val="24"/>
              </w:rPr>
              <w:t>«Галерея мистецтв» за темою «Знай і люби свій край» ІІІ місце</w:t>
            </w:r>
          </w:p>
        </w:tc>
      </w:tr>
      <w:tr w:rsidR="0060034A" w14:paraId="6DA3F8A7" w14:textId="77777777" w:rsidTr="0060034A">
        <w:trPr>
          <w:trHeight w:val="278"/>
          <w:jc w:val="center"/>
        </w:trPr>
        <w:tc>
          <w:tcPr>
            <w:tcW w:w="584" w:type="dxa"/>
            <w:tcBorders>
              <w:top w:val="single" w:sz="4" w:space="0" w:color="auto"/>
              <w:left w:val="single" w:sz="4" w:space="0" w:color="auto"/>
              <w:bottom w:val="single" w:sz="4" w:space="0" w:color="auto"/>
              <w:right w:val="single" w:sz="4" w:space="0" w:color="auto"/>
            </w:tcBorders>
            <w:hideMark/>
          </w:tcPr>
          <w:p w14:paraId="192E66C1" w14:textId="77777777" w:rsidR="0060034A" w:rsidRDefault="0060034A" w:rsidP="001133A9">
            <w:pPr>
              <w:rPr>
                <w:rFonts w:ascii="Times New Roman" w:hAnsi="Times New Roman"/>
                <w:sz w:val="24"/>
                <w:szCs w:val="24"/>
              </w:rPr>
            </w:pPr>
            <w:r>
              <w:rPr>
                <w:rFonts w:ascii="Times New Roman" w:hAnsi="Times New Roman"/>
                <w:sz w:val="24"/>
                <w:szCs w:val="24"/>
              </w:rPr>
              <w:t>22</w:t>
            </w:r>
          </w:p>
        </w:tc>
        <w:tc>
          <w:tcPr>
            <w:tcW w:w="4674" w:type="dxa"/>
            <w:tcBorders>
              <w:top w:val="single" w:sz="4" w:space="0" w:color="auto"/>
              <w:left w:val="single" w:sz="4" w:space="0" w:color="auto"/>
              <w:bottom w:val="single" w:sz="4" w:space="0" w:color="auto"/>
              <w:right w:val="single" w:sz="4" w:space="0" w:color="auto"/>
            </w:tcBorders>
            <w:hideMark/>
          </w:tcPr>
          <w:p w14:paraId="2428B23D" w14:textId="77777777" w:rsidR="0060034A" w:rsidRDefault="0060034A" w:rsidP="001133A9">
            <w:pPr>
              <w:rPr>
                <w:rFonts w:ascii="Times New Roman" w:hAnsi="Times New Roman"/>
                <w:sz w:val="24"/>
                <w:szCs w:val="24"/>
              </w:rPr>
            </w:pPr>
            <w:r>
              <w:rPr>
                <w:rFonts w:ascii="Times New Roman" w:hAnsi="Times New Roman"/>
                <w:sz w:val="24"/>
                <w:szCs w:val="24"/>
              </w:rPr>
              <w:t>Семенюк Давид</w:t>
            </w:r>
          </w:p>
        </w:tc>
        <w:tc>
          <w:tcPr>
            <w:tcW w:w="10663" w:type="dxa"/>
            <w:tcBorders>
              <w:top w:val="single" w:sz="4" w:space="0" w:color="auto"/>
              <w:left w:val="single" w:sz="4" w:space="0" w:color="auto"/>
              <w:bottom w:val="single" w:sz="4" w:space="0" w:color="auto"/>
              <w:right w:val="single" w:sz="4" w:space="0" w:color="auto"/>
            </w:tcBorders>
            <w:hideMark/>
          </w:tcPr>
          <w:p w14:paraId="484A8382" w14:textId="77777777" w:rsidR="0060034A" w:rsidRDefault="0060034A" w:rsidP="001133A9">
            <w:pPr>
              <w:rPr>
                <w:rFonts w:ascii="Times New Roman" w:hAnsi="Times New Roman"/>
                <w:sz w:val="24"/>
                <w:szCs w:val="24"/>
              </w:rPr>
            </w:pPr>
            <w:r>
              <w:rPr>
                <w:rFonts w:ascii="Times New Roman" w:hAnsi="Times New Roman"/>
                <w:sz w:val="24"/>
                <w:szCs w:val="24"/>
              </w:rPr>
              <w:t>«Галерея мистецтв» за темою «Знай і люби свій край»</w:t>
            </w:r>
          </w:p>
        </w:tc>
      </w:tr>
      <w:tr w:rsidR="0060034A" w14:paraId="6FDD0959" w14:textId="77777777" w:rsidTr="0060034A">
        <w:trPr>
          <w:trHeight w:val="278"/>
          <w:jc w:val="center"/>
        </w:trPr>
        <w:tc>
          <w:tcPr>
            <w:tcW w:w="584" w:type="dxa"/>
            <w:tcBorders>
              <w:top w:val="single" w:sz="4" w:space="0" w:color="auto"/>
              <w:left w:val="single" w:sz="4" w:space="0" w:color="auto"/>
              <w:bottom w:val="single" w:sz="4" w:space="0" w:color="auto"/>
              <w:right w:val="single" w:sz="4" w:space="0" w:color="auto"/>
            </w:tcBorders>
            <w:hideMark/>
          </w:tcPr>
          <w:p w14:paraId="4687041F" w14:textId="77777777" w:rsidR="0060034A" w:rsidRDefault="0060034A" w:rsidP="001133A9">
            <w:pPr>
              <w:rPr>
                <w:rFonts w:ascii="Times New Roman" w:hAnsi="Times New Roman"/>
                <w:sz w:val="24"/>
                <w:szCs w:val="24"/>
              </w:rPr>
            </w:pPr>
            <w:r>
              <w:rPr>
                <w:rFonts w:ascii="Times New Roman" w:hAnsi="Times New Roman"/>
                <w:sz w:val="24"/>
                <w:szCs w:val="24"/>
              </w:rPr>
              <w:t>23</w:t>
            </w:r>
          </w:p>
        </w:tc>
        <w:tc>
          <w:tcPr>
            <w:tcW w:w="4674" w:type="dxa"/>
            <w:tcBorders>
              <w:top w:val="single" w:sz="4" w:space="0" w:color="auto"/>
              <w:left w:val="single" w:sz="4" w:space="0" w:color="auto"/>
              <w:bottom w:val="single" w:sz="4" w:space="0" w:color="auto"/>
              <w:right w:val="single" w:sz="4" w:space="0" w:color="auto"/>
            </w:tcBorders>
            <w:hideMark/>
          </w:tcPr>
          <w:p w14:paraId="44B5F101" w14:textId="77777777" w:rsidR="0060034A" w:rsidRDefault="0060034A" w:rsidP="001133A9">
            <w:pPr>
              <w:rPr>
                <w:rFonts w:ascii="Times New Roman" w:hAnsi="Times New Roman"/>
                <w:sz w:val="24"/>
                <w:szCs w:val="24"/>
              </w:rPr>
            </w:pPr>
            <w:r>
              <w:rPr>
                <w:rFonts w:ascii="Times New Roman" w:hAnsi="Times New Roman"/>
                <w:sz w:val="24"/>
                <w:szCs w:val="24"/>
              </w:rPr>
              <w:t xml:space="preserve">Рижак Роман </w:t>
            </w:r>
          </w:p>
        </w:tc>
        <w:tc>
          <w:tcPr>
            <w:tcW w:w="10663" w:type="dxa"/>
            <w:tcBorders>
              <w:top w:val="single" w:sz="4" w:space="0" w:color="auto"/>
              <w:left w:val="single" w:sz="4" w:space="0" w:color="auto"/>
              <w:bottom w:val="single" w:sz="4" w:space="0" w:color="auto"/>
              <w:right w:val="single" w:sz="4" w:space="0" w:color="auto"/>
            </w:tcBorders>
            <w:hideMark/>
          </w:tcPr>
          <w:p w14:paraId="12EB81BE" w14:textId="77777777" w:rsidR="0060034A" w:rsidRDefault="0060034A" w:rsidP="001133A9">
            <w:pPr>
              <w:rPr>
                <w:rFonts w:ascii="Times New Roman" w:hAnsi="Times New Roman"/>
                <w:sz w:val="24"/>
                <w:szCs w:val="24"/>
              </w:rPr>
            </w:pPr>
            <w:r>
              <w:rPr>
                <w:rFonts w:ascii="Times New Roman" w:hAnsi="Times New Roman"/>
                <w:sz w:val="24"/>
                <w:szCs w:val="24"/>
              </w:rPr>
              <w:t>Переможець конкурсу «МІНІ ВСЕСВІТ» секція «Астрономія» І ступеня</w:t>
            </w:r>
          </w:p>
        </w:tc>
      </w:tr>
      <w:tr w:rsidR="0060034A" w14:paraId="4559E176" w14:textId="77777777" w:rsidTr="0060034A">
        <w:trPr>
          <w:trHeight w:val="278"/>
          <w:jc w:val="center"/>
        </w:trPr>
        <w:tc>
          <w:tcPr>
            <w:tcW w:w="584" w:type="dxa"/>
            <w:tcBorders>
              <w:top w:val="single" w:sz="4" w:space="0" w:color="auto"/>
              <w:left w:val="single" w:sz="4" w:space="0" w:color="auto"/>
              <w:bottom w:val="single" w:sz="4" w:space="0" w:color="auto"/>
              <w:right w:val="single" w:sz="4" w:space="0" w:color="auto"/>
            </w:tcBorders>
            <w:hideMark/>
          </w:tcPr>
          <w:p w14:paraId="0DBC856F" w14:textId="77777777" w:rsidR="0060034A" w:rsidRDefault="0060034A" w:rsidP="001133A9">
            <w:pPr>
              <w:rPr>
                <w:rFonts w:ascii="Times New Roman" w:hAnsi="Times New Roman"/>
                <w:sz w:val="24"/>
                <w:szCs w:val="24"/>
              </w:rPr>
            </w:pPr>
            <w:r>
              <w:rPr>
                <w:rFonts w:ascii="Times New Roman" w:hAnsi="Times New Roman"/>
                <w:sz w:val="24"/>
                <w:szCs w:val="24"/>
              </w:rPr>
              <w:t>24</w:t>
            </w:r>
          </w:p>
        </w:tc>
        <w:tc>
          <w:tcPr>
            <w:tcW w:w="4674" w:type="dxa"/>
            <w:tcBorders>
              <w:top w:val="single" w:sz="4" w:space="0" w:color="auto"/>
              <w:left w:val="single" w:sz="4" w:space="0" w:color="auto"/>
              <w:bottom w:val="single" w:sz="4" w:space="0" w:color="auto"/>
              <w:right w:val="single" w:sz="4" w:space="0" w:color="auto"/>
            </w:tcBorders>
            <w:hideMark/>
          </w:tcPr>
          <w:p w14:paraId="1457AE98" w14:textId="77777777" w:rsidR="0060034A" w:rsidRDefault="0060034A" w:rsidP="001133A9">
            <w:pPr>
              <w:rPr>
                <w:rFonts w:ascii="Times New Roman" w:hAnsi="Times New Roman"/>
                <w:sz w:val="24"/>
                <w:szCs w:val="24"/>
              </w:rPr>
            </w:pPr>
            <w:r>
              <w:rPr>
                <w:rFonts w:ascii="Times New Roman" w:hAnsi="Times New Roman"/>
                <w:sz w:val="24"/>
                <w:szCs w:val="24"/>
              </w:rPr>
              <w:t>Ілінчук Євген</w:t>
            </w:r>
          </w:p>
        </w:tc>
        <w:tc>
          <w:tcPr>
            <w:tcW w:w="10663" w:type="dxa"/>
            <w:tcBorders>
              <w:top w:val="single" w:sz="4" w:space="0" w:color="auto"/>
              <w:left w:val="single" w:sz="4" w:space="0" w:color="auto"/>
              <w:bottom w:val="single" w:sz="4" w:space="0" w:color="auto"/>
              <w:right w:val="single" w:sz="4" w:space="0" w:color="auto"/>
            </w:tcBorders>
            <w:hideMark/>
          </w:tcPr>
          <w:p w14:paraId="02D1CAB3" w14:textId="77777777" w:rsidR="0060034A" w:rsidRDefault="0060034A" w:rsidP="001133A9">
            <w:pPr>
              <w:rPr>
                <w:rFonts w:ascii="Times New Roman" w:hAnsi="Times New Roman"/>
                <w:sz w:val="24"/>
                <w:szCs w:val="24"/>
              </w:rPr>
            </w:pPr>
            <w:r>
              <w:rPr>
                <w:rFonts w:ascii="Times New Roman" w:hAnsi="Times New Roman"/>
                <w:sz w:val="24"/>
                <w:szCs w:val="24"/>
              </w:rPr>
              <w:t xml:space="preserve">Переможець конкурсу «МІНІ ВСЕСВІТ» секція «Астрономія» ІІ ступеня </w:t>
            </w:r>
          </w:p>
        </w:tc>
      </w:tr>
      <w:tr w:rsidR="0060034A" w14:paraId="2348EEC4" w14:textId="77777777" w:rsidTr="0060034A">
        <w:trPr>
          <w:trHeight w:val="548"/>
          <w:jc w:val="center"/>
        </w:trPr>
        <w:tc>
          <w:tcPr>
            <w:tcW w:w="584" w:type="dxa"/>
            <w:tcBorders>
              <w:top w:val="single" w:sz="4" w:space="0" w:color="auto"/>
              <w:left w:val="single" w:sz="4" w:space="0" w:color="auto"/>
              <w:bottom w:val="single" w:sz="4" w:space="0" w:color="auto"/>
              <w:right w:val="single" w:sz="4" w:space="0" w:color="auto"/>
            </w:tcBorders>
            <w:hideMark/>
          </w:tcPr>
          <w:p w14:paraId="242B3AB2" w14:textId="77777777" w:rsidR="0060034A" w:rsidRDefault="0060034A" w:rsidP="001133A9">
            <w:pPr>
              <w:rPr>
                <w:rFonts w:ascii="Times New Roman" w:hAnsi="Times New Roman"/>
                <w:sz w:val="24"/>
                <w:szCs w:val="24"/>
              </w:rPr>
            </w:pPr>
            <w:r>
              <w:rPr>
                <w:rFonts w:ascii="Times New Roman" w:hAnsi="Times New Roman"/>
                <w:sz w:val="24"/>
                <w:szCs w:val="24"/>
              </w:rPr>
              <w:lastRenderedPageBreak/>
              <w:t>25</w:t>
            </w:r>
          </w:p>
        </w:tc>
        <w:tc>
          <w:tcPr>
            <w:tcW w:w="4674" w:type="dxa"/>
            <w:tcBorders>
              <w:top w:val="single" w:sz="4" w:space="0" w:color="auto"/>
              <w:left w:val="single" w:sz="4" w:space="0" w:color="auto"/>
              <w:bottom w:val="single" w:sz="4" w:space="0" w:color="auto"/>
              <w:right w:val="single" w:sz="4" w:space="0" w:color="auto"/>
            </w:tcBorders>
            <w:hideMark/>
          </w:tcPr>
          <w:p w14:paraId="29778C71" w14:textId="77777777" w:rsidR="0060034A" w:rsidRDefault="0060034A" w:rsidP="001133A9">
            <w:pPr>
              <w:rPr>
                <w:rFonts w:ascii="Times New Roman" w:hAnsi="Times New Roman"/>
                <w:sz w:val="24"/>
                <w:szCs w:val="24"/>
              </w:rPr>
            </w:pPr>
            <w:r>
              <w:rPr>
                <w:rFonts w:ascii="Times New Roman" w:hAnsi="Times New Roman"/>
                <w:sz w:val="24"/>
                <w:szCs w:val="24"/>
              </w:rPr>
              <w:t xml:space="preserve">Гордійчук Констянтин </w:t>
            </w:r>
          </w:p>
        </w:tc>
        <w:tc>
          <w:tcPr>
            <w:tcW w:w="10663" w:type="dxa"/>
            <w:tcBorders>
              <w:top w:val="single" w:sz="4" w:space="0" w:color="auto"/>
              <w:left w:val="single" w:sz="4" w:space="0" w:color="auto"/>
              <w:bottom w:val="single" w:sz="4" w:space="0" w:color="auto"/>
              <w:right w:val="single" w:sz="4" w:space="0" w:color="auto"/>
            </w:tcBorders>
            <w:hideMark/>
          </w:tcPr>
          <w:p w14:paraId="6A53935B" w14:textId="77777777" w:rsidR="0060034A" w:rsidRDefault="0060034A" w:rsidP="001133A9">
            <w:pPr>
              <w:rPr>
                <w:rFonts w:ascii="Times New Roman" w:hAnsi="Times New Roman"/>
                <w:sz w:val="24"/>
                <w:szCs w:val="24"/>
              </w:rPr>
            </w:pPr>
            <w:r>
              <w:rPr>
                <w:rFonts w:ascii="Times New Roman" w:hAnsi="Times New Roman"/>
                <w:sz w:val="24"/>
                <w:szCs w:val="24"/>
              </w:rPr>
              <w:t>Міський етап всеукраїнського заочного конкурсу нових фотоаматорів «МОЯ КРАЇНА- Україна» (номінація «Пейзаж») ІІІ місце</w:t>
            </w:r>
          </w:p>
        </w:tc>
      </w:tr>
      <w:tr w:rsidR="0060034A" w14:paraId="0361E3FB" w14:textId="77777777" w:rsidTr="0060034A">
        <w:trPr>
          <w:trHeight w:val="548"/>
          <w:jc w:val="center"/>
        </w:trPr>
        <w:tc>
          <w:tcPr>
            <w:tcW w:w="584" w:type="dxa"/>
            <w:tcBorders>
              <w:top w:val="single" w:sz="4" w:space="0" w:color="auto"/>
              <w:left w:val="single" w:sz="4" w:space="0" w:color="auto"/>
              <w:bottom w:val="single" w:sz="4" w:space="0" w:color="auto"/>
              <w:right w:val="single" w:sz="4" w:space="0" w:color="auto"/>
            </w:tcBorders>
            <w:hideMark/>
          </w:tcPr>
          <w:p w14:paraId="3FFC8D79" w14:textId="77777777" w:rsidR="0060034A" w:rsidRDefault="0060034A" w:rsidP="001133A9">
            <w:pPr>
              <w:rPr>
                <w:rFonts w:ascii="Times New Roman" w:hAnsi="Times New Roman"/>
                <w:sz w:val="24"/>
                <w:szCs w:val="24"/>
              </w:rPr>
            </w:pPr>
            <w:r>
              <w:rPr>
                <w:rFonts w:ascii="Times New Roman" w:hAnsi="Times New Roman"/>
                <w:sz w:val="24"/>
                <w:szCs w:val="24"/>
              </w:rPr>
              <w:t>26</w:t>
            </w:r>
          </w:p>
        </w:tc>
        <w:tc>
          <w:tcPr>
            <w:tcW w:w="4674" w:type="dxa"/>
            <w:tcBorders>
              <w:top w:val="single" w:sz="4" w:space="0" w:color="auto"/>
              <w:left w:val="single" w:sz="4" w:space="0" w:color="auto"/>
              <w:bottom w:val="single" w:sz="4" w:space="0" w:color="auto"/>
              <w:right w:val="single" w:sz="4" w:space="0" w:color="auto"/>
            </w:tcBorders>
            <w:hideMark/>
          </w:tcPr>
          <w:p w14:paraId="56CC449B" w14:textId="77777777" w:rsidR="0060034A" w:rsidRDefault="0060034A" w:rsidP="001133A9">
            <w:pPr>
              <w:rPr>
                <w:rFonts w:ascii="Times New Roman" w:hAnsi="Times New Roman"/>
                <w:sz w:val="24"/>
                <w:szCs w:val="24"/>
              </w:rPr>
            </w:pPr>
            <w:r>
              <w:rPr>
                <w:rFonts w:ascii="Times New Roman" w:hAnsi="Times New Roman"/>
                <w:sz w:val="24"/>
                <w:szCs w:val="24"/>
              </w:rPr>
              <w:t>Сандуляк Злата</w:t>
            </w:r>
          </w:p>
        </w:tc>
        <w:tc>
          <w:tcPr>
            <w:tcW w:w="10663" w:type="dxa"/>
            <w:tcBorders>
              <w:top w:val="single" w:sz="4" w:space="0" w:color="auto"/>
              <w:left w:val="single" w:sz="4" w:space="0" w:color="auto"/>
              <w:bottom w:val="single" w:sz="4" w:space="0" w:color="auto"/>
              <w:right w:val="single" w:sz="4" w:space="0" w:color="auto"/>
            </w:tcBorders>
            <w:hideMark/>
          </w:tcPr>
          <w:p w14:paraId="7570CC7E" w14:textId="77777777" w:rsidR="0060034A" w:rsidRDefault="0060034A" w:rsidP="001133A9">
            <w:pPr>
              <w:rPr>
                <w:rFonts w:ascii="Times New Roman" w:hAnsi="Times New Roman"/>
                <w:sz w:val="24"/>
                <w:szCs w:val="24"/>
              </w:rPr>
            </w:pPr>
            <w:r>
              <w:rPr>
                <w:rFonts w:ascii="Times New Roman" w:hAnsi="Times New Roman"/>
                <w:sz w:val="24"/>
                <w:szCs w:val="24"/>
              </w:rPr>
              <w:t xml:space="preserve"> Міський етап обласного конкурсу «ГАЛЕРЕЯ МИСТЕЦТВ» (номінація «Образотворче мистецтво-Дитячі мрії про майбутнє») І місце</w:t>
            </w:r>
          </w:p>
        </w:tc>
      </w:tr>
      <w:tr w:rsidR="0060034A" w14:paraId="00C050C3" w14:textId="77777777" w:rsidTr="0060034A">
        <w:trPr>
          <w:trHeight w:val="557"/>
          <w:jc w:val="center"/>
        </w:trPr>
        <w:tc>
          <w:tcPr>
            <w:tcW w:w="584" w:type="dxa"/>
            <w:tcBorders>
              <w:top w:val="single" w:sz="4" w:space="0" w:color="auto"/>
              <w:left w:val="single" w:sz="4" w:space="0" w:color="auto"/>
              <w:bottom w:val="single" w:sz="4" w:space="0" w:color="auto"/>
              <w:right w:val="single" w:sz="4" w:space="0" w:color="auto"/>
            </w:tcBorders>
            <w:hideMark/>
          </w:tcPr>
          <w:p w14:paraId="5D73BE5E" w14:textId="77777777" w:rsidR="0060034A" w:rsidRDefault="0060034A" w:rsidP="001133A9">
            <w:pPr>
              <w:rPr>
                <w:rFonts w:ascii="Times New Roman" w:hAnsi="Times New Roman"/>
                <w:sz w:val="24"/>
                <w:szCs w:val="24"/>
              </w:rPr>
            </w:pPr>
            <w:r>
              <w:rPr>
                <w:rFonts w:ascii="Times New Roman" w:hAnsi="Times New Roman"/>
                <w:sz w:val="24"/>
                <w:szCs w:val="24"/>
              </w:rPr>
              <w:t>27</w:t>
            </w:r>
          </w:p>
        </w:tc>
        <w:tc>
          <w:tcPr>
            <w:tcW w:w="4674" w:type="dxa"/>
            <w:tcBorders>
              <w:top w:val="single" w:sz="4" w:space="0" w:color="auto"/>
              <w:left w:val="single" w:sz="4" w:space="0" w:color="auto"/>
              <w:bottom w:val="single" w:sz="4" w:space="0" w:color="auto"/>
              <w:right w:val="single" w:sz="4" w:space="0" w:color="auto"/>
            </w:tcBorders>
            <w:hideMark/>
          </w:tcPr>
          <w:p w14:paraId="3C5B001A" w14:textId="77777777" w:rsidR="0060034A" w:rsidRDefault="0060034A" w:rsidP="001133A9">
            <w:pPr>
              <w:rPr>
                <w:rFonts w:ascii="Times New Roman" w:hAnsi="Times New Roman"/>
                <w:sz w:val="24"/>
                <w:szCs w:val="24"/>
              </w:rPr>
            </w:pPr>
            <w:r>
              <w:rPr>
                <w:rFonts w:ascii="Times New Roman" w:hAnsi="Times New Roman"/>
                <w:sz w:val="24"/>
                <w:szCs w:val="24"/>
              </w:rPr>
              <w:t xml:space="preserve">Гончар Софія </w:t>
            </w:r>
          </w:p>
        </w:tc>
        <w:tc>
          <w:tcPr>
            <w:tcW w:w="10663" w:type="dxa"/>
            <w:tcBorders>
              <w:top w:val="single" w:sz="4" w:space="0" w:color="auto"/>
              <w:left w:val="single" w:sz="4" w:space="0" w:color="auto"/>
              <w:bottom w:val="single" w:sz="4" w:space="0" w:color="auto"/>
              <w:right w:val="single" w:sz="4" w:space="0" w:color="auto"/>
            </w:tcBorders>
            <w:hideMark/>
          </w:tcPr>
          <w:p w14:paraId="0A1FCB20" w14:textId="77777777" w:rsidR="0060034A" w:rsidRDefault="0060034A" w:rsidP="001133A9">
            <w:pPr>
              <w:rPr>
                <w:rFonts w:ascii="Times New Roman" w:hAnsi="Times New Roman"/>
                <w:sz w:val="24"/>
                <w:szCs w:val="24"/>
              </w:rPr>
            </w:pPr>
            <w:r>
              <w:rPr>
                <w:rFonts w:ascii="Times New Roman" w:hAnsi="Times New Roman"/>
                <w:sz w:val="24"/>
                <w:szCs w:val="24"/>
              </w:rPr>
              <w:t xml:space="preserve"> Міський онлайн-конкурс юних дизайнерів «ОСІННЯ ПАЛІТРА» (номінація «Що дарувати? Не секрет, завжди доречним є букет!») І місце </w:t>
            </w:r>
          </w:p>
        </w:tc>
      </w:tr>
      <w:tr w:rsidR="0060034A" w14:paraId="4AAF9EF6" w14:textId="77777777" w:rsidTr="0060034A">
        <w:trPr>
          <w:trHeight w:val="548"/>
          <w:jc w:val="center"/>
        </w:trPr>
        <w:tc>
          <w:tcPr>
            <w:tcW w:w="584" w:type="dxa"/>
            <w:tcBorders>
              <w:top w:val="single" w:sz="4" w:space="0" w:color="auto"/>
              <w:left w:val="single" w:sz="4" w:space="0" w:color="auto"/>
              <w:bottom w:val="single" w:sz="4" w:space="0" w:color="auto"/>
              <w:right w:val="single" w:sz="4" w:space="0" w:color="auto"/>
            </w:tcBorders>
            <w:hideMark/>
          </w:tcPr>
          <w:p w14:paraId="6CE6FCEA" w14:textId="77777777" w:rsidR="0060034A" w:rsidRDefault="0060034A" w:rsidP="001133A9">
            <w:pPr>
              <w:rPr>
                <w:rFonts w:ascii="Times New Roman" w:hAnsi="Times New Roman"/>
                <w:sz w:val="24"/>
                <w:szCs w:val="24"/>
              </w:rPr>
            </w:pPr>
            <w:r>
              <w:rPr>
                <w:rFonts w:ascii="Times New Roman" w:hAnsi="Times New Roman"/>
                <w:sz w:val="24"/>
                <w:szCs w:val="24"/>
              </w:rPr>
              <w:t>28</w:t>
            </w:r>
          </w:p>
        </w:tc>
        <w:tc>
          <w:tcPr>
            <w:tcW w:w="4674" w:type="dxa"/>
            <w:tcBorders>
              <w:top w:val="single" w:sz="4" w:space="0" w:color="auto"/>
              <w:left w:val="single" w:sz="4" w:space="0" w:color="auto"/>
              <w:bottom w:val="single" w:sz="4" w:space="0" w:color="auto"/>
              <w:right w:val="single" w:sz="4" w:space="0" w:color="auto"/>
            </w:tcBorders>
            <w:hideMark/>
          </w:tcPr>
          <w:p w14:paraId="74818010" w14:textId="77777777" w:rsidR="0060034A" w:rsidRDefault="0060034A" w:rsidP="001133A9">
            <w:pPr>
              <w:rPr>
                <w:rFonts w:ascii="Times New Roman" w:hAnsi="Times New Roman"/>
                <w:sz w:val="24"/>
                <w:szCs w:val="24"/>
              </w:rPr>
            </w:pPr>
            <w:r>
              <w:rPr>
                <w:rFonts w:ascii="Times New Roman" w:hAnsi="Times New Roman"/>
                <w:sz w:val="24"/>
                <w:szCs w:val="24"/>
              </w:rPr>
              <w:t xml:space="preserve">Маслюк Віталіна </w:t>
            </w:r>
          </w:p>
        </w:tc>
        <w:tc>
          <w:tcPr>
            <w:tcW w:w="10663" w:type="dxa"/>
            <w:tcBorders>
              <w:top w:val="single" w:sz="4" w:space="0" w:color="auto"/>
              <w:left w:val="single" w:sz="4" w:space="0" w:color="auto"/>
              <w:bottom w:val="single" w:sz="4" w:space="0" w:color="auto"/>
              <w:right w:val="single" w:sz="4" w:space="0" w:color="auto"/>
            </w:tcBorders>
            <w:hideMark/>
          </w:tcPr>
          <w:p w14:paraId="271AD023" w14:textId="77777777" w:rsidR="0060034A" w:rsidRDefault="0060034A" w:rsidP="001133A9">
            <w:pPr>
              <w:rPr>
                <w:rFonts w:ascii="Times New Roman" w:hAnsi="Times New Roman"/>
                <w:sz w:val="24"/>
                <w:szCs w:val="24"/>
              </w:rPr>
            </w:pPr>
            <w:r>
              <w:rPr>
                <w:rFonts w:ascii="Times New Roman" w:hAnsi="Times New Roman"/>
                <w:sz w:val="24"/>
                <w:szCs w:val="24"/>
              </w:rPr>
              <w:t>ІІ етап Всеукраїнського конкурсу-захисту науково-дослідницьких робіт. Наукове відділення наук про Землю Секція «Матеорологія та кліматологія» ІІІ ступеня</w:t>
            </w:r>
          </w:p>
        </w:tc>
      </w:tr>
      <w:tr w:rsidR="0060034A" w14:paraId="1EE25D66" w14:textId="77777777" w:rsidTr="0060034A">
        <w:trPr>
          <w:trHeight w:val="557"/>
          <w:jc w:val="center"/>
        </w:trPr>
        <w:tc>
          <w:tcPr>
            <w:tcW w:w="584" w:type="dxa"/>
            <w:tcBorders>
              <w:top w:val="single" w:sz="4" w:space="0" w:color="auto"/>
              <w:left w:val="single" w:sz="4" w:space="0" w:color="auto"/>
              <w:bottom w:val="single" w:sz="4" w:space="0" w:color="auto"/>
              <w:right w:val="single" w:sz="4" w:space="0" w:color="auto"/>
            </w:tcBorders>
            <w:hideMark/>
          </w:tcPr>
          <w:p w14:paraId="4E7231D0" w14:textId="77777777" w:rsidR="0060034A" w:rsidRDefault="0060034A" w:rsidP="001133A9">
            <w:pPr>
              <w:rPr>
                <w:rFonts w:ascii="Times New Roman" w:hAnsi="Times New Roman"/>
                <w:sz w:val="24"/>
                <w:szCs w:val="24"/>
              </w:rPr>
            </w:pPr>
            <w:r>
              <w:rPr>
                <w:rFonts w:ascii="Times New Roman" w:hAnsi="Times New Roman"/>
                <w:sz w:val="24"/>
                <w:szCs w:val="24"/>
              </w:rPr>
              <w:t>29</w:t>
            </w:r>
          </w:p>
        </w:tc>
        <w:tc>
          <w:tcPr>
            <w:tcW w:w="4674" w:type="dxa"/>
            <w:tcBorders>
              <w:top w:val="single" w:sz="4" w:space="0" w:color="auto"/>
              <w:left w:val="single" w:sz="4" w:space="0" w:color="auto"/>
              <w:bottom w:val="single" w:sz="4" w:space="0" w:color="auto"/>
              <w:right w:val="single" w:sz="4" w:space="0" w:color="auto"/>
            </w:tcBorders>
            <w:hideMark/>
          </w:tcPr>
          <w:p w14:paraId="0DEDC85D" w14:textId="77777777" w:rsidR="0060034A" w:rsidRDefault="0060034A" w:rsidP="001133A9">
            <w:pPr>
              <w:rPr>
                <w:rFonts w:ascii="Times New Roman" w:hAnsi="Times New Roman"/>
                <w:sz w:val="24"/>
                <w:szCs w:val="24"/>
              </w:rPr>
            </w:pPr>
            <w:r>
              <w:rPr>
                <w:rFonts w:ascii="Times New Roman" w:hAnsi="Times New Roman"/>
                <w:sz w:val="24"/>
                <w:szCs w:val="24"/>
              </w:rPr>
              <w:t>Костіл Віолета</w:t>
            </w:r>
          </w:p>
        </w:tc>
        <w:tc>
          <w:tcPr>
            <w:tcW w:w="10663" w:type="dxa"/>
            <w:tcBorders>
              <w:top w:val="single" w:sz="4" w:space="0" w:color="auto"/>
              <w:left w:val="single" w:sz="4" w:space="0" w:color="auto"/>
              <w:bottom w:val="single" w:sz="4" w:space="0" w:color="auto"/>
              <w:right w:val="single" w:sz="4" w:space="0" w:color="auto"/>
            </w:tcBorders>
            <w:hideMark/>
          </w:tcPr>
          <w:p w14:paraId="762C5C6B" w14:textId="77777777" w:rsidR="0060034A" w:rsidRDefault="0060034A" w:rsidP="001133A9">
            <w:pPr>
              <w:rPr>
                <w:rFonts w:ascii="Times New Roman" w:hAnsi="Times New Roman"/>
                <w:sz w:val="24"/>
                <w:szCs w:val="24"/>
              </w:rPr>
            </w:pPr>
            <w:r>
              <w:rPr>
                <w:rFonts w:ascii="Times New Roman" w:hAnsi="Times New Roman"/>
                <w:sz w:val="24"/>
                <w:szCs w:val="24"/>
              </w:rPr>
              <w:t>ІІ етап Всеукраїнського конкурсу-захисту науково-дослідницьких робіт. Наукове відділення наук про Землю Секція «Географія » ІІІ ступеня</w:t>
            </w:r>
          </w:p>
        </w:tc>
      </w:tr>
      <w:tr w:rsidR="0060034A" w14:paraId="3CF8BF8D" w14:textId="77777777" w:rsidTr="0060034A">
        <w:trPr>
          <w:trHeight w:val="548"/>
          <w:jc w:val="center"/>
        </w:trPr>
        <w:tc>
          <w:tcPr>
            <w:tcW w:w="584" w:type="dxa"/>
            <w:tcBorders>
              <w:top w:val="single" w:sz="4" w:space="0" w:color="auto"/>
              <w:left w:val="single" w:sz="4" w:space="0" w:color="auto"/>
              <w:bottom w:val="single" w:sz="4" w:space="0" w:color="auto"/>
              <w:right w:val="single" w:sz="4" w:space="0" w:color="auto"/>
            </w:tcBorders>
            <w:hideMark/>
          </w:tcPr>
          <w:p w14:paraId="6D25D483" w14:textId="77777777" w:rsidR="0060034A" w:rsidRDefault="0060034A" w:rsidP="001133A9">
            <w:pPr>
              <w:rPr>
                <w:rFonts w:ascii="Times New Roman" w:hAnsi="Times New Roman"/>
                <w:sz w:val="24"/>
                <w:szCs w:val="24"/>
              </w:rPr>
            </w:pPr>
            <w:r>
              <w:rPr>
                <w:rFonts w:ascii="Times New Roman" w:hAnsi="Times New Roman"/>
                <w:sz w:val="24"/>
                <w:szCs w:val="24"/>
              </w:rPr>
              <w:t>30</w:t>
            </w:r>
          </w:p>
        </w:tc>
        <w:tc>
          <w:tcPr>
            <w:tcW w:w="4674" w:type="dxa"/>
            <w:tcBorders>
              <w:top w:val="single" w:sz="4" w:space="0" w:color="auto"/>
              <w:left w:val="single" w:sz="4" w:space="0" w:color="auto"/>
              <w:bottom w:val="single" w:sz="4" w:space="0" w:color="auto"/>
              <w:right w:val="single" w:sz="4" w:space="0" w:color="auto"/>
            </w:tcBorders>
            <w:hideMark/>
          </w:tcPr>
          <w:p w14:paraId="5F56AA36" w14:textId="77777777" w:rsidR="0060034A" w:rsidRDefault="0060034A" w:rsidP="001133A9">
            <w:pPr>
              <w:rPr>
                <w:rFonts w:ascii="Times New Roman" w:hAnsi="Times New Roman"/>
                <w:sz w:val="24"/>
                <w:szCs w:val="24"/>
              </w:rPr>
            </w:pPr>
            <w:r>
              <w:rPr>
                <w:rFonts w:ascii="Times New Roman" w:hAnsi="Times New Roman"/>
                <w:sz w:val="24"/>
                <w:szCs w:val="24"/>
              </w:rPr>
              <w:t xml:space="preserve">Лиса Софія </w:t>
            </w:r>
          </w:p>
        </w:tc>
        <w:tc>
          <w:tcPr>
            <w:tcW w:w="10663" w:type="dxa"/>
            <w:tcBorders>
              <w:top w:val="single" w:sz="4" w:space="0" w:color="auto"/>
              <w:left w:val="single" w:sz="4" w:space="0" w:color="auto"/>
              <w:bottom w:val="single" w:sz="4" w:space="0" w:color="auto"/>
              <w:right w:val="single" w:sz="4" w:space="0" w:color="auto"/>
            </w:tcBorders>
            <w:hideMark/>
          </w:tcPr>
          <w:p w14:paraId="1ACCC6F1" w14:textId="77777777" w:rsidR="0060034A" w:rsidRDefault="0060034A" w:rsidP="001133A9">
            <w:pPr>
              <w:rPr>
                <w:rFonts w:ascii="Times New Roman" w:hAnsi="Times New Roman"/>
                <w:sz w:val="24"/>
                <w:szCs w:val="24"/>
              </w:rPr>
            </w:pPr>
            <w:r>
              <w:rPr>
                <w:rFonts w:ascii="Times New Roman" w:hAnsi="Times New Roman"/>
                <w:sz w:val="24"/>
                <w:szCs w:val="24"/>
              </w:rPr>
              <w:t>Міський етап обласного фестивалю-конкурсу української патріотичної пісні «З УКРАЇНОЮ У СЕРЦІ» (номінація «Солісти» ІІ вікова категорія) ІІ місце</w:t>
            </w:r>
          </w:p>
        </w:tc>
      </w:tr>
      <w:tr w:rsidR="0060034A" w14:paraId="3709F7FF" w14:textId="77777777" w:rsidTr="0060034A">
        <w:trPr>
          <w:trHeight w:val="548"/>
          <w:jc w:val="center"/>
        </w:trPr>
        <w:tc>
          <w:tcPr>
            <w:tcW w:w="584" w:type="dxa"/>
            <w:tcBorders>
              <w:top w:val="single" w:sz="4" w:space="0" w:color="auto"/>
              <w:left w:val="single" w:sz="4" w:space="0" w:color="auto"/>
              <w:bottom w:val="single" w:sz="4" w:space="0" w:color="auto"/>
              <w:right w:val="single" w:sz="4" w:space="0" w:color="auto"/>
            </w:tcBorders>
            <w:hideMark/>
          </w:tcPr>
          <w:p w14:paraId="2DD96050" w14:textId="77777777" w:rsidR="0060034A" w:rsidRDefault="0060034A" w:rsidP="001133A9">
            <w:pPr>
              <w:rPr>
                <w:rFonts w:ascii="Times New Roman" w:hAnsi="Times New Roman"/>
                <w:sz w:val="24"/>
                <w:szCs w:val="24"/>
              </w:rPr>
            </w:pPr>
            <w:r>
              <w:rPr>
                <w:rFonts w:ascii="Times New Roman" w:hAnsi="Times New Roman"/>
                <w:sz w:val="24"/>
                <w:szCs w:val="24"/>
              </w:rPr>
              <w:t>31</w:t>
            </w:r>
          </w:p>
        </w:tc>
        <w:tc>
          <w:tcPr>
            <w:tcW w:w="4674" w:type="dxa"/>
            <w:tcBorders>
              <w:top w:val="single" w:sz="4" w:space="0" w:color="auto"/>
              <w:left w:val="single" w:sz="4" w:space="0" w:color="auto"/>
              <w:bottom w:val="single" w:sz="4" w:space="0" w:color="auto"/>
              <w:right w:val="single" w:sz="4" w:space="0" w:color="auto"/>
            </w:tcBorders>
            <w:hideMark/>
          </w:tcPr>
          <w:p w14:paraId="0750999C" w14:textId="77777777" w:rsidR="0060034A" w:rsidRDefault="0060034A" w:rsidP="001133A9">
            <w:pPr>
              <w:rPr>
                <w:rFonts w:ascii="Times New Roman" w:hAnsi="Times New Roman"/>
                <w:sz w:val="24"/>
                <w:szCs w:val="24"/>
              </w:rPr>
            </w:pPr>
            <w:r>
              <w:rPr>
                <w:rFonts w:ascii="Times New Roman" w:hAnsi="Times New Roman"/>
                <w:sz w:val="24"/>
                <w:szCs w:val="24"/>
              </w:rPr>
              <w:t xml:space="preserve">Лиса Варвара </w:t>
            </w:r>
          </w:p>
        </w:tc>
        <w:tc>
          <w:tcPr>
            <w:tcW w:w="10663" w:type="dxa"/>
            <w:tcBorders>
              <w:top w:val="single" w:sz="4" w:space="0" w:color="auto"/>
              <w:left w:val="single" w:sz="4" w:space="0" w:color="auto"/>
              <w:bottom w:val="single" w:sz="4" w:space="0" w:color="auto"/>
              <w:right w:val="single" w:sz="4" w:space="0" w:color="auto"/>
            </w:tcBorders>
            <w:hideMark/>
          </w:tcPr>
          <w:p w14:paraId="3A21A028" w14:textId="77777777" w:rsidR="0060034A" w:rsidRDefault="0060034A" w:rsidP="001133A9">
            <w:pPr>
              <w:rPr>
                <w:rFonts w:ascii="Times New Roman" w:hAnsi="Times New Roman"/>
                <w:sz w:val="24"/>
                <w:szCs w:val="24"/>
              </w:rPr>
            </w:pPr>
            <w:r>
              <w:rPr>
                <w:rFonts w:ascii="Times New Roman" w:hAnsi="Times New Roman"/>
                <w:sz w:val="24"/>
                <w:szCs w:val="24"/>
              </w:rPr>
              <w:t>Міський етап обласного фестивалю-конкурсу української патріотичної пісні «З УКРАЇНОЮ У СЕРЦІ» (номінація «Солісти» І вікова категорія)</w:t>
            </w:r>
          </w:p>
        </w:tc>
      </w:tr>
      <w:tr w:rsidR="0060034A" w14:paraId="14A2187D" w14:textId="77777777" w:rsidTr="0060034A">
        <w:trPr>
          <w:trHeight w:val="278"/>
          <w:jc w:val="center"/>
        </w:trPr>
        <w:tc>
          <w:tcPr>
            <w:tcW w:w="584" w:type="dxa"/>
            <w:tcBorders>
              <w:top w:val="single" w:sz="4" w:space="0" w:color="auto"/>
              <w:left w:val="single" w:sz="4" w:space="0" w:color="auto"/>
              <w:bottom w:val="single" w:sz="4" w:space="0" w:color="auto"/>
              <w:right w:val="single" w:sz="4" w:space="0" w:color="auto"/>
            </w:tcBorders>
            <w:hideMark/>
          </w:tcPr>
          <w:p w14:paraId="147BC6D5" w14:textId="77777777" w:rsidR="0060034A" w:rsidRDefault="0060034A" w:rsidP="001133A9">
            <w:pPr>
              <w:rPr>
                <w:rFonts w:ascii="Times New Roman" w:hAnsi="Times New Roman"/>
                <w:sz w:val="24"/>
                <w:szCs w:val="24"/>
              </w:rPr>
            </w:pPr>
            <w:r>
              <w:rPr>
                <w:rFonts w:ascii="Times New Roman" w:hAnsi="Times New Roman"/>
                <w:sz w:val="24"/>
                <w:szCs w:val="24"/>
              </w:rPr>
              <w:t>32</w:t>
            </w:r>
          </w:p>
        </w:tc>
        <w:tc>
          <w:tcPr>
            <w:tcW w:w="4674" w:type="dxa"/>
            <w:tcBorders>
              <w:top w:val="single" w:sz="4" w:space="0" w:color="auto"/>
              <w:left w:val="single" w:sz="4" w:space="0" w:color="auto"/>
              <w:bottom w:val="single" w:sz="4" w:space="0" w:color="auto"/>
              <w:right w:val="single" w:sz="4" w:space="0" w:color="auto"/>
            </w:tcBorders>
            <w:hideMark/>
          </w:tcPr>
          <w:p w14:paraId="6B87A102" w14:textId="77777777" w:rsidR="0060034A" w:rsidRDefault="0060034A" w:rsidP="001133A9">
            <w:pPr>
              <w:rPr>
                <w:rFonts w:ascii="Times New Roman" w:hAnsi="Times New Roman"/>
                <w:sz w:val="24"/>
                <w:szCs w:val="24"/>
              </w:rPr>
            </w:pPr>
            <w:r>
              <w:rPr>
                <w:rFonts w:ascii="Times New Roman" w:hAnsi="Times New Roman"/>
                <w:sz w:val="24"/>
                <w:szCs w:val="24"/>
              </w:rPr>
              <w:t>Лиса Варвара</w:t>
            </w:r>
          </w:p>
        </w:tc>
        <w:tc>
          <w:tcPr>
            <w:tcW w:w="10663" w:type="dxa"/>
            <w:tcBorders>
              <w:top w:val="single" w:sz="4" w:space="0" w:color="auto"/>
              <w:left w:val="single" w:sz="4" w:space="0" w:color="auto"/>
              <w:bottom w:val="single" w:sz="4" w:space="0" w:color="auto"/>
              <w:right w:val="single" w:sz="4" w:space="0" w:color="auto"/>
            </w:tcBorders>
            <w:hideMark/>
          </w:tcPr>
          <w:p w14:paraId="4D38BC71" w14:textId="77777777" w:rsidR="0060034A" w:rsidRDefault="0060034A" w:rsidP="001133A9">
            <w:pPr>
              <w:rPr>
                <w:rFonts w:ascii="Times New Roman" w:hAnsi="Times New Roman"/>
                <w:sz w:val="24"/>
                <w:szCs w:val="24"/>
              </w:rPr>
            </w:pPr>
            <w:r>
              <w:rPr>
                <w:rFonts w:ascii="Times New Roman" w:hAnsi="Times New Roman"/>
                <w:sz w:val="24"/>
                <w:szCs w:val="24"/>
              </w:rPr>
              <w:t>Міський конкурс талановитої молоді «НА СТРУНАХ СЕРЦЯ ЧЕРНІВЦІВ» ІІ місце</w:t>
            </w:r>
          </w:p>
        </w:tc>
      </w:tr>
      <w:tr w:rsidR="0060034A" w14:paraId="5BB77A8D" w14:textId="77777777" w:rsidTr="0060034A">
        <w:trPr>
          <w:trHeight w:val="557"/>
          <w:jc w:val="center"/>
        </w:trPr>
        <w:tc>
          <w:tcPr>
            <w:tcW w:w="584" w:type="dxa"/>
            <w:tcBorders>
              <w:top w:val="single" w:sz="4" w:space="0" w:color="auto"/>
              <w:left w:val="single" w:sz="4" w:space="0" w:color="auto"/>
              <w:bottom w:val="single" w:sz="4" w:space="0" w:color="auto"/>
              <w:right w:val="single" w:sz="4" w:space="0" w:color="auto"/>
            </w:tcBorders>
            <w:hideMark/>
          </w:tcPr>
          <w:p w14:paraId="29923A4B" w14:textId="77777777" w:rsidR="0060034A" w:rsidRDefault="0060034A" w:rsidP="001133A9">
            <w:pPr>
              <w:rPr>
                <w:rFonts w:ascii="Times New Roman" w:hAnsi="Times New Roman"/>
                <w:sz w:val="24"/>
                <w:szCs w:val="24"/>
              </w:rPr>
            </w:pPr>
            <w:r>
              <w:rPr>
                <w:rFonts w:ascii="Times New Roman" w:hAnsi="Times New Roman"/>
                <w:sz w:val="24"/>
                <w:szCs w:val="24"/>
              </w:rPr>
              <w:t>33</w:t>
            </w:r>
          </w:p>
        </w:tc>
        <w:tc>
          <w:tcPr>
            <w:tcW w:w="4674" w:type="dxa"/>
            <w:tcBorders>
              <w:top w:val="single" w:sz="4" w:space="0" w:color="auto"/>
              <w:left w:val="single" w:sz="4" w:space="0" w:color="auto"/>
              <w:bottom w:val="single" w:sz="4" w:space="0" w:color="auto"/>
              <w:right w:val="single" w:sz="4" w:space="0" w:color="auto"/>
            </w:tcBorders>
            <w:hideMark/>
          </w:tcPr>
          <w:p w14:paraId="69D322A4" w14:textId="77777777" w:rsidR="0060034A" w:rsidRDefault="0060034A" w:rsidP="001133A9">
            <w:pPr>
              <w:rPr>
                <w:rFonts w:ascii="Times New Roman" w:hAnsi="Times New Roman"/>
                <w:sz w:val="24"/>
                <w:szCs w:val="24"/>
              </w:rPr>
            </w:pPr>
            <w:r>
              <w:rPr>
                <w:rFonts w:ascii="Times New Roman" w:hAnsi="Times New Roman"/>
                <w:sz w:val="24"/>
                <w:szCs w:val="24"/>
              </w:rPr>
              <w:t xml:space="preserve">Господарюк Максим </w:t>
            </w:r>
          </w:p>
        </w:tc>
        <w:tc>
          <w:tcPr>
            <w:tcW w:w="10663" w:type="dxa"/>
            <w:tcBorders>
              <w:top w:val="single" w:sz="4" w:space="0" w:color="auto"/>
              <w:left w:val="single" w:sz="4" w:space="0" w:color="auto"/>
              <w:bottom w:val="single" w:sz="4" w:space="0" w:color="auto"/>
              <w:right w:val="single" w:sz="4" w:space="0" w:color="auto"/>
            </w:tcBorders>
            <w:hideMark/>
          </w:tcPr>
          <w:p w14:paraId="63E4CDC9" w14:textId="77777777" w:rsidR="0060034A" w:rsidRDefault="0060034A" w:rsidP="001133A9">
            <w:pPr>
              <w:rPr>
                <w:rFonts w:ascii="Times New Roman" w:hAnsi="Times New Roman"/>
                <w:sz w:val="24"/>
                <w:szCs w:val="24"/>
              </w:rPr>
            </w:pPr>
            <w:r>
              <w:rPr>
                <w:rFonts w:ascii="Times New Roman" w:hAnsi="Times New Roman"/>
                <w:sz w:val="24"/>
                <w:szCs w:val="24"/>
              </w:rPr>
              <w:t>Міський онлайн-конкурс юних дизайнерів «ОСІННЯ ПАЛІТРА» (номінація «Що дарувати? Не секрет, завжди доречним є букет!») ІІ місце</w:t>
            </w:r>
          </w:p>
        </w:tc>
      </w:tr>
      <w:tr w:rsidR="0060034A" w14:paraId="1A495E1D" w14:textId="77777777" w:rsidTr="0060034A">
        <w:trPr>
          <w:trHeight w:val="548"/>
          <w:jc w:val="center"/>
        </w:trPr>
        <w:tc>
          <w:tcPr>
            <w:tcW w:w="584" w:type="dxa"/>
            <w:tcBorders>
              <w:top w:val="single" w:sz="4" w:space="0" w:color="auto"/>
              <w:left w:val="single" w:sz="4" w:space="0" w:color="auto"/>
              <w:bottom w:val="single" w:sz="4" w:space="0" w:color="auto"/>
              <w:right w:val="single" w:sz="4" w:space="0" w:color="auto"/>
            </w:tcBorders>
            <w:hideMark/>
          </w:tcPr>
          <w:p w14:paraId="28E54798" w14:textId="77777777" w:rsidR="0060034A" w:rsidRDefault="0060034A" w:rsidP="001133A9">
            <w:pPr>
              <w:rPr>
                <w:rFonts w:ascii="Times New Roman" w:hAnsi="Times New Roman"/>
                <w:sz w:val="24"/>
                <w:szCs w:val="24"/>
              </w:rPr>
            </w:pPr>
            <w:r>
              <w:rPr>
                <w:rFonts w:ascii="Times New Roman" w:hAnsi="Times New Roman"/>
                <w:sz w:val="24"/>
                <w:szCs w:val="24"/>
              </w:rPr>
              <w:t>34</w:t>
            </w:r>
          </w:p>
        </w:tc>
        <w:tc>
          <w:tcPr>
            <w:tcW w:w="4674" w:type="dxa"/>
            <w:tcBorders>
              <w:top w:val="single" w:sz="4" w:space="0" w:color="auto"/>
              <w:left w:val="single" w:sz="4" w:space="0" w:color="auto"/>
              <w:bottom w:val="single" w:sz="4" w:space="0" w:color="auto"/>
              <w:right w:val="single" w:sz="4" w:space="0" w:color="auto"/>
            </w:tcBorders>
            <w:hideMark/>
          </w:tcPr>
          <w:p w14:paraId="7EF859EC" w14:textId="77777777" w:rsidR="0060034A" w:rsidRDefault="0060034A" w:rsidP="001133A9">
            <w:pPr>
              <w:rPr>
                <w:rFonts w:ascii="Times New Roman" w:hAnsi="Times New Roman"/>
                <w:sz w:val="24"/>
                <w:szCs w:val="24"/>
              </w:rPr>
            </w:pPr>
            <w:r>
              <w:rPr>
                <w:rFonts w:ascii="Times New Roman" w:hAnsi="Times New Roman"/>
                <w:sz w:val="24"/>
                <w:szCs w:val="24"/>
              </w:rPr>
              <w:t xml:space="preserve">Господарюк Максим </w:t>
            </w:r>
          </w:p>
        </w:tc>
        <w:tc>
          <w:tcPr>
            <w:tcW w:w="10663" w:type="dxa"/>
            <w:tcBorders>
              <w:top w:val="single" w:sz="4" w:space="0" w:color="auto"/>
              <w:left w:val="single" w:sz="4" w:space="0" w:color="auto"/>
              <w:bottom w:val="single" w:sz="4" w:space="0" w:color="auto"/>
              <w:right w:val="single" w:sz="4" w:space="0" w:color="auto"/>
            </w:tcBorders>
            <w:hideMark/>
          </w:tcPr>
          <w:p w14:paraId="189EAC6C" w14:textId="77777777" w:rsidR="0060034A" w:rsidRDefault="0060034A" w:rsidP="001133A9">
            <w:pPr>
              <w:rPr>
                <w:rFonts w:ascii="Times New Roman" w:hAnsi="Times New Roman"/>
                <w:sz w:val="24"/>
                <w:szCs w:val="24"/>
              </w:rPr>
            </w:pPr>
            <w:r>
              <w:rPr>
                <w:rFonts w:ascii="Times New Roman" w:hAnsi="Times New Roman"/>
                <w:sz w:val="24"/>
                <w:szCs w:val="24"/>
              </w:rPr>
              <w:t>Міський етап Всеукраїнського конкурсу «НОВОРІЧНА КОМПОЗИЦІЯ» (номінація «Стилізована ялинка») ІІІ місце</w:t>
            </w:r>
          </w:p>
        </w:tc>
      </w:tr>
      <w:tr w:rsidR="0060034A" w14:paraId="280F2055" w14:textId="77777777" w:rsidTr="0060034A">
        <w:trPr>
          <w:trHeight w:val="557"/>
          <w:jc w:val="center"/>
        </w:trPr>
        <w:tc>
          <w:tcPr>
            <w:tcW w:w="584" w:type="dxa"/>
            <w:tcBorders>
              <w:top w:val="single" w:sz="4" w:space="0" w:color="auto"/>
              <w:left w:val="single" w:sz="4" w:space="0" w:color="auto"/>
              <w:bottom w:val="single" w:sz="4" w:space="0" w:color="auto"/>
              <w:right w:val="single" w:sz="4" w:space="0" w:color="auto"/>
            </w:tcBorders>
            <w:hideMark/>
          </w:tcPr>
          <w:p w14:paraId="0BAC3ED4" w14:textId="77777777" w:rsidR="0060034A" w:rsidRDefault="0060034A" w:rsidP="001133A9">
            <w:pPr>
              <w:rPr>
                <w:rFonts w:ascii="Times New Roman" w:hAnsi="Times New Roman"/>
                <w:sz w:val="24"/>
                <w:szCs w:val="24"/>
              </w:rPr>
            </w:pPr>
            <w:r>
              <w:rPr>
                <w:rFonts w:ascii="Times New Roman" w:hAnsi="Times New Roman"/>
                <w:sz w:val="24"/>
                <w:szCs w:val="24"/>
              </w:rPr>
              <w:t>35</w:t>
            </w:r>
          </w:p>
        </w:tc>
        <w:tc>
          <w:tcPr>
            <w:tcW w:w="4674" w:type="dxa"/>
            <w:tcBorders>
              <w:top w:val="single" w:sz="4" w:space="0" w:color="auto"/>
              <w:left w:val="single" w:sz="4" w:space="0" w:color="auto"/>
              <w:bottom w:val="single" w:sz="4" w:space="0" w:color="auto"/>
              <w:right w:val="single" w:sz="4" w:space="0" w:color="auto"/>
            </w:tcBorders>
            <w:hideMark/>
          </w:tcPr>
          <w:p w14:paraId="69F2F8A5" w14:textId="77777777" w:rsidR="0060034A" w:rsidRDefault="0060034A" w:rsidP="001133A9">
            <w:pPr>
              <w:rPr>
                <w:rFonts w:ascii="Times New Roman" w:hAnsi="Times New Roman"/>
                <w:sz w:val="24"/>
                <w:szCs w:val="24"/>
              </w:rPr>
            </w:pPr>
            <w:r>
              <w:rPr>
                <w:rFonts w:ascii="Times New Roman" w:hAnsi="Times New Roman"/>
                <w:sz w:val="24"/>
                <w:szCs w:val="24"/>
              </w:rPr>
              <w:t xml:space="preserve">Господарюк Максим </w:t>
            </w:r>
          </w:p>
        </w:tc>
        <w:tc>
          <w:tcPr>
            <w:tcW w:w="10663" w:type="dxa"/>
            <w:tcBorders>
              <w:top w:val="single" w:sz="4" w:space="0" w:color="auto"/>
              <w:left w:val="single" w:sz="4" w:space="0" w:color="auto"/>
              <w:bottom w:val="single" w:sz="4" w:space="0" w:color="auto"/>
              <w:right w:val="single" w:sz="4" w:space="0" w:color="auto"/>
            </w:tcBorders>
            <w:hideMark/>
          </w:tcPr>
          <w:p w14:paraId="2939C389" w14:textId="77777777" w:rsidR="0060034A" w:rsidRDefault="0060034A" w:rsidP="001133A9">
            <w:pPr>
              <w:rPr>
                <w:rFonts w:ascii="Times New Roman" w:hAnsi="Times New Roman"/>
                <w:sz w:val="24"/>
                <w:szCs w:val="24"/>
              </w:rPr>
            </w:pPr>
            <w:r>
              <w:rPr>
                <w:rFonts w:ascii="Times New Roman" w:hAnsi="Times New Roman"/>
                <w:sz w:val="24"/>
                <w:szCs w:val="24"/>
              </w:rPr>
              <w:t>Міський етап Всеукраїнського конкурсу «НОВОРІЧНА КОМПОЗИЦІЯ» (номінація «Новорічна композиція») ІІІ місце</w:t>
            </w:r>
          </w:p>
        </w:tc>
      </w:tr>
      <w:tr w:rsidR="0060034A" w14:paraId="1277B681" w14:textId="77777777" w:rsidTr="0060034A">
        <w:trPr>
          <w:trHeight w:val="548"/>
          <w:jc w:val="center"/>
        </w:trPr>
        <w:tc>
          <w:tcPr>
            <w:tcW w:w="584" w:type="dxa"/>
            <w:tcBorders>
              <w:top w:val="single" w:sz="4" w:space="0" w:color="auto"/>
              <w:left w:val="single" w:sz="4" w:space="0" w:color="auto"/>
              <w:bottom w:val="single" w:sz="4" w:space="0" w:color="auto"/>
              <w:right w:val="single" w:sz="4" w:space="0" w:color="auto"/>
            </w:tcBorders>
            <w:hideMark/>
          </w:tcPr>
          <w:p w14:paraId="6758343E" w14:textId="77777777" w:rsidR="0060034A" w:rsidRDefault="0060034A" w:rsidP="001133A9">
            <w:pPr>
              <w:rPr>
                <w:rFonts w:ascii="Times New Roman" w:hAnsi="Times New Roman"/>
                <w:sz w:val="24"/>
                <w:szCs w:val="24"/>
              </w:rPr>
            </w:pPr>
            <w:r>
              <w:rPr>
                <w:rFonts w:ascii="Times New Roman" w:hAnsi="Times New Roman"/>
                <w:sz w:val="24"/>
                <w:szCs w:val="24"/>
              </w:rPr>
              <w:t>36</w:t>
            </w:r>
          </w:p>
        </w:tc>
        <w:tc>
          <w:tcPr>
            <w:tcW w:w="4674" w:type="dxa"/>
            <w:tcBorders>
              <w:top w:val="single" w:sz="4" w:space="0" w:color="auto"/>
              <w:left w:val="single" w:sz="4" w:space="0" w:color="auto"/>
              <w:bottom w:val="single" w:sz="4" w:space="0" w:color="auto"/>
              <w:right w:val="single" w:sz="4" w:space="0" w:color="auto"/>
            </w:tcBorders>
            <w:hideMark/>
          </w:tcPr>
          <w:p w14:paraId="3DD926C9" w14:textId="77777777" w:rsidR="0060034A" w:rsidRDefault="0060034A" w:rsidP="001133A9">
            <w:pPr>
              <w:rPr>
                <w:rFonts w:ascii="Times New Roman" w:hAnsi="Times New Roman"/>
                <w:sz w:val="24"/>
                <w:szCs w:val="24"/>
              </w:rPr>
            </w:pPr>
            <w:r>
              <w:rPr>
                <w:rFonts w:ascii="Times New Roman" w:hAnsi="Times New Roman"/>
                <w:sz w:val="24"/>
                <w:szCs w:val="24"/>
              </w:rPr>
              <w:t xml:space="preserve">Гулінська Дарина </w:t>
            </w:r>
          </w:p>
        </w:tc>
        <w:tc>
          <w:tcPr>
            <w:tcW w:w="10663" w:type="dxa"/>
            <w:tcBorders>
              <w:top w:val="single" w:sz="4" w:space="0" w:color="auto"/>
              <w:left w:val="single" w:sz="4" w:space="0" w:color="auto"/>
              <w:bottom w:val="single" w:sz="4" w:space="0" w:color="auto"/>
              <w:right w:val="single" w:sz="4" w:space="0" w:color="auto"/>
            </w:tcBorders>
            <w:hideMark/>
          </w:tcPr>
          <w:p w14:paraId="4EB1B4F3" w14:textId="77777777" w:rsidR="0060034A" w:rsidRDefault="0060034A" w:rsidP="001133A9">
            <w:pPr>
              <w:rPr>
                <w:rFonts w:ascii="Times New Roman" w:hAnsi="Times New Roman"/>
                <w:sz w:val="24"/>
                <w:szCs w:val="24"/>
              </w:rPr>
            </w:pPr>
            <w:r>
              <w:rPr>
                <w:rFonts w:ascii="Times New Roman" w:hAnsi="Times New Roman"/>
                <w:sz w:val="24"/>
                <w:szCs w:val="24"/>
              </w:rPr>
              <w:t>Міській етап Всеукраїнського конкурсу експериментально-дослідницьких робіт з природознавства «ЮНИЙ ДОСЛІДНИК» (номінація «Охорона здоров’я») ІІ місце</w:t>
            </w:r>
          </w:p>
        </w:tc>
      </w:tr>
      <w:tr w:rsidR="0060034A" w14:paraId="340A280A" w14:textId="77777777" w:rsidTr="0060034A">
        <w:trPr>
          <w:trHeight w:val="557"/>
          <w:jc w:val="center"/>
        </w:trPr>
        <w:tc>
          <w:tcPr>
            <w:tcW w:w="584" w:type="dxa"/>
            <w:tcBorders>
              <w:top w:val="single" w:sz="4" w:space="0" w:color="auto"/>
              <w:left w:val="single" w:sz="4" w:space="0" w:color="auto"/>
              <w:bottom w:val="single" w:sz="4" w:space="0" w:color="auto"/>
              <w:right w:val="single" w:sz="4" w:space="0" w:color="auto"/>
            </w:tcBorders>
            <w:hideMark/>
          </w:tcPr>
          <w:p w14:paraId="15A13FBE" w14:textId="77777777" w:rsidR="0060034A" w:rsidRDefault="0060034A" w:rsidP="001133A9">
            <w:pPr>
              <w:rPr>
                <w:rFonts w:ascii="Times New Roman" w:hAnsi="Times New Roman"/>
                <w:sz w:val="24"/>
                <w:szCs w:val="24"/>
              </w:rPr>
            </w:pPr>
            <w:r>
              <w:rPr>
                <w:rFonts w:ascii="Times New Roman" w:hAnsi="Times New Roman"/>
                <w:sz w:val="24"/>
                <w:szCs w:val="24"/>
              </w:rPr>
              <w:t>37</w:t>
            </w:r>
          </w:p>
        </w:tc>
        <w:tc>
          <w:tcPr>
            <w:tcW w:w="4674" w:type="dxa"/>
            <w:tcBorders>
              <w:top w:val="single" w:sz="4" w:space="0" w:color="auto"/>
              <w:left w:val="single" w:sz="4" w:space="0" w:color="auto"/>
              <w:bottom w:val="single" w:sz="4" w:space="0" w:color="auto"/>
              <w:right w:val="single" w:sz="4" w:space="0" w:color="auto"/>
            </w:tcBorders>
            <w:hideMark/>
          </w:tcPr>
          <w:p w14:paraId="66171D6F" w14:textId="77777777" w:rsidR="0060034A" w:rsidRDefault="0060034A" w:rsidP="001133A9">
            <w:pPr>
              <w:rPr>
                <w:rFonts w:ascii="Times New Roman" w:hAnsi="Times New Roman"/>
                <w:sz w:val="24"/>
                <w:szCs w:val="24"/>
              </w:rPr>
            </w:pPr>
            <w:r>
              <w:rPr>
                <w:rFonts w:ascii="Times New Roman" w:hAnsi="Times New Roman"/>
                <w:sz w:val="24"/>
                <w:szCs w:val="24"/>
              </w:rPr>
              <w:t>Лисий Матвій</w:t>
            </w:r>
          </w:p>
        </w:tc>
        <w:tc>
          <w:tcPr>
            <w:tcW w:w="10663" w:type="dxa"/>
            <w:tcBorders>
              <w:top w:val="single" w:sz="4" w:space="0" w:color="auto"/>
              <w:left w:val="single" w:sz="4" w:space="0" w:color="auto"/>
              <w:bottom w:val="single" w:sz="4" w:space="0" w:color="auto"/>
              <w:right w:val="single" w:sz="4" w:space="0" w:color="auto"/>
            </w:tcBorders>
            <w:hideMark/>
          </w:tcPr>
          <w:p w14:paraId="1FD11B1F" w14:textId="77777777" w:rsidR="0060034A" w:rsidRDefault="0060034A" w:rsidP="001133A9">
            <w:pPr>
              <w:rPr>
                <w:rFonts w:ascii="Times New Roman" w:hAnsi="Times New Roman"/>
                <w:sz w:val="24"/>
                <w:szCs w:val="24"/>
              </w:rPr>
            </w:pPr>
            <w:r>
              <w:rPr>
                <w:rFonts w:ascii="Times New Roman" w:hAnsi="Times New Roman"/>
                <w:sz w:val="24"/>
                <w:szCs w:val="24"/>
              </w:rPr>
              <w:t>Міський етап Всеукраїнського конкурсу «НОВОРІЧНА КОМПОЗИЦІЯ» (номінація «Новорічна картина чи колаж») ІІІ місце</w:t>
            </w:r>
          </w:p>
        </w:tc>
      </w:tr>
      <w:tr w:rsidR="0060034A" w14:paraId="5B3F2879" w14:textId="77777777" w:rsidTr="0060034A">
        <w:trPr>
          <w:trHeight w:val="270"/>
          <w:jc w:val="center"/>
        </w:trPr>
        <w:tc>
          <w:tcPr>
            <w:tcW w:w="584" w:type="dxa"/>
            <w:tcBorders>
              <w:top w:val="single" w:sz="4" w:space="0" w:color="auto"/>
              <w:left w:val="single" w:sz="4" w:space="0" w:color="auto"/>
              <w:bottom w:val="single" w:sz="4" w:space="0" w:color="auto"/>
              <w:right w:val="single" w:sz="4" w:space="0" w:color="auto"/>
            </w:tcBorders>
          </w:tcPr>
          <w:p w14:paraId="04AECED2" w14:textId="77777777" w:rsidR="0060034A" w:rsidRPr="002476AD" w:rsidRDefault="0060034A" w:rsidP="001133A9">
            <w:pPr>
              <w:rPr>
                <w:rFonts w:ascii="Times New Roman" w:hAnsi="Times New Roman"/>
                <w:sz w:val="24"/>
                <w:szCs w:val="24"/>
              </w:rPr>
            </w:pPr>
            <w:r w:rsidRPr="002476AD">
              <w:rPr>
                <w:rFonts w:ascii="Times New Roman" w:hAnsi="Times New Roman"/>
                <w:sz w:val="24"/>
                <w:szCs w:val="24"/>
              </w:rPr>
              <w:t>38</w:t>
            </w:r>
          </w:p>
        </w:tc>
        <w:tc>
          <w:tcPr>
            <w:tcW w:w="4674" w:type="dxa"/>
            <w:tcBorders>
              <w:top w:val="single" w:sz="4" w:space="0" w:color="auto"/>
              <w:left w:val="single" w:sz="4" w:space="0" w:color="auto"/>
              <w:bottom w:val="single" w:sz="4" w:space="0" w:color="auto"/>
              <w:right w:val="single" w:sz="4" w:space="0" w:color="auto"/>
            </w:tcBorders>
          </w:tcPr>
          <w:p w14:paraId="4140F0D5" w14:textId="77777777" w:rsidR="0060034A" w:rsidRPr="002476AD" w:rsidRDefault="0060034A" w:rsidP="001133A9">
            <w:pPr>
              <w:rPr>
                <w:rFonts w:ascii="Times New Roman" w:hAnsi="Times New Roman"/>
                <w:sz w:val="24"/>
                <w:szCs w:val="24"/>
              </w:rPr>
            </w:pPr>
            <w:r w:rsidRPr="00A0197C">
              <w:rPr>
                <w:rFonts w:ascii="Times New Roman" w:eastAsia="MS Mincho" w:hAnsi="Times New Roman"/>
                <w:sz w:val="24"/>
                <w:szCs w:val="24"/>
                <w:lang w:eastAsia="ja-JP"/>
              </w:rPr>
              <w:t>Паламарчук Христина</w:t>
            </w:r>
          </w:p>
        </w:tc>
        <w:tc>
          <w:tcPr>
            <w:tcW w:w="10663" w:type="dxa"/>
            <w:tcBorders>
              <w:top w:val="single" w:sz="4" w:space="0" w:color="auto"/>
              <w:left w:val="single" w:sz="4" w:space="0" w:color="auto"/>
              <w:bottom w:val="single" w:sz="4" w:space="0" w:color="auto"/>
              <w:right w:val="single" w:sz="4" w:space="0" w:color="auto"/>
            </w:tcBorders>
          </w:tcPr>
          <w:p w14:paraId="7363EB1A" w14:textId="77777777" w:rsidR="0060034A" w:rsidRPr="002476AD" w:rsidRDefault="0060034A" w:rsidP="001133A9">
            <w:pPr>
              <w:rPr>
                <w:rFonts w:ascii="Times New Roman" w:hAnsi="Times New Roman"/>
                <w:sz w:val="24"/>
                <w:szCs w:val="24"/>
              </w:rPr>
            </w:pPr>
            <w:r w:rsidRPr="002476AD">
              <w:rPr>
                <w:rFonts w:ascii="Times New Roman" w:eastAsia="MS Mincho" w:hAnsi="Times New Roman"/>
                <w:sz w:val="24"/>
                <w:szCs w:val="24"/>
                <w:lang w:eastAsia="ja-JP"/>
              </w:rPr>
              <w:t xml:space="preserve"> </w:t>
            </w:r>
            <w:r w:rsidRPr="00A0197C">
              <w:rPr>
                <w:rFonts w:ascii="Times New Roman" w:eastAsia="MS Mincho" w:hAnsi="Times New Roman"/>
                <w:sz w:val="24"/>
                <w:szCs w:val="24"/>
                <w:lang w:eastAsia="ja-JP"/>
              </w:rPr>
              <w:t>ІІІ місце</w:t>
            </w:r>
            <w:r w:rsidRPr="002476AD">
              <w:rPr>
                <w:rFonts w:ascii="Times New Roman" w:eastAsia="MS Mincho" w:hAnsi="Times New Roman"/>
                <w:sz w:val="24"/>
                <w:szCs w:val="24"/>
                <w:lang w:eastAsia="ja-JP"/>
              </w:rPr>
              <w:t xml:space="preserve"> у   </w:t>
            </w:r>
            <w:r w:rsidRPr="00A0197C">
              <w:rPr>
                <w:rFonts w:ascii="Times New Roman" w:eastAsia="MS Mincho" w:hAnsi="Times New Roman"/>
                <w:sz w:val="24"/>
                <w:szCs w:val="24"/>
                <w:lang w:eastAsia="ja-JP"/>
              </w:rPr>
              <w:t>ІІ  етапу XХ</w:t>
            </w:r>
            <w:r w:rsidRPr="00A0197C">
              <w:rPr>
                <w:rFonts w:ascii="Times New Roman" w:eastAsia="MS Mincho" w:hAnsi="Times New Roman"/>
                <w:sz w:val="24"/>
                <w:szCs w:val="24"/>
                <w:lang w:val="en-US" w:eastAsia="ja-JP"/>
              </w:rPr>
              <w:t>V</w:t>
            </w:r>
            <w:r w:rsidRPr="00A0197C">
              <w:rPr>
                <w:rFonts w:ascii="Times New Roman" w:eastAsia="MS Mincho" w:hAnsi="Times New Roman"/>
                <w:sz w:val="24"/>
                <w:szCs w:val="24"/>
                <w:lang w:eastAsia="ja-JP"/>
              </w:rPr>
              <w:t xml:space="preserve"> Міжнародного конкурсу з української мови ім. П. Яцика </w:t>
            </w:r>
          </w:p>
        </w:tc>
      </w:tr>
      <w:tr w:rsidR="0060034A" w14:paraId="526A21AE" w14:textId="77777777" w:rsidTr="0060034A">
        <w:trPr>
          <w:trHeight w:val="278"/>
          <w:jc w:val="center"/>
        </w:trPr>
        <w:tc>
          <w:tcPr>
            <w:tcW w:w="584" w:type="dxa"/>
            <w:tcBorders>
              <w:top w:val="single" w:sz="4" w:space="0" w:color="auto"/>
              <w:left w:val="single" w:sz="4" w:space="0" w:color="auto"/>
              <w:bottom w:val="single" w:sz="4" w:space="0" w:color="auto"/>
              <w:right w:val="single" w:sz="4" w:space="0" w:color="auto"/>
            </w:tcBorders>
          </w:tcPr>
          <w:p w14:paraId="210096AE" w14:textId="77777777" w:rsidR="0060034A" w:rsidRPr="002476AD" w:rsidRDefault="0060034A" w:rsidP="001133A9">
            <w:pPr>
              <w:rPr>
                <w:rFonts w:ascii="Times New Roman" w:hAnsi="Times New Roman"/>
                <w:sz w:val="24"/>
                <w:szCs w:val="24"/>
              </w:rPr>
            </w:pPr>
            <w:r>
              <w:rPr>
                <w:rFonts w:ascii="Times New Roman" w:hAnsi="Times New Roman"/>
                <w:sz w:val="24"/>
                <w:szCs w:val="24"/>
              </w:rPr>
              <w:t>39</w:t>
            </w:r>
          </w:p>
        </w:tc>
        <w:tc>
          <w:tcPr>
            <w:tcW w:w="4674" w:type="dxa"/>
            <w:tcBorders>
              <w:top w:val="single" w:sz="4" w:space="0" w:color="auto"/>
              <w:left w:val="single" w:sz="4" w:space="0" w:color="auto"/>
              <w:bottom w:val="single" w:sz="4" w:space="0" w:color="auto"/>
              <w:right w:val="single" w:sz="4" w:space="0" w:color="auto"/>
            </w:tcBorders>
          </w:tcPr>
          <w:p w14:paraId="2EA15A31" w14:textId="77777777" w:rsidR="0060034A" w:rsidRPr="00A0197C" w:rsidRDefault="0060034A" w:rsidP="001133A9">
            <w:pPr>
              <w:rPr>
                <w:rFonts w:ascii="Times New Roman" w:eastAsia="MS Mincho" w:hAnsi="Times New Roman"/>
                <w:sz w:val="24"/>
                <w:szCs w:val="24"/>
                <w:lang w:eastAsia="ja-JP"/>
              </w:rPr>
            </w:pPr>
            <w:r>
              <w:rPr>
                <w:rFonts w:ascii="Times New Roman" w:eastAsia="MS Mincho" w:hAnsi="Times New Roman"/>
                <w:sz w:val="24"/>
                <w:szCs w:val="24"/>
                <w:lang w:eastAsia="ja-JP"/>
              </w:rPr>
              <w:t xml:space="preserve">Шевчук Аліса </w:t>
            </w:r>
          </w:p>
        </w:tc>
        <w:tc>
          <w:tcPr>
            <w:tcW w:w="10663" w:type="dxa"/>
            <w:tcBorders>
              <w:top w:val="single" w:sz="4" w:space="0" w:color="auto"/>
              <w:left w:val="single" w:sz="4" w:space="0" w:color="auto"/>
              <w:bottom w:val="single" w:sz="4" w:space="0" w:color="auto"/>
              <w:right w:val="single" w:sz="4" w:space="0" w:color="auto"/>
            </w:tcBorders>
          </w:tcPr>
          <w:p w14:paraId="7F0DE07D" w14:textId="77777777" w:rsidR="0060034A" w:rsidRPr="002476AD" w:rsidRDefault="0060034A" w:rsidP="001133A9">
            <w:pPr>
              <w:rPr>
                <w:rFonts w:ascii="Times New Roman" w:eastAsia="MS Mincho" w:hAnsi="Times New Roman"/>
                <w:sz w:val="24"/>
                <w:szCs w:val="24"/>
                <w:lang w:eastAsia="ja-JP"/>
              </w:rPr>
            </w:pPr>
            <w:r>
              <w:rPr>
                <w:rFonts w:ascii="Times New Roman" w:eastAsia="MS Mincho" w:hAnsi="Times New Roman"/>
                <w:sz w:val="24"/>
                <w:szCs w:val="24"/>
                <w:lang w:eastAsia="ja-JP"/>
              </w:rPr>
              <w:t xml:space="preserve"> 1 місце у </w:t>
            </w:r>
            <w:r w:rsidRPr="00A0197C">
              <w:rPr>
                <w:rFonts w:ascii="Times New Roman" w:eastAsia="MS Mincho" w:hAnsi="Times New Roman"/>
                <w:sz w:val="24"/>
                <w:szCs w:val="24"/>
                <w:lang w:eastAsia="ja-JP"/>
              </w:rPr>
              <w:t xml:space="preserve">ІІ  етапу </w:t>
            </w:r>
            <w:r>
              <w:rPr>
                <w:rFonts w:ascii="Times New Roman" w:eastAsia="MS Mincho" w:hAnsi="Times New Roman"/>
                <w:sz w:val="24"/>
                <w:szCs w:val="24"/>
                <w:lang w:eastAsia="ja-JP"/>
              </w:rPr>
              <w:t xml:space="preserve">Всеукраїнської олімпіади з трудового навчання </w:t>
            </w:r>
          </w:p>
        </w:tc>
      </w:tr>
    </w:tbl>
    <w:p w14:paraId="4C9AFD3B" w14:textId="77777777" w:rsidR="0060034A" w:rsidRDefault="0060034A" w:rsidP="0060034A">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При   проведенні шкільних свят, шкільних лінійок ми із задоволенням відзначаємо успіхи кожної дитини. Грамоти, дипломи, сертифікати – це ті маленькі заохочення, що дають можливість відчути радість за успіхи наших вихованців та мотивують дітей до подальшої роботи.</w:t>
      </w:r>
    </w:p>
    <w:p w14:paraId="70F1A549" w14:textId="77777777" w:rsidR="0060034A" w:rsidRPr="004E2469" w:rsidRDefault="0060034A" w:rsidP="0060034A">
      <w:pPr>
        <w:spacing w:after="0" w:line="240" w:lineRule="auto"/>
        <w:ind w:left="284" w:firstLine="425"/>
        <w:jc w:val="both"/>
        <w:rPr>
          <w:rFonts w:ascii="Times New Roman" w:eastAsia="Calibri" w:hAnsi="Times New Roman" w:cs="Times New Roman"/>
          <w:b/>
          <w:sz w:val="28"/>
          <w:szCs w:val="28"/>
        </w:rPr>
      </w:pPr>
      <w:r w:rsidRPr="004E2469">
        <w:rPr>
          <w:rFonts w:ascii="Times New Roman" w:eastAsia="Calibri" w:hAnsi="Times New Roman" w:cs="Times New Roman"/>
          <w:sz w:val="28"/>
          <w:szCs w:val="28"/>
        </w:rPr>
        <w:t xml:space="preserve">   </w:t>
      </w:r>
      <w:r w:rsidRPr="004E2469">
        <w:rPr>
          <w:rFonts w:ascii="Times New Roman" w:eastAsia="Calibri" w:hAnsi="Times New Roman" w:cs="Times New Roman"/>
          <w:b/>
          <w:sz w:val="28"/>
          <w:szCs w:val="28"/>
        </w:rPr>
        <w:t>Стратегічна ціль: АКАДЕМІЧНА ДОБРОЧЕСНІСТЬ</w:t>
      </w:r>
    </w:p>
    <w:p w14:paraId="015ECE18" w14:textId="77777777" w:rsidR="0060034A" w:rsidRDefault="0060034A" w:rsidP="0060034A">
      <w:pPr>
        <w:spacing w:after="0" w:line="240" w:lineRule="auto"/>
        <w:ind w:firstLine="708"/>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sz w:val="28"/>
          <w:szCs w:val="28"/>
        </w:rPr>
        <w:t>Академічна доброчесність є ключовим аспектом забезпечення якості освіти та виховання. Для успішної реалізації політики академічної доброчесності було вжито ряд заходів.</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В класних кімнатах оновлені інформаційні куточки</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де </w:t>
      </w:r>
      <w:r>
        <w:rPr>
          <w:rFonts w:ascii="Times New Roman" w:eastAsia="Times New Roman" w:hAnsi="Times New Roman" w:cs="Times New Roman"/>
          <w:sz w:val="28"/>
          <w:szCs w:val="28"/>
        </w:rPr>
        <w:lastRenderedPageBreak/>
        <w:t>розміщені основні принципи академічної доброчесності.</w:t>
      </w:r>
      <w:r>
        <w:rPr>
          <w:rFonts w:ascii="Times New Roman" w:eastAsia="Times New Roman" w:hAnsi="Times New Roman" w:cs="Times New Roman"/>
          <w:color w:val="000000"/>
          <w:sz w:val="28"/>
          <w:szCs w:val="28"/>
        </w:rPr>
        <w:t xml:space="preserve"> Педагогами, представниками учнівського самоврядування систематично проводилися різноманітні заходи з метою забезпечення дотримання принципів академічної доброчесності: освітня компанія «Так –академічній доброчесності»,</w:t>
      </w:r>
      <w:r>
        <w:rPr>
          <w:rFonts w:ascii="Times New Roman" w:eastAsia="Times New Roman" w:hAnsi="Times New Roman" w:cs="Times New Roman"/>
          <w:sz w:val="28"/>
          <w:szCs w:val="28"/>
        </w:rPr>
        <w:t xml:space="preserve"> інформаційні хвилинки «Що таке академічна доброчесність»,</w:t>
      </w:r>
      <w:r>
        <w:rPr>
          <w:rFonts w:ascii="Times New Roman" w:eastAsia="Times New Roman" w:hAnsi="Times New Roman" w:cs="Times New Roman"/>
          <w:color w:val="000000"/>
          <w:sz w:val="28"/>
          <w:szCs w:val="28"/>
        </w:rPr>
        <w:t xml:space="preserve"> виховні години «Академічна доброчесність в дії». Педагоги</w:t>
      </w:r>
      <w:r>
        <w:rPr>
          <w:rFonts w:ascii="Times New Roman" w:eastAsia="Times New Roman" w:hAnsi="Times New Roman" w:cs="Times New Roman"/>
          <w:sz w:val="28"/>
          <w:szCs w:val="28"/>
        </w:rPr>
        <w:t xml:space="preserve"> активно популяризують принципи академічної доброчесності та професійної етики, проводячи інформаційну роботу під час навчальних занять. </w:t>
      </w:r>
      <w:r>
        <w:rPr>
          <w:rFonts w:ascii="Times New Roman" w:eastAsia="Times New Roman" w:hAnsi="Times New Roman" w:cs="Times New Roman"/>
          <w:color w:val="000000"/>
          <w:sz w:val="28"/>
          <w:szCs w:val="28"/>
          <w:highlight w:val="white"/>
        </w:rPr>
        <w:t xml:space="preserve">Питання щодо </w:t>
      </w:r>
      <w:r>
        <w:rPr>
          <w:rFonts w:ascii="Times New Roman" w:eastAsia="Times New Roman" w:hAnsi="Times New Roman" w:cs="Times New Roman"/>
          <w:color w:val="000000"/>
          <w:sz w:val="28"/>
          <w:szCs w:val="28"/>
        </w:rPr>
        <w:t>виконання закону України «Про засади запобігання і протидії корупції» в організації освітнього процесу у гімназії та «Культура академічної доброчесності: проблеми та виклики для здобувачів». Д</w:t>
      </w:r>
      <w:r>
        <w:rPr>
          <w:rFonts w:ascii="Times New Roman" w:eastAsia="Times New Roman" w:hAnsi="Times New Roman" w:cs="Times New Roman"/>
          <w:color w:val="000000"/>
          <w:sz w:val="28"/>
          <w:szCs w:val="28"/>
          <w:highlight w:val="white"/>
        </w:rPr>
        <w:t xml:space="preserve">отримання академічної доброчесності було розглянуто на засіданнях шкільних методичних об’єднань та на нараді при директорі, </w:t>
      </w:r>
      <w:r>
        <w:rPr>
          <w:rFonts w:ascii="Times New Roman" w:eastAsia="Times New Roman" w:hAnsi="Times New Roman" w:cs="Times New Roman"/>
          <w:sz w:val="28"/>
          <w:szCs w:val="28"/>
        </w:rPr>
        <w:t>що забезпечує узгодженість дій всього педагогічного колективу в цьому напрямі. Всі  ці заходи сприяли формуванню доброчесного освітнього середовища, де чесність і повага до правил є пріоритетними.</w:t>
      </w:r>
    </w:p>
    <w:p w14:paraId="2D1529D7" w14:textId="77777777" w:rsidR="0060034A" w:rsidRPr="004E2469" w:rsidRDefault="0060034A" w:rsidP="0060034A">
      <w:pPr>
        <w:spacing w:after="0" w:line="240" w:lineRule="auto"/>
        <w:ind w:firstLine="709"/>
        <w:jc w:val="both"/>
        <w:rPr>
          <w:rFonts w:ascii="Times New Roman" w:eastAsia="Calibri" w:hAnsi="Times New Roman" w:cs="Times New Roman"/>
          <w:sz w:val="28"/>
          <w:szCs w:val="28"/>
        </w:rPr>
      </w:pPr>
      <w:r w:rsidRPr="004E2469">
        <w:rPr>
          <w:rFonts w:ascii="Times New Roman" w:eastAsia="Calibri" w:hAnsi="Times New Roman" w:cs="Times New Roman"/>
          <w:b/>
          <w:sz w:val="28"/>
          <w:szCs w:val="28"/>
        </w:rPr>
        <w:t>Стратегічна ціль:</w:t>
      </w:r>
      <w:r w:rsidRPr="004E2469">
        <w:rPr>
          <w:rFonts w:ascii="Times New Roman" w:eastAsia="Calibri" w:hAnsi="Times New Roman" w:cs="Times New Roman"/>
          <w:sz w:val="28"/>
          <w:szCs w:val="28"/>
        </w:rPr>
        <w:t xml:space="preserve"> </w:t>
      </w:r>
      <w:r w:rsidRPr="004E2469">
        <w:rPr>
          <w:rFonts w:ascii="Times New Roman" w:eastAsia="Calibri" w:hAnsi="Times New Roman" w:cs="Times New Roman"/>
          <w:b/>
          <w:sz w:val="28"/>
          <w:szCs w:val="28"/>
        </w:rPr>
        <w:t>ЕФЕКТИВНИЙ ВНУТРІШНІЙ МОНІТОРИНГ</w:t>
      </w:r>
    </w:p>
    <w:p w14:paraId="1FF2DCA6" w14:textId="77777777" w:rsidR="0060034A" w:rsidRDefault="0060034A" w:rsidP="0060034A">
      <w:pPr>
        <w:spacing w:after="0" w:line="24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У закладі визначено порядок проведення внутрішнього моніторингу для дослідження стану і результатів навчання здобувачів освіти та освітньої діяльності закладу освіти. Проведення внутрішнього моніторингу здійснюється відповідно типового Положення про внутрішній моніторинг. Систематично (згідно графіків) проводяться моніторинги результатів навчання здобувачів освіти з усіх навчальних предметів (курсів) освітніх галузей згідно плану роботи закладу освіти. За результатами моніторингів здійснюється  аналіз результатів навчання здобувачів освіти, визначаються чинники впливу на отриманий результат, приймаються рішення щодо їх коригування. Ефективність застосованих заходів регулярно оцінюється на всіх рівнях управління освітніми процесами. </w:t>
      </w:r>
    </w:p>
    <w:p w14:paraId="43078C7B" w14:textId="77777777" w:rsidR="0060034A" w:rsidRDefault="0060034A" w:rsidP="0060034A">
      <w:pPr>
        <w:tabs>
          <w:tab w:val="left" w:pos="1265"/>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Критерії оцінювання, система оцінювання навчальних досягнень вдосконалюються, впроваджується елементи  формувального оцінювання в 5-9 класах, враховується індивідуальний поступ учня,  здобувачі знань залучаються до розроблення критеріїв, самооцінювання та взаємооцінювання. </w:t>
      </w:r>
    </w:p>
    <w:p w14:paraId="13A52769" w14:textId="77777777" w:rsidR="0060034A" w:rsidRDefault="0060034A" w:rsidP="0060034A">
      <w:pPr>
        <w:tabs>
          <w:tab w:val="left" w:pos="1265"/>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Керівництво та педагоги регулярно з’ясовують актуальну інформацію про результати навчання кожного учня й відстежують їхній навчальний прогрес. Ця система добре розроблена з огляду на умови закладу освіти та потреби учнів: вона дозволяє подавати об’єктивну інформацію про результати та прогрес усіх груп учнів.</w:t>
      </w:r>
    </w:p>
    <w:p w14:paraId="41E5A556" w14:textId="77777777" w:rsidR="0060034A" w:rsidRDefault="0060034A" w:rsidP="0060034A">
      <w:pPr>
        <w:tabs>
          <w:tab w:val="left" w:pos="1265"/>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Педагоги застосовують формувальне оцінювання: систематично відстежують та відображають розвиток, процеси навчання і результати навчання кожного учня, регулярно надають учням ефективний зворотний зв’язок щодо їхньої роботи. Для подальшого прогресу в навчанні учням пропонують види роботи, які відповідають очікуваному розвитку учнів у майбутньому. Педагоги спрямовують учнів до того, щоб вони визначали собі освітні цілі, формулювали очікування від власної роботи, у взаємозв’язку з цими цілями та очікуваннями здійснювали самооцінювання та взаємне оцінювання результатів навчання.</w:t>
      </w:r>
    </w:p>
    <w:p w14:paraId="2204A4F1" w14:textId="77777777" w:rsidR="0060034A" w:rsidRPr="00131095" w:rsidRDefault="0060034A" w:rsidP="0060034A">
      <w:pPr>
        <w:spacing w:after="0" w:line="240" w:lineRule="auto"/>
        <w:ind w:firstLine="567"/>
        <w:jc w:val="both"/>
        <w:rPr>
          <w:rFonts w:ascii="Times New Roman" w:eastAsia="Calibri" w:hAnsi="Times New Roman" w:cs="Times New Roman"/>
          <w:b/>
          <w:color w:val="000000" w:themeColor="text1"/>
          <w:sz w:val="28"/>
          <w:szCs w:val="28"/>
        </w:rPr>
      </w:pPr>
      <w:r w:rsidRPr="00131095">
        <w:rPr>
          <w:rFonts w:ascii="Times New Roman" w:eastAsia="Calibri" w:hAnsi="Times New Roman" w:cs="Times New Roman"/>
          <w:b/>
          <w:color w:val="000000" w:themeColor="text1"/>
          <w:sz w:val="28"/>
          <w:szCs w:val="28"/>
        </w:rPr>
        <w:lastRenderedPageBreak/>
        <w:t>Стратегічна ціль: ВІДПОВІДАЛЬНЕ СТАВЛЕННЯ ДО НАВЧАННЯ</w:t>
      </w:r>
    </w:p>
    <w:p w14:paraId="27387D15" w14:textId="77777777" w:rsidR="0060034A" w:rsidRDefault="0060034A" w:rsidP="0060034A">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Заклад освіти сприяє формуванню у здобувачів освіти відповідального ставлення до навчання: діє учнівське самоврядування, учні займаються волонтерством. Учителі дають учням доручення, іноді делегують повноваження. Здійснюється профорієнтаційна робота. </w:t>
      </w:r>
    </w:p>
    <w:p w14:paraId="3D2345B4" w14:textId="77777777" w:rsidR="0060034A" w:rsidRDefault="0060034A" w:rsidP="0060034A">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Під час навчання учні мають можливість вибору (рівня навчальних завдань, напрямів навчальної діяльності тощо). Учні отримують необхідну підтримку та допомогу в навчальній діяльності в різних формах (консультації, індивідуальні завдання, допомога у підготовці до участі в учнівських олімпіадах, науково-дослідницькій діяльності тощо).</w:t>
      </w:r>
    </w:p>
    <w:p w14:paraId="0D35D147" w14:textId="77777777" w:rsidR="0060034A" w:rsidRDefault="0060034A" w:rsidP="0060034A">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Учні відповідально ставляться до процесу навчання, отриманих доручень,</w:t>
      </w:r>
    </w:p>
    <w:p w14:paraId="64AA3DD3" w14:textId="77777777" w:rsidR="0060034A" w:rsidRDefault="0060034A" w:rsidP="0060034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обов’язків у закладі освіти. Педагоги організовують само- та взаємооцінювання учнів, залучають їх до рефлексивної діяльності, починаючи з початкової школи. Учні володіють прийомами само- та взаємооцінювання. </w:t>
      </w:r>
    </w:p>
    <w:p w14:paraId="7212A7DC" w14:textId="77777777" w:rsidR="0060034A" w:rsidRDefault="0060034A" w:rsidP="0060034A">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Учні беруть участь у розробленні критеріїв самооцінювання, учні старших класів самостійно формулюють критерії оцінювання власної діяльності.</w:t>
      </w:r>
    </w:p>
    <w:p w14:paraId="50BE8574" w14:textId="77777777" w:rsidR="0060034A" w:rsidRPr="00131095" w:rsidRDefault="0060034A" w:rsidP="0060034A">
      <w:pPr>
        <w:spacing w:after="0" w:line="240" w:lineRule="auto"/>
        <w:ind w:firstLine="567"/>
        <w:jc w:val="both"/>
        <w:rPr>
          <w:rFonts w:ascii="Times New Roman" w:eastAsia="Times New Roman" w:hAnsi="Times New Roman" w:cs="Times New Roman"/>
          <w:b/>
          <w:caps/>
          <w:sz w:val="28"/>
          <w:szCs w:val="28"/>
          <w:lang w:eastAsia="uk-UA"/>
        </w:rPr>
      </w:pPr>
      <w:r w:rsidRPr="00131095">
        <w:rPr>
          <w:rFonts w:ascii="Times New Roman" w:eastAsia="Calibri" w:hAnsi="Times New Roman" w:cs="Times New Roman"/>
          <w:b/>
          <w:sz w:val="28"/>
          <w:szCs w:val="28"/>
        </w:rPr>
        <w:t xml:space="preserve">Стратегічна ціль: </w:t>
      </w:r>
      <w:r w:rsidRPr="00131095">
        <w:rPr>
          <w:rFonts w:ascii="Times New Roman" w:eastAsia="Times New Roman" w:hAnsi="Times New Roman" w:cs="Times New Roman"/>
          <w:b/>
          <w:bCs/>
          <w:caps/>
          <w:sz w:val="28"/>
          <w:szCs w:val="28"/>
          <w:shd w:val="clear" w:color="auto" w:fill="FFFFFF"/>
          <w:lang w:eastAsia="uk-UA"/>
        </w:rPr>
        <w:t>Створення виховного середовища для індивідуального розвитку здобувачів освіти</w:t>
      </w:r>
    </w:p>
    <w:p w14:paraId="38128796" w14:textId="77777777" w:rsidR="0060034A" w:rsidRDefault="0060034A" w:rsidP="0060034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Повномасштабна війна з Росією змінили наше звичне життя. Тому, зараз завдання вчителя – не просто навчити, дати знання з певного предмета, забезпечити виконання навчальної програми, а заспокоїти, порадити, дати життєві орієнтири. </w:t>
      </w:r>
    </w:p>
    <w:p w14:paraId="39E8542B" w14:textId="77777777" w:rsidR="0060034A" w:rsidRDefault="0060034A" w:rsidP="0060034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Враховуючи  нові  суспільно-політичні  реалії  в  Україні  після  Революції гідності, обставини, пов’язані з російською агресією та вторгненням на територію нашої країни, усе більшої актуальності набуває  виховання  в  молодого  покоління  почуття  патріотизму,  відданості загальнодержавній  справі  зміцнення  країни,  активної  громадянської  позиції.</w:t>
      </w:r>
    </w:p>
    <w:p w14:paraId="20F1C4D3" w14:textId="77777777" w:rsidR="0060034A" w:rsidRDefault="0060034A" w:rsidP="0060034A">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Організація освітнього процесу в умовах воєнного стану потребувала іншого змісту та підходів до проведення виховної роботи. Основним цільовим напрямом було забезпечення безпекової складової здоров’я особистості, забезпечення її фізичного, психічного, соціального і духовного благополуччя.</w:t>
      </w:r>
    </w:p>
    <w:p w14:paraId="761885E6" w14:textId="77777777" w:rsidR="0060034A" w:rsidRDefault="0060034A" w:rsidP="0060034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 повинні розуміти важливість того,  що педагоги та заклад освіти є для  дитини  осередком становлення  громадянина-патріота  України,  готового  брати  на  себе відповідальність самовіддано розбудовувати країну як суверенну, незалежну, демократичну,  правову,  соціальну  державу,  забезпечувати  її  національну безпеку,  сприяти  єдності  української  політичної  нації  та  встановленню громадянського миру й злагоди в суспільстві.</w:t>
      </w:r>
    </w:p>
    <w:p w14:paraId="25D5D20D" w14:textId="77777777" w:rsidR="0060034A" w:rsidRDefault="0060034A" w:rsidP="0060034A">
      <w:pPr>
        <w:spacing w:after="0" w:line="240" w:lineRule="auto"/>
        <w:ind w:firstLine="709"/>
        <w:jc w:val="both"/>
        <w:rPr>
          <w:rFonts w:ascii="Times New Roman" w:eastAsia="Calibri" w:hAnsi="Times New Roman" w:cs="Times New Roman"/>
          <w:color w:val="000000"/>
          <w:sz w:val="28"/>
          <w:szCs w:val="28"/>
          <w:shd w:val="clear" w:color="auto" w:fill="FFFFFF"/>
        </w:rPr>
      </w:pPr>
      <w:r>
        <w:rPr>
          <w:rFonts w:ascii="Times New Roman" w:eastAsia="Times New Roman" w:hAnsi="Times New Roman" w:cs="Times New Roman"/>
          <w:sz w:val="28"/>
          <w:szCs w:val="28"/>
          <w:lang w:eastAsia="ru-RU"/>
        </w:rPr>
        <w:t xml:space="preserve">Система виховної роботи закладу заснована на ідеї педагогіки життєтворчості, сприяє становленню і розвитку особистості школяра, створенню ситуації успіху та самореалізації дитини. У закладі створено громадсько-освітній </w:t>
      </w:r>
      <w:r>
        <w:rPr>
          <w:rFonts w:ascii="Times New Roman" w:eastAsia="Times New Roman" w:hAnsi="Times New Roman" w:cs="Times New Roman"/>
          <w:sz w:val="28"/>
          <w:szCs w:val="28"/>
          <w:lang w:eastAsia="ru-RU"/>
        </w:rPr>
        <w:lastRenderedPageBreak/>
        <w:t>простір виховання дітей: виховання в атмосфері добра і творчості, взаємодопомоги і взаємоповаги, що дає суспільству модель ціннісних відносин.</w:t>
      </w:r>
      <w:r>
        <w:rPr>
          <w:rFonts w:ascii="Times New Roman" w:eastAsia="Calibri" w:hAnsi="Times New Roman" w:cs="Times New Roman"/>
          <w:color w:val="000000"/>
          <w:sz w:val="28"/>
          <w:szCs w:val="28"/>
          <w:shd w:val="clear" w:color="auto" w:fill="FFFFFF"/>
        </w:rPr>
        <w:t xml:space="preserve"> </w:t>
      </w:r>
    </w:p>
    <w:p w14:paraId="16E7FC31" w14:textId="77777777" w:rsidR="0060034A" w:rsidRDefault="0060034A" w:rsidP="0060034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сучасному  етапі  розвитку  України,  коли  існує  пряма  загроза денаціоналізації,  втрати  державної  незалежності  та  потрапляння  у  сферу впливу  іншої  держави,  виникає  нагальна  необхідність  переосмислення зробленого  і  здійснення  системних  заходів,  спрямованих  на  посилення патріотичного виховання  молоді – формування нового українця, що діє на основі національних та європейських цінностей:</w:t>
      </w:r>
    </w:p>
    <w:p w14:paraId="5CC29181" w14:textId="77777777" w:rsidR="0060034A" w:rsidRDefault="0060034A" w:rsidP="0060034A">
      <w:pPr>
        <w:numPr>
          <w:ilvl w:val="0"/>
          <w:numId w:val="16"/>
        </w:numPr>
        <w:tabs>
          <w:tab w:val="left" w:pos="0"/>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повага до національних символів (Герба, Прапора, Гімну України);</w:t>
      </w:r>
    </w:p>
    <w:p w14:paraId="2F54FA6D" w14:textId="77777777" w:rsidR="0060034A" w:rsidRDefault="0060034A" w:rsidP="0060034A">
      <w:pPr>
        <w:numPr>
          <w:ilvl w:val="0"/>
          <w:numId w:val="16"/>
        </w:numPr>
        <w:tabs>
          <w:tab w:val="left" w:pos="0"/>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участь у громадсько-політичному житті країни;</w:t>
      </w:r>
    </w:p>
    <w:p w14:paraId="6A17E509" w14:textId="77777777" w:rsidR="0060034A" w:rsidRDefault="0060034A" w:rsidP="0060034A">
      <w:pPr>
        <w:numPr>
          <w:ilvl w:val="0"/>
          <w:numId w:val="16"/>
        </w:numPr>
        <w:tabs>
          <w:tab w:val="left" w:pos="0"/>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повага до прав людини;</w:t>
      </w:r>
    </w:p>
    <w:p w14:paraId="31BA8860" w14:textId="77777777" w:rsidR="0060034A" w:rsidRDefault="0060034A" w:rsidP="0060034A">
      <w:pPr>
        <w:numPr>
          <w:ilvl w:val="0"/>
          <w:numId w:val="16"/>
        </w:numPr>
        <w:tabs>
          <w:tab w:val="left" w:pos="0"/>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верховенство права;</w:t>
      </w:r>
    </w:p>
    <w:p w14:paraId="5C0E9940" w14:textId="77777777" w:rsidR="0060034A" w:rsidRDefault="0060034A" w:rsidP="0060034A">
      <w:pPr>
        <w:numPr>
          <w:ilvl w:val="0"/>
          <w:numId w:val="16"/>
        </w:numPr>
        <w:tabs>
          <w:tab w:val="left" w:pos="0"/>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толерантне ставлення  до  цінностей  і  переконань  представників  іншої культури, а також до регіональних та національно-мовних особливостей;</w:t>
      </w:r>
    </w:p>
    <w:p w14:paraId="371A05F1" w14:textId="77777777" w:rsidR="0060034A" w:rsidRDefault="0060034A" w:rsidP="0060034A">
      <w:pPr>
        <w:numPr>
          <w:ilvl w:val="0"/>
          <w:numId w:val="16"/>
        </w:numPr>
        <w:tabs>
          <w:tab w:val="left" w:pos="0"/>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рівність усіх перед законом;</w:t>
      </w:r>
    </w:p>
    <w:p w14:paraId="7C62B248" w14:textId="77777777" w:rsidR="0060034A" w:rsidRDefault="0060034A" w:rsidP="0060034A">
      <w:pPr>
        <w:numPr>
          <w:ilvl w:val="0"/>
          <w:numId w:val="16"/>
        </w:numPr>
        <w:tabs>
          <w:tab w:val="left" w:pos="0"/>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готовність захищати суверенітет і територіальну цілісність України.</w:t>
      </w:r>
    </w:p>
    <w:p w14:paraId="715E7C26" w14:textId="77777777" w:rsidR="0060034A" w:rsidRDefault="0060034A" w:rsidP="0060034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 xml:space="preserve">Засадами державної політики у сфері освіти та принципами освітньої діяльності є: єдність навчання, виховання та розвитку (ст. 6 Закону України «Про освіту»). Виховання органічно поєднане з процесом навчання дітей, опанування основами наук, багатством національної і світової культури. У Новій українській школі виховний процес є невід’ємною складовою освітнього процесу у закладах освіти (ст. 15 Закону України «Про повну загальну освіту»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Законом України «Про освіту", та спрямовуватися на формування: </w:t>
      </w:r>
    </w:p>
    <w:p w14:paraId="50CDB1B8" w14:textId="77777777" w:rsidR="0060034A" w:rsidRDefault="0060034A" w:rsidP="0060034A">
      <w:pPr>
        <w:pStyle w:val="a3"/>
        <w:widowControl/>
        <w:numPr>
          <w:ilvl w:val="0"/>
          <w:numId w:val="17"/>
        </w:numPr>
        <w:tabs>
          <w:tab w:val="left" w:pos="0"/>
        </w:tabs>
        <w:autoSpaceDE/>
        <w:autoSpaceDN/>
        <w:adjustRightInd/>
        <w:ind w:left="0" w:firstLine="709"/>
        <w:jc w:val="both"/>
        <w:rPr>
          <w:rFonts w:eastAsia="Calibri"/>
          <w:sz w:val="28"/>
          <w:szCs w:val="28"/>
        </w:rPr>
      </w:pPr>
      <w:r>
        <w:rPr>
          <w:rFonts w:eastAsia="Calibri"/>
          <w:sz w:val="28"/>
          <w:szCs w:val="28"/>
        </w:rPr>
        <w:t xml:space="preserve">відповідальних та чесних громадян, які здатні до свідомого суспільного вибору та спрямування своєї діяльності на користь іншим людям і суспільству; </w:t>
      </w:r>
    </w:p>
    <w:p w14:paraId="7E27B9AE" w14:textId="77777777" w:rsidR="0060034A" w:rsidRDefault="0060034A" w:rsidP="0060034A">
      <w:pPr>
        <w:pStyle w:val="a3"/>
        <w:widowControl/>
        <w:numPr>
          <w:ilvl w:val="0"/>
          <w:numId w:val="17"/>
        </w:numPr>
        <w:tabs>
          <w:tab w:val="left" w:pos="0"/>
        </w:tabs>
        <w:autoSpaceDE/>
        <w:autoSpaceDN/>
        <w:adjustRightInd/>
        <w:ind w:left="0" w:firstLine="709"/>
        <w:jc w:val="both"/>
        <w:rPr>
          <w:rFonts w:eastAsia="Calibri"/>
          <w:sz w:val="28"/>
          <w:szCs w:val="28"/>
        </w:rPr>
      </w:pPr>
      <w:r>
        <w:rPr>
          <w:rFonts w:eastAsia="Calibri"/>
          <w:sz w:val="28"/>
          <w:szCs w:val="28"/>
        </w:rPr>
        <w:t xml:space="preserve">поваги до гідності, прав, свобод, законних інтересів людини і громадянина; </w:t>
      </w:r>
    </w:p>
    <w:p w14:paraId="550B403F" w14:textId="77777777" w:rsidR="0060034A" w:rsidRDefault="0060034A" w:rsidP="0060034A">
      <w:pPr>
        <w:pStyle w:val="a3"/>
        <w:widowControl/>
        <w:numPr>
          <w:ilvl w:val="0"/>
          <w:numId w:val="17"/>
        </w:numPr>
        <w:tabs>
          <w:tab w:val="left" w:pos="0"/>
        </w:tabs>
        <w:autoSpaceDE/>
        <w:autoSpaceDN/>
        <w:adjustRightInd/>
        <w:ind w:left="0" w:firstLine="709"/>
        <w:jc w:val="both"/>
        <w:rPr>
          <w:rFonts w:eastAsia="Calibri"/>
          <w:sz w:val="28"/>
          <w:szCs w:val="28"/>
        </w:rPr>
      </w:pPr>
      <w:r>
        <w:rPr>
          <w:rFonts w:eastAsia="Calibri"/>
          <w:sz w:val="28"/>
          <w:szCs w:val="28"/>
        </w:rPr>
        <w:t xml:space="preserve">нетерпимості до приниження честі та гідності людини, фізичного або психологічного насильства, а також до дискримінації за будь-якою ознакою; </w:t>
      </w:r>
    </w:p>
    <w:p w14:paraId="2BAC8A6D" w14:textId="77777777" w:rsidR="0060034A" w:rsidRDefault="0060034A" w:rsidP="0060034A">
      <w:pPr>
        <w:pStyle w:val="a3"/>
        <w:widowControl/>
        <w:numPr>
          <w:ilvl w:val="0"/>
          <w:numId w:val="17"/>
        </w:numPr>
        <w:tabs>
          <w:tab w:val="left" w:pos="0"/>
        </w:tabs>
        <w:autoSpaceDE/>
        <w:autoSpaceDN/>
        <w:adjustRightInd/>
        <w:ind w:left="0" w:firstLine="709"/>
        <w:jc w:val="both"/>
        <w:rPr>
          <w:rFonts w:eastAsia="Calibri"/>
          <w:sz w:val="28"/>
          <w:szCs w:val="28"/>
        </w:rPr>
      </w:pPr>
      <w:r>
        <w:rPr>
          <w:rFonts w:eastAsia="Calibri"/>
          <w:sz w:val="28"/>
          <w:szCs w:val="28"/>
        </w:rPr>
        <w:t xml:space="preserve">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 </w:t>
      </w:r>
    </w:p>
    <w:p w14:paraId="154753C3" w14:textId="77777777" w:rsidR="0060034A" w:rsidRDefault="0060034A" w:rsidP="0060034A">
      <w:pPr>
        <w:pStyle w:val="a3"/>
        <w:widowControl/>
        <w:numPr>
          <w:ilvl w:val="0"/>
          <w:numId w:val="17"/>
        </w:numPr>
        <w:tabs>
          <w:tab w:val="left" w:pos="0"/>
        </w:tabs>
        <w:autoSpaceDE/>
        <w:autoSpaceDN/>
        <w:adjustRightInd/>
        <w:ind w:left="0" w:firstLine="709"/>
        <w:jc w:val="both"/>
        <w:rPr>
          <w:rFonts w:eastAsia="Calibri"/>
          <w:sz w:val="28"/>
          <w:szCs w:val="28"/>
        </w:rPr>
      </w:pPr>
      <w:r>
        <w:rPr>
          <w:rFonts w:eastAsia="Calibri"/>
          <w:sz w:val="28"/>
          <w:szCs w:val="28"/>
        </w:rPr>
        <w:lastRenderedPageBreak/>
        <w:t xml:space="preserve">усвідомленої потреби в дотриманні Конституції та законів України, нетерпимості до їх порушення, проявів корупції та порушень академічної доброчесності; </w:t>
      </w:r>
    </w:p>
    <w:p w14:paraId="6C652359" w14:textId="77777777" w:rsidR="0060034A" w:rsidRDefault="0060034A" w:rsidP="0060034A">
      <w:pPr>
        <w:pStyle w:val="a3"/>
        <w:widowControl/>
        <w:numPr>
          <w:ilvl w:val="0"/>
          <w:numId w:val="17"/>
        </w:numPr>
        <w:tabs>
          <w:tab w:val="left" w:pos="0"/>
        </w:tabs>
        <w:autoSpaceDE/>
        <w:autoSpaceDN/>
        <w:adjustRightInd/>
        <w:ind w:left="0" w:firstLine="709"/>
        <w:jc w:val="both"/>
        <w:rPr>
          <w:rFonts w:eastAsia="Calibri"/>
          <w:sz w:val="28"/>
          <w:szCs w:val="28"/>
        </w:rPr>
      </w:pPr>
      <w:r>
        <w:rPr>
          <w:rFonts w:eastAsia="Calibri"/>
          <w:sz w:val="28"/>
          <w:szCs w:val="28"/>
        </w:rPr>
        <w:t xml:space="preserve">громадянської культури та культури демократії; культури та навичок здорового способу життя, екологічної культури і дбайливого ставлення до довкілля; </w:t>
      </w:r>
    </w:p>
    <w:p w14:paraId="7F0A006B" w14:textId="77777777" w:rsidR="0060034A" w:rsidRDefault="0060034A" w:rsidP="0060034A">
      <w:pPr>
        <w:pStyle w:val="a3"/>
        <w:widowControl/>
        <w:numPr>
          <w:ilvl w:val="0"/>
          <w:numId w:val="17"/>
        </w:numPr>
        <w:tabs>
          <w:tab w:val="left" w:pos="0"/>
        </w:tabs>
        <w:autoSpaceDE/>
        <w:autoSpaceDN/>
        <w:adjustRightInd/>
        <w:ind w:left="0" w:firstLine="709"/>
        <w:jc w:val="both"/>
        <w:rPr>
          <w:rFonts w:eastAsia="Calibri"/>
          <w:sz w:val="28"/>
          <w:szCs w:val="28"/>
        </w:rPr>
      </w:pPr>
      <w:r>
        <w:rPr>
          <w:rFonts w:eastAsia="Calibri"/>
          <w:sz w:val="28"/>
          <w:szCs w:val="28"/>
        </w:rPr>
        <w:t xml:space="preserve">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 </w:t>
      </w:r>
    </w:p>
    <w:p w14:paraId="3DBF0913" w14:textId="77777777" w:rsidR="0060034A" w:rsidRDefault="0060034A" w:rsidP="0060034A">
      <w:pPr>
        <w:tabs>
          <w:tab w:val="left" w:pos="0"/>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Єдність навчання, виховання і розвитку учнів забезпечується спільними зусиллями всіх учасників освітнього процесу. Успіх виховного процесу залежить від відносин між педагогом та дитиною учнем, які повинні будуватися на основі співдружності, співробітництва і ділового партнерства. </w:t>
      </w:r>
    </w:p>
    <w:p w14:paraId="64CBEFA6" w14:textId="77777777" w:rsidR="0060034A" w:rsidRDefault="0060034A" w:rsidP="0060034A">
      <w:pPr>
        <w:spacing w:after="0" w:line="240" w:lineRule="auto"/>
        <w:ind w:firstLine="709"/>
        <w:jc w:val="both"/>
        <w:rPr>
          <w:rFonts w:ascii="Times New Roman" w:eastAsia="Calibri" w:hAnsi="Times New Roman" w:cs="Times New Roman"/>
          <w:b/>
          <w:bCs/>
          <w:sz w:val="28"/>
          <w:szCs w:val="28"/>
          <w:lang w:eastAsia="uk-UA"/>
        </w:rPr>
      </w:pPr>
      <w:r>
        <w:rPr>
          <w:rFonts w:ascii="Times New Roman" w:eastAsia="Calibri" w:hAnsi="Times New Roman" w:cs="Times New Roman"/>
          <w:sz w:val="28"/>
          <w:szCs w:val="28"/>
          <w:lang w:eastAsia="uk-UA"/>
        </w:rPr>
        <w:t xml:space="preserve">Згідно з річним планом роботи закладу освіти </w:t>
      </w:r>
      <w:r>
        <w:rPr>
          <w:rFonts w:ascii="Times New Roman" w:eastAsia="Calibri" w:hAnsi="Times New Roman" w:cs="Times New Roman"/>
          <w:color w:val="000000"/>
          <w:sz w:val="28"/>
          <w:szCs w:val="28"/>
          <w:lang w:eastAsia="uk-UA"/>
        </w:rPr>
        <w:t xml:space="preserve">педагогічний колектив у 2024-2025 н. р. створював сприятливі умови поліпшення рівня виховного процесу, працював над впровадженням проблеми </w:t>
      </w:r>
      <w:r>
        <w:rPr>
          <w:rFonts w:ascii="Times New Roman" w:eastAsia="Calibri" w:hAnsi="Times New Roman" w:cs="Times New Roman"/>
          <w:sz w:val="28"/>
          <w:szCs w:val="28"/>
          <w:lang w:eastAsia="uk-UA"/>
        </w:rPr>
        <w:t>«</w:t>
      </w:r>
      <w:r>
        <w:rPr>
          <w:rFonts w:ascii="Times New Roman" w:eastAsia="Calibri" w:hAnsi="Times New Roman" w:cs="Times New Roman"/>
          <w:b/>
          <w:sz w:val="28"/>
          <w:szCs w:val="28"/>
          <w:lang w:eastAsia="uk-UA"/>
        </w:rPr>
        <w:t>Формування компетентної особистості в умовах сучасної школи через вивчення системи духовно-моральних та культурних цінностей українського народу».</w:t>
      </w:r>
    </w:p>
    <w:p w14:paraId="7EB593A9" w14:textId="77777777" w:rsidR="0060034A" w:rsidRPr="0074494C" w:rsidRDefault="0060034A" w:rsidP="0060034A">
      <w:pPr>
        <w:spacing w:line="240" w:lineRule="auto"/>
        <w:jc w:val="both"/>
        <w:rPr>
          <w:rFonts w:ascii="Times New Roman" w:hAnsi="Times New Roman" w:cs="Times New Roman"/>
          <w:b/>
          <w:bCs/>
          <w:i/>
          <w:sz w:val="28"/>
          <w:szCs w:val="28"/>
          <w:lang w:eastAsia="uk-UA"/>
        </w:rPr>
      </w:pPr>
      <w:r w:rsidRPr="0074494C">
        <w:rPr>
          <w:rFonts w:ascii="Times New Roman" w:eastAsia="Times New Roman" w:hAnsi="Times New Roman" w:cs="Times New Roman"/>
          <w:sz w:val="28"/>
          <w:szCs w:val="28"/>
        </w:rPr>
        <w:t xml:space="preserve">     Відповідно до виховної мети Чернівецької гімназії №6 «Берегиня» працювала над виховною проблемою, керуючись основними документами, а саме: здійснював виховну діяльність у відповідності до наступних ключових напрямів:</w:t>
      </w:r>
    </w:p>
    <w:p w14:paraId="16EEAADD" w14:textId="77777777" w:rsidR="0060034A" w:rsidRPr="0074494C" w:rsidRDefault="0060034A" w:rsidP="0060034A">
      <w:pPr>
        <w:spacing w:line="240" w:lineRule="auto"/>
        <w:rPr>
          <w:rFonts w:ascii="Times New Roman" w:eastAsia="Times New Roman" w:hAnsi="Times New Roman" w:cs="Times New Roman"/>
          <w:sz w:val="28"/>
          <w:szCs w:val="28"/>
        </w:rPr>
      </w:pPr>
      <w:r w:rsidRPr="0074494C">
        <w:rPr>
          <w:rFonts w:ascii="Times New Roman" w:eastAsia="Times New Roman" w:hAnsi="Times New Roman" w:cs="Times New Roman"/>
          <w:sz w:val="28"/>
          <w:szCs w:val="28"/>
        </w:rPr>
        <w:t>Ціннісне ставлення особистості до суспільства і держави.</w:t>
      </w:r>
    </w:p>
    <w:p w14:paraId="5D1DAC7C" w14:textId="77777777" w:rsidR="0060034A" w:rsidRPr="0074494C" w:rsidRDefault="0060034A" w:rsidP="0060034A">
      <w:pPr>
        <w:numPr>
          <w:ilvl w:val="0"/>
          <w:numId w:val="38"/>
        </w:numPr>
        <w:spacing w:after="0" w:line="240" w:lineRule="auto"/>
        <w:contextualSpacing/>
        <w:jc w:val="both"/>
        <w:rPr>
          <w:rFonts w:ascii="Times New Roman" w:eastAsia="Times New Roman" w:hAnsi="Times New Roman" w:cs="Times New Roman"/>
          <w:sz w:val="28"/>
          <w:szCs w:val="28"/>
        </w:rPr>
      </w:pPr>
      <w:r w:rsidRPr="0074494C">
        <w:rPr>
          <w:rFonts w:ascii="Times New Roman" w:eastAsia="Times New Roman" w:hAnsi="Times New Roman" w:cs="Times New Roman"/>
          <w:sz w:val="28"/>
          <w:szCs w:val="28"/>
        </w:rPr>
        <w:t>Ціннісне ставлення до сім'ї, родина, людей.</w:t>
      </w:r>
    </w:p>
    <w:p w14:paraId="566F06D5" w14:textId="77777777" w:rsidR="0060034A" w:rsidRPr="0074494C" w:rsidRDefault="0060034A" w:rsidP="0060034A">
      <w:pPr>
        <w:numPr>
          <w:ilvl w:val="0"/>
          <w:numId w:val="38"/>
        </w:numPr>
        <w:spacing w:after="0" w:line="240" w:lineRule="auto"/>
        <w:contextualSpacing/>
        <w:jc w:val="both"/>
        <w:rPr>
          <w:rFonts w:ascii="Times New Roman" w:eastAsia="Times New Roman" w:hAnsi="Times New Roman" w:cs="Times New Roman"/>
          <w:sz w:val="28"/>
          <w:szCs w:val="28"/>
        </w:rPr>
      </w:pPr>
      <w:r w:rsidRPr="0074494C">
        <w:rPr>
          <w:rFonts w:ascii="Times New Roman" w:eastAsia="Times New Roman" w:hAnsi="Times New Roman" w:cs="Times New Roman"/>
          <w:sz w:val="28"/>
          <w:szCs w:val="28"/>
        </w:rPr>
        <w:t>Ціннісне ставлення до природи.</w:t>
      </w:r>
    </w:p>
    <w:p w14:paraId="7C6607E5" w14:textId="77777777" w:rsidR="0060034A" w:rsidRPr="0074494C" w:rsidRDefault="0060034A" w:rsidP="0060034A">
      <w:pPr>
        <w:numPr>
          <w:ilvl w:val="0"/>
          <w:numId w:val="38"/>
        </w:numPr>
        <w:spacing w:after="0" w:line="240" w:lineRule="auto"/>
        <w:contextualSpacing/>
        <w:jc w:val="both"/>
        <w:rPr>
          <w:rFonts w:ascii="Times New Roman" w:eastAsia="Times New Roman" w:hAnsi="Times New Roman" w:cs="Times New Roman"/>
          <w:sz w:val="28"/>
          <w:szCs w:val="28"/>
        </w:rPr>
      </w:pPr>
      <w:r w:rsidRPr="0074494C">
        <w:rPr>
          <w:rFonts w:ascii="Times New Roman" w:eastAsia="Times New Roman" w:hAnsi="Times New Roman" w:cs="Times New Roman"/>
          <w:sz w:val="28"/>
          <w:szCs w:val="28"/>
        </w:rPr>
        <w:t>Ціннісне ставлення до праці.</w:t>
      </w:r>
    </w:p>
    <w:p w14:paraId="7149D952" w14:textId="77777777" w:rsidR="0060034A" w:rsidRPr="0074494C" w:rsidRDefault="0060034A" w:rsidP="0060034A">
      <w:pPr>
        <w:numPr>
          <w:ilvl w:val="0"/>
          <w:numId w:val="38"/>
        </w:numPr>
        <w:spacing w:after="0" w:line="240" w:lineRule="auto"/>
        <w:contextualSpacing/>
        <w:jc w:val="both"/>
        <w:rPr>
          <w:rFonts w:ascii="Times New Roman" w:eastAsia="Times New Roman" w:hAnsi="Times New Roman" w:cs="Times New Roman"/>
          <w:sz w:val="28"/>
          <w:szCs w:val="28"/>
        </w:rPr>
      </w:pPr>
      <w:r w:rsidRPr="0074494C">
        <w:rPr>
          <w:rFonts w:ascii="Times New Roman" w:eastAsia="Times New Roman" w:hAnsi="Times New Roman" w:cs="Times New Roman"/>
          <w:sz w:val="28"/>
          <w:szCs w:val="28"/>
        </w:rPr>
        <w:t>Ціннісне ставлення до культури та мистецтва.</w:t>
      </w:r>
    </w:p>
    <w:p w14:paraId="392305D1" w14:textId="77777777" w:rsidR="0060034A" w:rsidRPr="0074494C" w:rsidRDefault="0060034A" w:rsidP="0060034A">
      <w:pPr>
        <w:numPr>
          <w:ilvl w:val="0"/>
          <w:numId w:val="38"/>
        </w:numPr>
        <w:spacing w:after="0" w:line="240" w:lineRule="auto"/>
        <w:contextualSpacing/>
        <w:jc w:val="both"/>
        <w:rPr>
          <w:rFonts w:ascii="Times New Roman" w:eastAsia="Times New Roman" w:hAnsi="Times New Roman" w:cs="Times New Roman"/>
          <w:sz w:val="28"/>
          <w:szCs w:val="28"/>
        </w:rPr>
      </w:pPr>
      <w:r w:rsidRPr="0074494C">
        <w:rPr>
          <w:rFonts w:ascii="Times New Roman" w:eastAsia="Times New Roman" w:hAnsi="Times New Roman" w:cs="Times New Roman"/>
          <w:sz w:val="28"/>
          <w:szCs w:val="28"/>
        </w:rPr>
        <w:t>Ціннісне ставлення себе.</w:t>
      </w:r>
    </w:p>
    <w:p w14:paraId="0FA2F37A" w14:textId="77777777" w:rsidR="0060034A" w:rsidRPr="0074494C" w:rsidRDefault="0060034A" w:rsidP="0060034A">
      <w:pPr>
        <w:numPr>
          <w:ilvl w:val="0"/>
          <w:numId w:val="38"/>
        </w:numPr>
        <w:spacing w:after="0" w:line="240" w:lineRule="auto"/>
        <w:contextualSpacing/>
        <w:jc w:val="both"/>
        <w:rPr>
          <w:rFonts w:ascii="Times New Roman" w:eastAsia="Times New Roman" w:hAnsi="Times New Roman" w:cs="Times New Roman"/>
          <w:sz w:val="28"/>
          <w:szCs w:val="28"/>
        </w:rPr>
      </w:pPr>
      <w:r w:rsidRPr="0074494C">
        <w:rPr>
          <w:rFonts w:ascii="Times New Roman" w:eastAsia="Times New Roman" w:hAnsi="Times New Roman" w:cs="Times New Roman"/>
          <w:sz w:val="28"/>
          <w:szCs w:val="28"/>
        </w:rPr>
        <w:t>Превентивне виховання.</w:t>
      </w:r>
    </w:p>
    <w:p w14:paraId="79634CE8" w14:textId="77777777" w:rsidR="0060034A" w:rsidRPr="0074494C" w:rsidRDefault="0060034A" w:rsidP="0060034A">
      <w:pPr>
        <w:numPr>
          <w:ilvl w:val="0"/>
          <w:numId w:val="38"/>
        </w:numPr>
        <w:spacing w:after="0" w:line="240" w:lineRule="auto"/>
        <w:contextualSpacing/>
        <w:jc w:val="both"/>
        <w:rPr>
          <w:rFonts w:ascii="Times New Roman" w:eastAsia="Times New Roman" w:hAnsi="Times New Roman" w:cs="Times New Roman"/>
          <w:sz w:val="28"/>
          <w:szCs w:val="28"/>
        </w:rPr>
      </w:pPr>
      <w:r w:rsidRPr="0074494C">
        <w:rPr>
          <w:rFonts w:ascii="Times New Roman" w:eastAsia="Times New Roman" w:hAnsi="Times New Roman" w:cs="Times New Roman"/>
          <w:sz w:val="28"/>
          <w:szCs w:val="28"/>
        </w:rPr>
        <w:t>Сприяння творчому розвитку особистості.</w:t>
      </w:r>
    </w:p>
    <w:p w14:paraId="718A6C52" w14:textId="77777777" w:rsidR="0060034A" w:rsidRDefault="0060034A" w:rsidP="0060034A">
      <w:pPr>
        <w:spacing w:after="0" w:line="240" w:lineRule="auto"/>
        <w:jc w:val="both"/>
        <w:rPr>
          <w:rFonts w:ascii="Times New Roman" w:eastAsia="Times New Roman" w:hAnsi="Times New Roman" w:cs="Times New Roman"/>
          <w:sz w:val="28"/>
          <w:szCs w:val="28"/>
        </w:rPr>
      </w:pPr>
      <w:r w:rsidRPr="0074494C">
        <w:rPr>
          <w:rFonts w:ascii="Times New Roman" w:eastAsia="Times New Roman" w:hAnsi="Times New Roman" w:cs="Times New Roman"/>
          <w:sz w:val="28"/>
          <w:szCs w:val="28"/>
        </w:rPr>
        <w:t xml:space="preserve">     У  2024/2025 н.р. згідно з річним планом роботи гімназії було заплановано і проведено комплекс виховних заходів</w:t>
      </w:r>
      <w:r>
        <w:rPr>
          <w:rFonts w:ascii="Times New Roman" w:eastAsia="Times New Roman" w:hAnsi="Times New Roman" w:cs="Times New Roman"/>
          <w:sz w:val="28"/>
          <w:szCs w:val="28"/>
        </w:rPr>
        <w:t>:</w:t>
      </w:r>
      <w:r w:rsidRPr="0074494C">
        <w:rPr>
          <w:rFonts w:ascii="Times New Roman" w:eastAsia="Times New Roman" w:hAnsi="Times New Roman" w:cs="Times New Roman"/>
          <w:sz w:val="28"/>
          <w:szCs w:val="28"/>
        </w:rPr>
        <w:t xml:space="preserve"> </w:t>
      </w:r>
    </w:p>
    <w:p w14:paraId="666A725C" w14:textId="77777777" w:rsidR="0060034A" w:rsidRPr="0074494C" w:rsidRDefault="0060034A" w:rsidP="0060034A">
      <w:pPr>
        <w:spacing w:after="0" w:line="240" w:lineRule="auto"/>
        <w:jc w:val="both"/>
        <w:rPr>
          <w:rFonts w:ascii="Times New Roman" w:hAnsi="Times New Roman" w:cs="Times New Roman"/>
          <w:sz w:val="28"/>
          <w:szCs w:val="28"/>
        </w:rPr>
      </w:pPr>
      <w:r w:rsidRPr="0074494C">
        <w:rPr>
          <w:rFonts w:ascii="Times New Roman" w:hAnsi="Times New Roman" w:cs="Times New Roman"/>
          <w:sz w:val="28"/>
          <w:szCs w:val="28"/>
        </w:rPr>
        <w:t>Свято першого дзвоника.</w:t>
      </w:r>
      <w:r w:rsidRPr="0074494C">
        <w:rPr>
          <w:rFonts w:ascii="Times New Roman" w:hAnsi="Times New Roman" w:cs="Times New Roman"/>
          <w:sz w:val="28"/>
          <w:szCs w:val="28"/>
        </w:rPr>
        <w:tab/>
        <w:t xml:space="preserve"> Проведення інформаційної хвилинки для учнів «Як діяти у разі сигналу тривоги? Проведення Олімпійського тижня</w:t>
      </w:r>
      <w:r>
        <w:rPr>
          <w:rFonts w:ascii="Times New Roman" w:hAnsi="Times New Roman" w:cs="Times New Roman"/>
          <w:sz w:val="28"/>
          <w:szCs w:val="28"/>
        </w:rPr>
        <w:t>.</w:t>
      </w:r>
      <w:r w:rsidRPr="0074494C">
        <w:rPr>
          <w:rFonts w:ascii="Times New Roman" w:hAnsi="Times New Roman" w:cs="Times New Roman"/>
          <w:sz w:val="28"/>
          <w:szCs w:val="28"/>
        </w:rPr>
        <w:t xml:space="preserve"> Проведення уроків доброти</w:t>
      </w:r>
      <w:r>
        <w:rPr>
          <w:rFonts w:ascii="Times New Roman" w:hAnsi="Times New Roman" w:cs="Times New Roman"/>
          <w:sz w:val="28"/>
          <w:szCs w:val="28"/>
        </w:rPr>
        <w:t>.</w:t>
      </w:r>
      <w:r w:rsidRPr="0074494C">
        <w:rPr>
          <w:rFonts w:ascii="Times New Roman" w:hAnsi="Times New Roman" w:cs="Times New Roman"/>
          <w:sz w:val="28"/>
          <w:szCs w:val="28"/>
        </w:rPr>
        <w:tab/>
        <w:t>Урок миру «Діти за мир»</w:t>
      </w:r>
      <w:r>
        <w:rPr>
          <w:rFonts w:ascii="Times New Roman" w:hAnsi="Times New Roman" w:cs="Times New Roman"/>
          <w:sz w:val="28"/>
          <w:szCs w:val="28"/>
        </w:rPr>
        <w:t xml:space="preserve">.  </w:t>
      </w:r>
      <w:r w:rsidRPr="0074494C">
        <w:rPr>
          <w:rFonts w:ascii="Times New Roman" w:hAnsi="Times New Roman" w:cs="Times New Roman"/>
          <w:sz w:val="28"/>
          <w:szCs w:val="28"/>
        </w:rPr>
        <w:t>Проведення тижня протидії булінгу;</w:t>
      </w:r>
    </w:p>
    <w:p w14:paraId="1CB214E8" w14:textId="77777777" w:rsidR="0060034A" w:rsidRPr="0074494C" w:rsidRDefault="0060034A" w:rsidP="0060034A">
      <w:pPr>
        <w:spacing w:after="0" w:line="240" w:lineRule="auto"/>
        <w:jc w:val="both"/>
        <w:rPr>
          <w:rFonts w:ascii="Times New Roman" w:hAnsi="Times New Roman" w:cs="Times New Roman"/>
          <w:sz w:val="28"/>
          <w:szCs w:val="28"/>
        </w:rPr>
      </w:pPr>
      <w:r w:rsidRPr="0074494C">
        <w:rPr>
          <w:rFonts w:ascii="Times New Roman" w:hAnsi="Times New Roman" w:cs="Times New Roman"/>
          <w:sz w:val="28"/>
          <w:szCs w:val="28"/>
        </w:rPr>
        <w:tab/>
        <w:t xml:space="preserve">Гра-вікторина «Ми – пішоходи» в рамках місячника «Увага! Діти на дорозі!» Вікторина «Безпека руху пішоходів» в рамках Місячника безпеки руху  </w:t>
      </w:r>
    </w:p>
    <w:p w14:paraId="76D8C7D1" w14:textId="77777777" w:rsidR="0060034A" w:rsidRPr="0074494C" w:rsidRDefault="0060034A" w:rsidP="0060034A">
      <w:pPr>
        <w:spacing w:after="0" w:line="240" w:lineRule="auto"/>
        <w:jc w:val="both"/>
        <w:rPr>
          <w:rFonts w:ascii="Times New Roman" w:hAnsi="Times New Roman" w:cs="Times New Roman"/>
          <w:sz w:val="28"/>
          <w:szCs w:val="28"/>
        </w:rPr>
      </w:pPr>
      <w:r w:rsidRPr="0074494C">
        <w:rPr>
          <w:rFonts w:ascii="Times New Roman" w:hAnsi="Times New Roman" w:cs="Times New Roman"/>
          <w:sz w:val="28"/>
          <w:szCs w:val="28"/>
        </w:rPr>
        <w:lastRenderedPageBreak/>
        <w:tab/>
      </w:r>
      <w:r w:rsidRPr="0074494C">
        <w:rPr>
          <w:rFonts w:ascii="Times New Roman" w:hAnsi="Times New Roman" w:cs="Times New Roman"/>
          <w:sz w:val="28"/>
          <w:szCs w:val="28"/>
        </w:rPr>
        <w:tab/>
        <w:t>Класні години «Людям похилого віку шана й повага»</w:t>
      </w:r>
      <w:r>
        <w:rPr>
          <w:rFonts w:ascii="Times New Roman" w:hAnsi="Times New Roman" w:cs="Times New Roman"/>
          <w:sz w:val="28"/>
          <w:szCs w:val="28"/>
        </w:rPr>
        <w:t>.</w:t>
      </w:r>
      <w:r w:rsidRPr="0074494C">
        <w:rPr>
          <w:rFonts w:ascii="Times New Roman" w:hAnsi="Times New Roman" w:cs="Times New Roman"/>
          <w:sz w:val="28"/>
          <w:szCs w:val="28"/>
        </w:rPr>
        <w:tab/>
        <w:t>Проведення тижня правових знань.</w:t>
      </w:r>
      <w:r w:rsidRPr="0074494C">
        <w:rPr>
          <w:rFonts w:ascii="Times New Roman" w:hAnsi="Times New Roman" w:cs="Times New Roman"/>
          <w:sz w:val="28"/>
          <w:szCs w:val="28"/>
        </w:rPr>
        <w:tab/>
        <w:t xml:space="preserve">День Українського козацтва. Україна - територія гідності та свободи. </w:t>
      </w:r>
      <w:r w:rsidRPr="0074494C">
        <w:rPr>
          <w:rFonts w:ascii="Times New Roman" w:hAnsi="Times New Roman" w:cs="Times New Roman"/>
          <w:sz w:val="28"/>
          <w:szCs w:val="28"/>
        </w:rPr>
        <w:tab/>
        <w:t xml:space="preserve">Виховні години «Ми – роду козацького діти, землі української цвіт»   </w:t>
      </w:r>
      <w:r w:rsidRPr="0074494C">
        <w:rPr>
          <w:rFonts w:ascii="Times New Roman" w:hAnsi="Times New Roman" w:cs="Times New Roman"/>
          <w:sz w:val="28"/>
          <w:szCs w:val="28"/>
        </w:rPr>
        <w:tab/>
        <w:t>Проведення благодійного ярмарку</w:t>
      </w:r>
      <w:r>
        <w:rPr>
          <w:rFonts w:ascii="Times New Roman" w:hAnsi="Times New Roman" w:cs="Times New Roman"/>
          <w:sz w:val="28"/>
          <w:szCs w:val="28"/>
        </w:rPr>
        <w:t xml:space="preserve">- свята Гарбуза </w:t>
      </w:r>
      <w:r w:rsidRPr="0074494C">
        <w:rPr>
          <w:rFonts w:ascii="Times New Roman" w:hAnsi="Times New Roman" w:cs="Times New Roman"/>
          <w:sz w:val="28"/>
          <w:szCs w:val="28"/>
        </w:rPr>
        <w:t>: «</w:t>
      </w:r>
      <w:r>
        <w:rPr>
          <w:rFonts w:ascii="Times New Roman" w:hAnsi="Times New Roman" w:cs="Times New Roman"/>
          <w:sz w:val="28"/>
          <w:szCs w:val="28"/>
        </w:rPr>
        <w:t>З в</w:t>
      </w:r>
      <w:r w:rsidRPr="0074494C">
        <w:rPr>
          <w:rFonts w:ascii="Times New Roman" w:hAnsi="Times New Roman" w:cs="Times New Roman"/>
          <w:sz w:val="28"/>
          <w:szCs w:val="28"/>
        </w:rPr>
        <w:t>ір</w:t>
      </w:r>
      <w:r>
        <w:rPr>
          <w:rFonts w:ascii="Times New Roman" w:hAnsi="Times New Roman" w:cs="Times New Roman"/>
          <w:sz w:val="28"/>
          <w:szCs w:val="28"/>
        </w:rPr>
        <w:t>ою</w:t>
      </w:r>
      <w:r w:rsidRPr="0074494C">
        <w:rPr>
          <w:rFonts w:ascii="Times New Roman" w:hAnsi="Times New Roman" w:cs="Times New Roman"/>
          <w:sz w:val="28"/>
          <w:szCs w:val="28"/>
        </w:rPr>
        <w:t xml:space="preserve"> в ЗСУ»</w:t>
      </w:r>
      <w:r w:rsidRPr="0074494C">
        <w:rPr>
          <w:rFonts w:ascii="Times New Roman" w:hAnsi="Times New Roman" w:cs="Times New Roman"/>
          <w:sz w:val="28"/>
          <w:szCs w:val="28"/>
        </w:rPr>
        <w:tab/>
        <w:t xml:space="preserve"> Виховні години «Толерантність повинна стати ознакою вашого життя»</w:t>
      </w:r>
    </w:p>
    <w:p w14:paraId="75769E53" w14:textId="77777777" w:rsidR="0060034A" w:rsidRDefault="0060034A" w:rsidP="0060034A">
      <w:pPr>
        <w:spacing w:after="0" w:line="240" w:lineRule="auto"/>
        <w:jc w:val="both"/>
        <w:rPr>
          <w:rFonts w:ascii="Times New Roman" w:hAnsi="Times New Roman" w:cs="Times New Roman"/>
          <w:sz w:val="28"/>
          <w:szCs w:val="28"/>
        </w:rPr>
      </w:pPr>
      <w:r w:rsidRPr="0074494C">
        <w:rPr>
          <w:rFonts w:ascii="Segoe UI Symbol" w:hAnsi="Segoe UI Symbol" w:cs="Segoe UI Symbol"/>
          <w:sz w:val="28"/>
          <w:szCs w:val="28"/>
        </w:rPr>
        <w:t>⮚</w:t>
      </w:r>
      <w:r w:rsidRPr="0074494C">
        <w:rPr>
          <w:rFonts w:ascii="Times New Roman" w:hAnsi="Times New Roman" w:cs="Times New Roman"/>
          <w:sz w:val="28"/>
          <w:szCs w:val="28"/>
        </w:rPr>
        <w:t xml:space="preserve">       Проведення акції «16 днів проти насильства»</w:t>
      </w:r>
      <w:r w:rsidRPr="0074494C">
        <w:rPr>
          <w:rFonts w:ascii="Times New Roman" w:hAnsi="Times New Roman" w:cs="Times New Roman"/>
          <w:sz w:val="28"/>
          <w:szCs w:val="28"/>
        </w:rPr>
        <w:tab/>
        <w:t>Всесвітній День Захисту прав дітей. Проведення   конкурсу малюнків.День Гідності та свободи. «Герої не вмирають, вони живуть у наших серцях»</w:t>
      </w:r>
      <w:r>
        <w:rPr>
          <w:rFonts w:ascii="Times New Roman" w:hAnsi="Times New Roman" w:cs="Times New Roman"/>
          <w:sz w:val="28"/>
          <w:szCs w:val="28"/>
        </w:rPr>
        <w:t>.</w:t>
      </w:r>
      <w:r w:rsidRPr="0074494C">
        <w:rPr>
          <w:rFonts w:ascii="Times New Roman" w:hAnsi="Times New Roman" w:cs="Times New Roman"/>
          <w:sz w:val="28"/>
          <w:szCs w:val="28"/>
        </w:rPr>
        <w:tab/>
        <w:t>День пам’яті жертв голодомору.  Акція «Засвіти свічку»</w:t>
      </w:r>
      <w:r>
        <w:rPr>
          <w:rFonts w:ascii="Times New Roman" w:hAnsi="Times New Roman" w:cs="Times New Roman"/>
          <w:sz w:val="28"/>
          <w:szCs w:val="28"/>
        </w:rPr>
        <w:t>.</w:t>
      </w:r>
      <w:r w:rsidRPr="0074494C">
        <w:rPr>
          <w:rFonts w:ascii="Times New Roman" w:hAnsi="Times New Roman" w:cs="Times New Roman"/>
          <w:sz w:val="28"/>
          <w:szCs w:val="28"/>
        </w:rPr>
        <w:tab/>
        <w:t>Всесвітній день боротьби зі СНІДом.</w:t>
      </w:r>
      <w:r w:rsidRPr="0074494C">
        <w:rPr>
          <w:rFonts w:ascii="Times New Roman" w:hAnsi="Times New Roman" w:cs="Times New Roman"/>
          <w:sz w:val="28"/>
          <w:szCs w:val="28"/>
        </w:rPr>
        <w:tab/>
        <w:t>Міжнародний день інвалідів</w:t>
      </w:r>
      <w:r>
        <w:rPr>
          <w:rFonts w:ascii="Times New Roman" w:hAnsi="Times New Roman" w:cs="Times New Roman"/>
          <w:sz w:val="28"/>
          <w:szCs w:val="28"/>
        </w:rPr>
        <w:t>.</w:t>
      </w:r>
      <w:r w:rsidRPr="0074494C">
        <w:rPr>
          <w:rFonts w:ascii="Times New Roman" w:hAnsi="Times New Roman" w:cs="Times New Roman"/>
          <w:sz w:val="28"/>
          <w:szCs w:val="28"/>
        </w:rPr>
        <w:tab/>
        <w:t>День Збройних Сил України</w:t>
      </w:r>
      <w:r>
        <w:rPr>
          <w:rFonts w:ascii="Times New Roman" w:hAnsi="Times New Roman" w:cs="Times New Roman"/>
          <w:sz w:val="28"/>
          <w:szCs w:val="28"/>
        </w:rPr>
        <w:t>.</w:t>
      </w:r>
      <w:r w:rsidRPr="0074494C">
        <w:rPr>
          <w:rFonts w:ascii="Times New Roman" w:hAnsi="Times New Roman" w:cs="Times New Roman"/>
          <w:sz w:val="28"/>
          <w:szCs w:val="28"/>
        </w:rPr>
        <w:tab/>
        <w:t>Міжнародний день пам’яті жертв геноциду. Вшанування їхньої гідності і попередження цих злочинів.День вшанування учасників ліквідації наслідків на Чорнобильській АЕС.</w:t>
      </w:r>
      <w:r w:rsidRPr="0074494C">
        <w:rPr>
          <w:rFonts w:ascii="Times New Roman" w:hAnsi="Times New Roman" w:cs="Times New Roman"/>
          <w:sz w:val="28"/>
          <w:szCs w:val="28"/>
        </w:rPr>
        <w:tab/>
        <w:t>День Святого Миколая.</w:t>
      </w:r>
    </w:p>
    <w:p w14:paraId="62A4CAAA" w14:textId="77777777" w:rsidR="0060034A" w:rsidRPr="0074494C" w:rsidRDefault="0060034A" w:rsidP="0060034A">
      <w:pPr>
        <w:spacing w:after="0" w:line="240" w:lineRule="auto"/>
        <w:jc w:val="both"/>
        <w:rPr>
          <w:rFonts w:ascii="Times New Roman" w:hAnsi="Times New Roman" w:cs="Times New Roman"/>
          <w:sz w:val="28"/>
          <w:szCs w:val="28"/>
        </w:rPr>
      </w:pPr>
      <w:r w:rsidRPr="0074494C">
        <w:rPr>
          <w:rFonts w:ascii="Times New Roman" w:hAnsi="Times New Roman" w:cs="Times New Roman"/>
          <w:sz w:val="28"/>
          <w:szCs w:val="28"/>
        </w:rPr>
        <w:t xml:space="preserve">     Над реалізацією мети і завдань виховної роботи у 2024/2025 н</w:t>
      </w:r>
      <w:r>
        <w:rPr>
          <w:rFonts w:ascii="Times New Roman" w:hAnsi="Times New Roman" w:cs="Times New Roman"/>
          <w:sz w:val="28"/>
          <w:szCs w:val="28"/>
        </w:rPr>
        <w:t>.</w:t>
      </w:r>
      <w:r w:rsidRPr="0074494C">
        <w:rPr>
          <w:rFonts w:ascii="Times New Roman" w:hAnsi="Times New Roman" w:cs="Times New Roman"/>
          <w:sz w:val="28"/>
          <w:szCs w:val="28"/>
        </w:rPr>
        <w:t xml:space="preserve"> р</w:t>
      </w:r>
      <w:r>
        <w:rPr>
          <w:rFonts w:ascii="Times New Roman" w:hAnsi="Times New Roman" w:cs="Times New Roman"/>
          <w:sz w:val="28"/>
          <w:szCs w:val="28"/>
        </w:rPr>
        <w:t>.</w:t>
      </w:r>
      <w:r w:rsidRPr="0074494C">
        <w:rPr>
          <w:rFonts w:ascii="Times New Roman" w:hAnsi="Times New Roman" w:cs="Times New Roman"/>
          <w:sz w:val="28"/>
          <w:szCs w:val="28"/>
        </w:rPr>
        <w:t xml:space="preserve"> 9 класних керівників, педагог-оргаізатор та заступник директора з ВР.</w:t>
      </w:r>
    </w:p>
    <w:p w14:paraId="66FFC6FA" w14:textId="77777777" w:rsidR="0060034A" w:rsidRPr="0074494C" w:rsidRDefault="0060034A" w:rsidP="0060034A">
      <w:pPr>
        <w:spacing w:after="0" w:line="240" w:lineRule="auto"/>
        <w:ind w:firstLine="360"/>
        <w:jc w:val="both"/>
        <w:rPr>
          <w:rFonts w:ascii="Times New Roman" w:hAnsi="Times New Roman" w:cs="Times New Roman"/>
          <w:sz w:val="28"/>
          <w:szCs w:val="28"/>
          <w:lang w:val="ru-RU"/>
        </w:rPr>
      </w:pPr>
      <w:r w:rsidRPr="0074494C">
        <w:rPr>
          <w:rFonts w:ascii="Times New Roman" w:hAnsi="Times New Roman" w:cs="Times New Roman"/>
          <w:sz w:val="28"/>
          <w:szCs w:val="28"/>
          <w:lang w:val="ru-RU"/>
        </w:rPr>
        <w:t xml:space="preserve">У </w:t>
      </w:r>
      <w:r w:rsidRPr="0074494C">
        <w:rPr>
          <w:rFonts w:ascii="Times New Roman" w:hAnsi="Times New Roman" w:cs="Times New Roman"/>
          <w:sz w:val="28"/>
          <w:szCs w:val="28"/>
        </w:rPr>
        <w:t>гімназії</w:t>
      </w:r>
      <w:r w:rsidRPr="0074494C">
        <w:rPr>
          <w:rFonts w:ascii="Times New Roman" w:hAnsi="Times New Roman" w:cs="Times New Roman"/>
          <w:sz w:val="28"/>
          <w:szCs w:val="28"/>
          <w:lang w:val="ru-RU"/>
        </w:rPr>
        <w:t xml:space="preserve"> постійно ведеться робота з попередження </w:t>
      </w:r>
      <w:r w:rsidRPr="0074494C">
        <w:rPr>
          <w:rFonts w:ascii="Times New Roman" w:hAnsi="Times New Roman" w:cs="Times New Roman"/>
          <w:sz w:val="28"/>
          <w:szCs w:val="28"/>
        </w:rPr>
        <w:t xml:space="preserve">булінгу, </w:t>
      </w:r>
      <w:r w:rsidRPr="0074494C">
        <w:rPr>
          <w:rFonts w:ascii="Times New Roman" w:hAnsi="Times New Roman" w:cs="Times New Roman"/>
          <w:sz w:val="28"/>
          <w:szCs w:val="28"/>
          <w:lang w:val="ru-RU"/>
        </w:rPr>
        <w:t xml:space="preserve">расизму та ксенофобії, виховання толерантного ставлення до людей. </w:t>
      </w:r>
    </w:p>
    <w:p w14:paraId="7D81623F" w14:textId="77777777" w:rsidR="0060034A" w:rsidRPr="0074494C" w:rsidRDefault="0060034A" w:rsidP="0060034A">
      <w:pPr>
        <w:spacing w:after="0" w:line="240" w:lineRule="auto"/>
        <w:jc w:val="both"/>
        <w:rPr>
          <w:rFonts w:ascii="Times New Roman" w:hAnsi="Times New Roman" w:cs="Times New Roman"/>
          <w:sz w:val="28"/>
          <w:szCs w:val="28"/>
          <w:lang w:val="ru-RU"/>
        </w:rPr>
      </w:pPr>
      <w:r w:rsidRPr="0074494C">
        <w:rPr>
          <w:rFonts w:ascii="Times New Roman" w:hAnsi="Times New Roman" w:cs="Times New Roman"/>
          <w:sz w:val="28"/>
          <w:szCs w:val="28"/>
        </w:rPr>
        <w:t xml:space="preserve">     </w:t>
      </w:r>
      <w:r w:rsidRPr="0074494C">
        <w:rPr>
          <w:rFonts w:ascii="Times New Roman" w:hAnsi="Times New Roman" w:cs="Times New Roman"/>
          <w:sz w:val="28"/>
          <w:szCs w:val="28"/>
          <w:lang w:val="ru-RU"/>
        </w:rPr>
        <w:t xml:space="preserve">Були також проведено </w:t>
      </w:r>
      <w:r w:rsidRPr="0074494C">
        <w:rPr>
          <w:rFonts w:ascii="Times New Roman" w:hAnsi="Times New Roman" w:cs="Times New Roman"/>
          <w:sz w:val="28"/>
          <w:szCs w:val="28"/>
        </w:rPr>
        <w:t xml:space="preserve"> </w:t>
      </w:r>
      <w:r w:rsidRPr="0074494C">
        <w:rPr>
          <w:rFonts w:ascii="Times New Roman" w:hAnsi="Times New Roman" w:cs="Times New Roman"/>
          <w:sz w:val="28"/>
          <w:szCs w:val="28"/>
          <w:lang w:val="ru-RU"/>
        </w:rPr>
        <w:t>тематичні батьківські збори з питань агресії і насильства</w:t>
      </w:r>
      <w:r w:rsidRPr="0074494C">
        <w:rPr>
          <w:rFonts w:ascii="Times New Roman" w:hAnsi="Times New Roman" w:cs="Times New Roman"/>
          <w:sz w:val="28"/>
          <w:szCs w:val="28"/>
        </w:rPr>
        <w:t xml:space="preserve"> у вихованні </w:t>
      </w:r>
      <w:r w:rsidRPr="0074494C">
        <w:rPr>
          <w:rFonts w:ascii="Times New Roman" w:hAnsi="Times New Roman" w:cs="Times New Roman"/>
          <w:sz w:val="28"/>
          <w:szCs w:val="28"/>
          <w:lang w:val="ru-RU"/>
        </w:rPr>
        <w:t>дітей;</w:t>
      </w:r>
    </w:p>
    <w:p w14:paraId="67A30DA2" w14:textId="77777777" w:rsidR="0060034A" w:rsidRPr="0074494C" w:rsidRDefault="0060034A" w:rsidP="0060034A">
      <w:pPr>
        <w:spacing w:after="0" w:line="240" w:lineRule="auto"/>
        <w:jc w:val="both"/>
        <w:rPr>
          <w:rFonts w:ascii="Times New Roman" w:hAnsi="Times New Roman" w:cs="Times New Roman"/>
          <w:sz w:val="28"/>
          <w:szCs w:val="28"/>
        </w:rPr>
      </w:pPr>
      <w:r w:rsidRPr="0074494C">
        <w:rPr>
          <w:rFonts w:ascii="Times New Roman" w:hAnsi="Times New Roman" w:cs="Times New Roman"/>
          <w:sz w:val="28"/>
          <w:szCs w:val="28"/>
        </w:rPr>
        <w:t xml:space="preserve">    Класні керівники здійснювали постійний контроль за відвідуванням занять учнями, за успішністю знань, проводили необхідні педагогічні консультації з батьками учнів, обстежували умови проживання дітей в сім’ї, вивчали характер та прояви особистості учнів, здійснювали необхідну виховну роботу з дітьми девіантної поведінки, зустрічалися з учнями та їх батьками , проводили роботу щодо залучення дітей у гуртки та за інтересами, залучали до роботи у класі.</w:t>
      </w:r>
    </w:p>
    <w:p w14:paraId="754EFEB4" w14:textId="77777777" w:rsidR="0060034A" w:rsidRPr="0074494C" w:rsidRDefault="0060034A" w:rsidP="0060034A">
      <w:pPr>
        <w:spacing w:after="0" w:line="240" w:lineRule="auto"/>
        <w:jc w:val="both"/>
        <w:rPr>
          <w:rFonts w:ascii="Times New Roman" w:hAnsi="Times New Roman" w:cs="Times New Roman"/>
          <w:sz w:val="28"/>
          <w:szCs w:val="28"/>
        </w:rPr>
      </w:pPr>
      <w:r w:rsidRPr="0074494C">
        <w:rPr>
          <w:rFonts w:ascii="Times New Roman" w:hAnsi="Times New Roman" w:cs="Times New Roman"/>
          <w:sz w:val="28"/>
          <w:szCs w:val="28"/>
        </w:rPr>
        <w:t xml:space="preserve">          У рамках екологічного виховання у  2024/2025 н. р. відбулись трудові екологічні роботи з покращання та благоустрою прилеглої до школи території. Крім того, гімназія прийняла участь в акції «Квіти  для кожної школи», висадивши на шкільному подвір’ї  цибулевих квітів.  </w:t>
      </w:r>
    </w:p>
    <w:p w14:paraId="728E2D15" w14:textId="77777777" w:rsidR="0060034A" w:rsidRPr="0074494C" w:rsidRDefault="0060034A" w:rsidP="0060034A">
      <w:pPr>
        <w:spacing w:after="0" w:line="240" w:lineRule="auto"/>
        <w:jc w:val="both"/>
        <w:rPr>
          <w:rFonts w:ascii="Times New Roman" w:hAnsi="Times New Roman" w:cs="Times New Roman"/>
          <w:sz w:val="28"/>
          <w:szCs w:val="28"/>
        </w:rPr>
      </w:pPr>
      <w:r w:rsidRPr="0074494C">
        <w:rPr>
          <w:rFonts w:ascii="Times New Roman" w:hAnsi="Times New Roman" w:cs="Times New Roman"/>
          <w:sz w:val="28"/>
          <w:szCs w:val="28"/>
        </w:rPr>
        <w:t xml:space="preserve">     Протягом поточного навчального року велика увага приділялася формування основ здорового способу життя. </w:t>
      </w:r>
      <w:r w:rsidRPr="0074494C">
        <w:rPr>
          <w:rFonts w:ascii="Times New Roman" w:hAnsi="Times New Roman" w:cs="Times New Roman"/>
          <w:bCs/>
          <w:sz w:val="28"/>
          <w:szCs w:val="28"/>
        </w:rPr>
        <w:t xml:space="preserve">Для зміцнення здоров'я учнів і виховання в них здорового способу життя було проведено виховні акції </w:t>
      </w:r>
      <w:r w:rsidRPr="0074494C">
        <w:rPr>
          <w:rFonts w:ascii="Times New Roman" w:hAnsi="Times New Roman" w:cs="Times New Roman"/>
          <w:sz w:val="28"/>
          <w:szCs w:val="28"/>
        </w:rPr>
        <w:t xml:space="preserve">«Ми- за здоровий спосіб життя»», «Я обираю здоровий спосіб життя». </w:t>
      </w:r>
    </w:p>
    <w:p w14:paraId="53647BD5" w14:textId="77777777" w:rsidR="0060034A" w:rsidRPr="0074494C" w:rsidRDefault="0060034A" w:rsidP="0060034A">
      <w:pPr>
        <w:spacing w:after="0" w:line="240" w:lineRule="auto"/>
        <w:ind w:firstLine="360"/>
        <w:jc w:val="both"/>
        <w:rPr>
          <w:rFonts w:ascii="Times New Roman" w:hAnsi="Times New Roman" w:cs="Times New Roman"/>
          <w:sz w:val="28"/>
          <w:szCs w:val="28"/>
        </w:rPr>
      </w:pPr>
      <w:r w:rsidRPr="0074494C">
        <w:rPr>
          <w:rFonts w:ascii="Times New Roman" w:hAnsi="Times New Roman" w:cs="Times New Roman"/>
          <w:sz w:val="28"/>
          <w:szCs w:val="28"/>
        </w:rPr>
        <w:t>Впровадження естетичного виховання, культури поведінки, емоційного сприйняття навколишнього світу, самосвідомості та естетичного смаку в музиці, кіно, архітектурі, побуті здобувачів освіти наполегливо проводили класні керівники, вчителі, адміністрація школи.</w:t>
      </w:r>
    </w:p>
    <w:p w14:paraId="50EF884C" w14:textId="77777777" w:rsidR="0060034A" w:rsidRPr="0074494C" w:rsidRDefault="0060034A" w:rsidP="0060034A">
      <w:pPr>
        <w:spacing w:after="0" w:line="240" w:lineRule="auto"/>
        <w:jc w:val="both"/>
        <w:rPr>
          <w:rFonts w:ascii="Times New Roman" w:hAnsi="Times New Roman" w:cs="Times New Roman"/>
          <w:sz w:val="28"/>
          <w:szCs w:val="28"/>
        </w:rPr>
      </w:pPr>
      <w:r w:rsidRPr="0074494C">
        <w:rPr>
          <w:rFonts w:ascii="Times New Roman" w:hAnsi="Times New Roman" w:cs="Times New Roman"/>
          <w:sz w:val="28"/>
          <w:szCs w:val="28"/>
        </w:rPr>
        <w:t xml:space="preserve">     Проведені</w:t>
      </w:r>
      <w:r w:rsidRPr="0074494C">
        <w:rPr>
          <w:rFonts w:ascii="Times New Roman" w:hAnsi="Times New Roman" w:cs="Times New Roman"/>
          <w:sz w:val="28"/>
          <w:szCs w:val="28"/>
          <w:lang w:val="ru-RU"/>
        </w:rPr>
        <w:t xml:space="preserve">  загальношкільні  виховні заходи, свята та конкурси  художньо-естетичного складу, що сприяють художньому розвитку особистості, зробили значний внесок у розвиток нашого закладу.</w:t>
      </w:r>
    </w:p>
    <w:p w14:paraId="104CB75C" w14:textId="77777777" w:rsidR="0060034A" w:rsidRPr="0074494C" w:rsidRDefault="0060034A" w:rsidP="0060034A">
      <w:pPr>
        <w:spacing w:after="0" w:line="240" w:lineRule="auto"/>
        <w:jc w:val="both"/>
        <w:rPr>
          <w:rFonts w:ascii="Times New Roman" w:hAnsi="Times New Roman" w:cs="Times New Roman"/>
          <w:sz w:val="28"/>
          <w:szCs w:val="28"/>
        </w:rPr>
      </w:pPr>
      <w:r w:rsidRPr="0074494C">
        <w:rPr>
          <w:rFonts w:ascii="Times New Roman" w:hAnsi="Times New Roman" w:cs="Times New Roman"/>
          <w:sz w:val="28"/>
          <w:szCs w:val="28"/>
        </w:rPr>
        <w:lastRenderedPageBreak/>
        <w:t xml:space="preserve">     Р</w:t>
      </w:r>
      <w:r w:rsidRPr="0074494C">
        <w:rPr>
          <w:rFonts w:ascii="Times New Roman" w:hAnsi="Times New Roman" w:cs="Times New Roman"/>
          <w:sz w:val="28"/>
          <w:szCs w:val="28"/>
          <w:lang w:val="ru-RU"/>
        </w:rPr>
        <w:t>одинно-сімейне виховання у наш</w:t>
      </w:r>
      <w:r w:rsidRPr="0074494C">
        <w:rPr>
          <w:rFonts w:ascii="Times New Roman" w:hAnsi="Times New Roman" w:cs="Times New Roman"/>
          <w:sz w:val="28"/>
          <w:szCs w:val="28"/>
        </w:rPr>
        <w:t>ій гімназії</w:t>
      </w:r>
      <w:r w:rsidRPr="0074494C">
        <w:rPr>
          <w:rFonts w:ascii="Times New Roman" w:hAnsi="Times New Roman" w:cs="Times New Roman"/>
          <w:sz w:val="28"/>
          <w:szCs w:val="28"/>
          <w:lang w:val="ru-RU"/>
        </w:rPr>
        <w:t xml:space="preserve"> протягом 20</w:t>
      </w:r>
      <w:r w:rsidRPr="0074494C">
        <w:rPr>
          <w:rFonts w:ascii="Times New Roman" w:hAnsi="Times New Roman" w:cs="Times New Roman"/>
          <w:sz w:val="28"/>
          <w:szCs w:val="28"/>
        </w:rPr>
        <w:t>24</w:t>
      </w:r>
      <w:r w:rsidRPr="0074494C">
        <w:rPr>
          <w:rFonts w:ascii="Times New Roman" w:hAnsi="Times New Roman" w:cs="Times New Roman"/>
          <w:sz w:val="28"/>
          <w:szCs w:val="28"/>
          <w:lang w:val="ru-RU"/>
        </w:rPr>
        <w:t>/202</w:t>
      </w:r>
      <w:r w:rsidRPr="0074494C">
        <w:rPr>
          <w:rFonts w:ascii="Times New Roman" w:hAnsi="Times New Roman" w:cs="Times New Roman"/>
          <w:sz w:val="28"/>
          <w:szCs w:val="28"/>
        </w:rPr>
        <w:t>5</w:t>
      </w:r>
      <w:r w:rsidRPr="0074494C">
        <w:rPr>
          <w:rFonts w:ascii="Times New Roman" w:hAnsi="Times New Roman" w:cs="Times New Roman"/>
          <w:sz w:val="28"/>
          <w:szCs w:val="28"/>
          <w:lang w:val="ru-RU"/>
        </w:rPr>
        <w:t xml:space="preserve"> н.р. здійснювалось через систему заходів, спрямованих на виховання поваги до родини, турботливого ставлення до рідних, близьких, прищеплення традиційних сімейних цінностей.</w:t>
      </w:r>
      <w:r w:rsidRPr="0074494C">
        <w:rPr>
          <w:rFonts w:ascii="Times New Roman" w:hAnsi="Times New Roman" w:cs="Times New Roman"/>
          <w:sz w:val="28"/>
          <w:szCs w:val="28"/>
        </w:rPr>
        <w:t xml:space="preserve"> Були проведені батьківські збори за результатами навчальної та виховної роботи, також протягом року проводилися індивідуальні бесіди та консультації з батьками.</w:t>
      </w:r>
    </w:p>
    <w:p w14:paraId="6A22FF8A" w14:textId="77777777" w:rsidR="0060034A" w:rsidRPr="0074494C" w:rsidRDefault="0060034A" w:rsidP="0060034A">
      <w:pPr>
        <w:spacing w:after="0" w:line="240" w:lineRule="auto"/>
        <w:jc w:val="both"/>
        <w:rPr>
          <w:rFonts w:ascii="Times New Roman" w:hAnsi="Times New Roman" w:cs="Times New Roman"/>
          <w:sz w:val="28"/>
          <w:szCs w:val="28"/>
        </w:rPr>
      </w:pPr>
      <w:r w:rsidRPr="0074494C">
        <w:rPr>
          <w:rFonts w:ascii="Times New Roman" w:hAnsi="Times New Roman" w:cs="Times New Roman"/>
          <w:bCs/>
          <w:sz w:val="28"/>
          <w:szCs w:val="28"/>
        </w:rPr>
        <w:t xml:space="preserve">   </w:t>
      </w:r>
      <w:r w:rsidRPr="0074494C">
        <w:rPr>
          <w:rFonts w:ascii="Times New Roman" w:hAnsi="Times New Roman" w:cs="Times New Roman"/>
          <w:sz w:val="28"/>
          <w:szCs w:val="28"/>
        </w:rPr>
        <w:t>Аналіз виховної роботи показав крім позитивних сторін і ряд проблем, які потребують подальшого удосконалення і вирішення в наступному навчальному році :</w:t>
      </w:r>
    </w:p>
    <w:p w14:paraId="5BB23709" w14:textId="77777777" w:rsidR="0060034A" w:rsidRPr="0074494C" w:rsidRDefault="0060034A" w:rsidP="0060034A">
      <w:pPr>
        <w:spacing w:after="0" w:line="240" w:lineRule="auto"/>
        <w:jc w:val="both"/>
        <w:rPr>
          <w:rFonts w:ascii="Times New Roman" w:hAnsi="Times New Roman" w:cs="Times New Roman"/>
          <w:sz w:val="28"/>
          <w:szCs w:val="28"/>
        </w:rPr>
      </w:pPr>
      <w:r w:rsidRPr="0074494C">
        <w:rPr>
          <w:rFonts w:ascii="Times New Roman" w:hAnsi="Times New Roman" w:cs="Times New Roman"/>
          <w:sz w:val="28"/>
          <w:szCs w:val="28"/>
        </w:rPr>
        <w:t>• посилення контролю за відвідуванням здобувачами освіти навчальних занять у класах.</w:t>
      </w:r>
    </w:p>
    <w:p w14:paraId="5EF62F4E" w14:textId="77777777" w:rsidR="0060034A" w:rsidRPr="0074494C" w:rsidRDefault="0060034A" w:rsidP="0060034A">
      <w:pPr>
        <w:spacing w:after="0" w:line="240" w:lineRule="auto"/>
        <w:jc w:val="both"/>
        <w:rPr>
          <w:rFonts w:ascii="Times New Roman" w:hAnsi="Times New Roman" w:cs="Times New Roman"/>
          <w:sz w:val="28"/>
          <w:szCs w:val="28"/>
        </w:rPr>
      </w:pPr>
      <w:r w:rsidRPr="0074494C">
        <w:rPr>
          <w:rFonts w:ascii="Times New Roman" w:hAnsi="Times New Roman" w:cs="Times New Roman"/>
          <w:sz w:val="28"/>
          <w:szCs w:val="28"/>
        </w:rPr>
        <w:t>• посилення роботи з питань безпеки життєдіяльності та профілактики дитячого травматизму;</w:t>
      </w:r>
    </w:p>
    <w:p w14:paraId="2581B7C7" w14:textId="77777777" w:rsidR="0060034A" w:rsidRPr="0074494C" w:rsidRDefault="0060034A" w:rsidP="0060034A">
      <w:pPr>
        <w:spacing w:after="0" w:line="240" w:lineRule="auto"/>
        <w:jc w:val="both"/>
        <w:rPr>
          <w:rFonts w:ascii="Times New Roman" w:hAnsi="Times New Roman" w:cs="Times New Roman"/>
          <w:sz w:val="28"/>
          <w:szCs w:val="28"/>
        </w:rPr>
      </w:pPr>
      <w:r w:rsidRPr="0074494C">
        <w:rPr>
          <w:rFonts w:ascii="Times New Roman" w:hAnsi="Times New Roman" w:cs="Times New Roman"/>
          <w:sz w:val="28"/>
          <w:szCs w:val="28"/>
        </w:rPr>
        <w:t>• посилення роботи з батьками щодо профілактики правопорушень серед учнів;</w:t>
      </w:r>
      <w:r w:rsidRPr="0074494C">
        <w:rPr>
          <w:rFonts w:ascii="Times New Roman" w:hAnsi="Times New Roman" w:cs="Times New Roman"/>
          <w:sz w:val="28"/>
          <w:szCs w:val="28"/>
          <w:lang w:eastAsia="ru-RU"/>
        </w:rPr>
        <w:t xml:space="preserve">         </w:t>
      </w:r>
    </w:p>
    <w:p w14:paraId="7C740B1B" w14:textId="77777777" w:rsidR="0060034A" w:rsidRDefault="0060034A" w:rsidP="0060034A">
      <w:pPr>
        <w:spacing w:after="0" w:line="240" w:lineRule="auto"/>
        <w:rPr>
          <w:rFonts w:ascii="Times New Roman" w:eastAsia="Times New Roman" w:hAnsi="Times New Roman" w:cs="Times New Roman"/>
          <w:sz w:val="28"/>
          <w:szCs w:val="28"/>
          <w:lang w:eastAsia="ru-RU"/>
        </w:rPr>
      </w:pPr>
      <w:r w:rsidRPr="0074494C">
        <w:rPr>
          <w:rFonts w:ascii="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Було проведено акцію «16 днів проти насильства». За планом роботи  було створено Інформаційний дайджест «Я – проти насильства». </w:t>
      </w:r>
    </w:p>
    <w:p w14:paraId="0ADB0565" w14:textId="77777777" w:rsidR="0060034A" w:rsidRDefault="0060034A" w:rsidP="0060034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 навчальному закладі працює 1 група подовженого дня чисельність  30 учні. Розроблено режими роботи, які виконуються вихователями. </w:t>
      </w:r>
    </w:p>
    <w:p w14:paraId="0F6AAD77" w14:textId="77777777" w:rsidR="0060034A" w:rsidRDefault="0060034A" w:rsidP="0060034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Вихователь ГПД працю над створенням умов для повноцінного розвитку особистості молодшого школяра через комплексний системний підхід до організації виховання, навчання, розвиток та збереження здоров’я учнів, проводять розвивальні та спортивні ігри, спостереження за природою під час прогулянок, проводять виховні заходи.</w:t>
      </w:r>
    </w:p>
    <w:p w14:paraId="0A8D636F" w14:textId="77777777" w:rsidR="0060034A" w:rsidRDefault="0060034A" w:rsidP="0060034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Важливим аргументом самоорганізації дитини є учнівське самоврядування, яке направляє до пошуку шляхів, оцінок, позицій життєвої активності. Виходячи з таких позицій, у гімназії  створено демократичну модель учнівського самоврядування. Його діяльність здійснюється за чітко складеними планами, засідань учнівської ради та кожного міністерства та комісій згідно графіка щомісяця. Роботу учнівського самоврядування координує педагог-організатор .</w:t>
      </w:r>
    </w:p>
    <w:p w14:paraId="6D2C4B73" w14:textId="77777777" w:rsidR="0060034A" w:rsidRDefault="0060034A" w:rsidP="0060034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Отже, вся наша робота спрямована на виховання молодої людини, яка б уміла вчитися, жити, працювати, була соціально зрілою, а головне – патріотом своєї держави.</w:t>
      </w:r>
    </w:p>
    <w:p w14:paraId="57576879" w14:textId="63FF1C30" w:rsidR="0060034A" w:rsidRPr="00E50443" w:rsidRDefault="0060034A" w:rsidP="0060034A">
      <w:pPr>
        <w:spacing w:after="0" w:line="240" w:lineRule="auto"/>
        <w:ind w:firstLine="709"/>
        <w:jc w:val="both"/>
        <w:rPr>
          <w:rFonts w:ascii="Times New Roman" w:eastAsia="Calibri" w:hAnsi="Times New Roman" w:cs="Times New Roman"/>
          <w:b/>
          <w:sz w:val="28"/>
          <w:szCs w:val="28"/>
        </w:rPr>
      </w:pPr>
      <w:r w:rsidRPr="00E50443">
        <w:rPr>
          <w:rFonts w:ascii="Times New Roman" w:eastAsia="Calibri" w:hAnsi="Times New Roman" w:cs="Times New Roman"/>
          <w:b/>
          <w:sz w:val="28"/>
          <w:szCs w:val="28"/>
        </w:rPr>
        <w:t>Р</w:t>
      </w:r>
      <w:r>
        <w:rPr>
          <w:rFonts w:ascii="Times New Roman" w:eastAsia="Calibri" w:hAnsi="Times New Roman" w:cs="Times New Roman"/>
          <w:b/>
          <w:sz w:val="28"/>
          <w:szCs w:val="28"/>
        </w:rPr>
        <w:t xml:space="preserve">озділ </w:t>
      </w:r>
      <w:r w:rsidRPr="00E50443">
        <w:rPr>
          <w:rFonts w:ascii="Times New Roman" w:eastAsia="Calibri" w:hAnsi="Times New Roman" w:cs="Times New Roman"/>
          <w:b/>
          <w:sz w:val="28"/>
          <w:szCs w:val="28"/>
        </w:rPr>
        <w:t>ІІІ. О</w:t>
      </w:r>
      <w:r>
        <w:rPr>
          <w:rFonts w:ascii="Times New Roman" w:eastAsia="Calibri" w:hAnsi="Times New Roman" w:cs="Times New Roman"/>
          <w:b/>
          <w:sz w:val="28"/>
          <w:szCs w:val="28"/>
        </w:rPr>
        <w:t xml:space="preserve">цінка педагоічної діяльності педагогічних працівників </w:t>
      </w:r>
    </w:p>
    <w:p w14:paraId="4F4FC0CC" w14:textId="77777777" w:rsidR="0060034A" w:rsidRPr="00E50443" w:rsidRDefault="0060034A" w:rsidP="0060034A">
      <w:pPr>
        <w:shd w:val="clear" w:color="auto" w:fill="FFFFFF"/>
        <w:tabs>
          <w:tab w:val="left" w:pos="8647"/>
        </w:tabs>
        <w:spacing w:after="0" w:line="240" w:lineRule="auto"/>
        <w:ind w:firstLine="680"/>
        <w:jc w:val="both"/>
        <w:rPr>
          <w:rFonts w:ascii="Times New Roman" w:eastAsia="Times New Roman" w:hAnsi="Times New Roman" w:cs="Times New Roman"/>
          <w:b/>
          <w:sz w:val="28"/>
          <w:szCs w:val="28"/>
          <w:lang w:eastAsia="ru-RU"/>
        </w:rPr>
      </w:pPr>
      <w:r w:rsidRPr="00E50443">
        <w:rPr>
          <w:rFonts w:ascii="Times New Roman" w:eastAsia="Times New Roman" w:hAnsi="Times New Roman" w:cs="Times New Roman"/>
          <w:b/>
          <w:sz w:val="28"/>
          <w:szCs w:val="28"/>
          <w:lang w:eastAsia="ru-RU"/>
        </w:rPr>
        <w:t>Стратегічна ціль:</w:t>
      </w:r>
      <w:r>
        <w:rPr>
          <w:rFonts w:ascii="Times New Roman" w:eastAsia="Times New Roman" w:hAnsi="Times New Roman" w:cs="Times New Roman"/>
          <w:b/>
          <w:sz w:val="28"/>
          <w:szCs w:val="28"/>
          <w:lang w:eastAsia="ru-RU"/>
        </w:rPr>
        <w:t>забезпечення виконання Державних стандартів Задоволення освітніх потреб</w:t>
      </w:r>
    </w:p>
    <w:p w14:paraId="41A43FF4" w14:textId="77777777" w:rsidR="0060034A" w:rsidRDefault="0060034A" w:rsidP="0060034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Основними умовами успішного досягнення базової компетентності учнями закладу освіти ми вважаємо: </w:t>
      </w:r>
    </w:p>
    <w:p w14:paraId="5536586B" w14:textId="77777777" w:rsidR="0060034A" w:rsidRDefault="0060034A" w:rsidP="0060034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Підвищення ефективності уроку як основної можливості діалогу учня та вчителя; </w:t>
      </w:r>
    </w:p>
    <w:p w14:paraId="20EAE67A" w14:textId="77777777" w:rsidR="0060034A" w:rsidRDefault="0060034A" w:rsidP="0060034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Ріст професійної майстерності педагогічних кадрів; </w:t>
      </w:r>
    </w:p>
    <w:p w14:paraId="6E98957B" w14:textId="77777777" w:rsidR="0060034A" w:rsidRDefault="0060034A" w:rsidP="0060034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Орієнтацію педагогів на особисті досягнення учнів в освітній взаємодії; </w:t>
      </w:r>
    </w:p>
    <w:p w14:paraId="6EAB949B" w14:textId="77777777" w:rsidR="0060034A" w:rsidRDefault="0060034A" w:rsidP="0060034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Забезпечення принципів відкритості й комфортності освіти в усіх її аспектах; </w:t>
      </w:r>
    </w:p>
    <w:p w14:paraId="4770E124" w14:textId="77777777" w:rsidR="0060034A" w:rsidRDefault="0060034A" w:rsidP="0060034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Комплексний супровід педагогами освітнього та професійного вибору здобувачів освіти.</w:t>
      </w:r>
    </w:p>
    <w:p w14:paraId="5079EC08" w14:textId="77777777" w:rsidR="0060034A" w:rsidRDefault="0060034A" w:rsidP="0060034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Вчителі самостійно розробляють КТП  відповідно до Держстандартів загальної середньої освіти, навчальної програми (зокрема розробленої на основі модельної), освітньої програми закладу, враховуючи особливості класів, їх профільність, спеціалізацію тощо. За підсумками навчального року вчителі самостійно або спільно з колегами на засіданнях методичних об’єднань аналізують результативність КТП, вносять необхідні корективи. Учителі самостійно визначають обсяг годин на вивчення навчальної теми, можуть змінювати послідовність вивчення тем у календарно-тематичному плані.</w:t>
      </w:r>
    </w:p>
    <w:p w14:paraId="7060D375" w14:textId="77777777" w:rsidR="0060034A" w:rsidRDefault="0060034A" w:rsidP="0060034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Вчителі використовують види, форми і методи роботи, спрямовані на оволодіння учнями ключовими компетентностями. Використовуються інші організаційні форми роботи, крім класно-урочної. </w:t>
      </w:r>
    </w:p>
    <w:p w14:paraId="4D9D2691" w14:textId="77777777" w:rsidR="0060034A" w:rsidRDefault="0060034A" w:rsidP="0060034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 змісті домашніх завдань переважають завдання творчого, прикладного, проблемного і пошукового спрямування. Вчителі надають підтримку учням, які потребують індивідуальної освітньої траєкторії. Разом з учнем, батьками вони розробляють індивідуальний план (індивідуальний графік), індивідуальну програму розвитку діяльності для учнів, у якому передбачено консультування, індивідуальну підтримку учнів, визначення часових меж опанування навчального матеріалу, терміни та вимоги до оцінювання. Під час реалізації індивідуальної освітньої траєкторії відстежується індивідуальний прогрес дитини. </w:t>
      </w:r>
    </w:p>
    <w:p w14:paraId="20DD5448" w14:textId="77777777" w:rsidR="0060034A" w:rsidRDefault="0060034A" w:rsidP="0060034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Вчителі розробляють та використовують інформаційні освітні ресурси під час проведення навчальних занять або обов’язкових видів роботи для учнів. З розроблених освітніх ресурсів учителі формують власне освітнє портфоліо. Вчителі розробляють або використовують електронні освітні ресурси з метою запровадження технологій дистанційного і змішаного навчання. </w:t>
      </w:r>
    </w:p>
    <w:p w14:paraId="65F70C32" w14:textId="77777777" w:rsidR="0060034A" w:rsidRDefault="0060034A" w:rsidP="0060034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Вчителі володіють навичками використання комп’ютерних технологій в</w:t>
      </w:r>
    </w:p>
    <w:p w14:paraId="519BC34A" w14:textId="77777777" w:rsidR="0060034A" w:rsidRDefault="0060034A" w:rsidP="0060034A">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освітньому процесі, використовують у своїй роботі інформаційно-комунікаційні технології, які сприяють оволодінню учнями ключовими компетентностями. Під час проведення навчальних занять використовуються</w:t>
      </w:r>
    </w:p>
    <w:p w14:paraId="5F9FC1A7" w14:textId="77777777" w:rsidR="0060034A" w:rsidRDefault="0060034A" w:rsidP="0060034A">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медіаресурси, можливості Інтернет-мережі.</w:t>
      </w:r>
    </w:p>
    <w:p w14:paraId="0ED5005C" w14:textId="77777777" w:rsidR="0060034A" w:rsidRDefault="0060034A" w:rsidP="0060034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Освітній процес  в гімназії  забезпечували 24 педагогічні працівники, з них : </w:t>
      </w:r>
    </w:p>
    <w:p w14:paraId="1C7B70FD" w14:textId="77777777" w:rsidR="0060034A" w:rsidRDefault="0060034A" w:rsidP="0060034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 1 –  мають педагогічне звання  «учитель-методист»;</w:t>
      </w:r>
    </w:p>
    <w:p w14:paraId="46AA49CA" w14:textId="77777777" w:rsidR="0060034A" w:rsidRDefault="0060034A" w:rsidP="0060034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3  –  педагогічне звання  «старший учитель»;</w:t>
      </w:r>
    </w:p>
    <w:p w14:paraId="0DDDA6D9" w14:textId="77777777" w:rsidR="0060034A" w:rsidRDefault="0060034A" w:rsidP="0060034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8  –  мають кваліфікаційну категорію «спеціаліст вищої категорії»;</w:t>
      </w:r>
    </w:p>
    <w:p w14:paraId="0B568BDB" w14:textId="77777777" w:rsidR="0060034A" w:rsidRDefault="0060034A" w:rsidP="0060034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3 –  кваліфікаційну категорію «спеціаліст першої категорії»;</w:t>
      </w:r>
    </w:p>
    <w:p w14:paraId="12400CCE" w14:textId="77777777" w:rsidR="0060034A" w:rsidRDefault="0060034A" w:rsidP="0060034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5  –  кваліфікаційну категорію «спеціаліст другої категорії»;</w:t>
      </w:r>
    </w:p>
    <w:p w14:paraId="3E37EFD0" w14:textId="77777777" w:rsidR="0060034A" w:rsidRDefault="0060034A" w:rsidP="0060034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 xml:space="preserve">7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highlight w:val="white"/>
        </w:rPr>
        <w:t xml:space="preserve"> кваліфікаційну категорію «спеціаліст»;</w:t>
      </w:r>
    </w:p>
    <w:p w14:paraId="02F7C227" w14:textId="77777777" w:rsidR="0060034A" w:rsidRPr="00073B21" w:rsidRDefault="0060034A" w:rsidP="0060034A">
      <w:pPr>
        <w:pStyle w:val="a3"/>
        <w:widowControl/>
        <w:numPr>
          <w:ilvl w:val="0"/>
          <w:numId w:val="39"/>
        </w:numPr>
        <w:autoSpaceDE/>
        <w:autoSpaceDN/>
        <w:adjustRightInd/>
        <w:jc w:val="both"/>
        <w:rPr>
          <w:color w:val="000000"/>
          <w:sz w:val="28"/>
          <w:szCs w:val="28"/>
        </w:rPr>
      </w:pPr>
      <w:r w:rsidRPr="00073B21">
        <w:rPr>
          <w:color w:val="000000"/>
          <w:sz w:val="28"/>
          <w:szCs w:val="28"/>
          <w:highlight w:val="white"/>
        </w:rPr>
        <w:t>–  нагороджений нагрудним знаком «Відмінник освіти України». </w:t>
      </w:r>
    </w:p>
    <w:p w14:paraId="75DFFF7F" w14:textId="77777777" w:rsidR="0060034A" w:rsidRPr="004D7863" w:rsidRDefault="0060034A" w:rsidP="0060034A">
      <w:pPr>
        <w:spacing w:after="0" w:line="240" w:lineRule="auto"/>
        <w:ind w:firstLine="709"/>
        <w:jc w:val="both"/>
        <w:rPr>
          <w:rFonts w:ascii="Times New Roman" w:eastAsia="Times New Roman" w:hAnsi="Times New Roman" w:cs="Times New Roman"/>
          <w:sz w:val="28"/>
          <w:szCs w:val="28"/>
        </w:rPr>
      </w:pPr>
      <w:r w:rsidRPr="004D7863">
        <w:rPr>
          <w:rFonts w:ascii="Times New Roman" w:eastAsia="Times New Roman" w:hAnsi="Times New Roman" w:cs="Times New Roman"/>
          <w:sz w:val="28"/>
          <w:szCs w:val="28"/>
        </w:rPr>
        <w:lastRenderedPageBreak/>
        <w:t>У дошкільному  підрозділі  о</w:t>
      </w:r>
      <w:r w:rsidRPr="004D7863">
        <w:rPr>
          <w:rFonts w:ascii="Times New Roman" w:eastAsia="Times New Roman" w:hAnsi="Times New Roman" w:cs="Times New Roman"/>
          <w:color w:val="000000"/>
          <w:sz w:val="28"/>
          <w:szCs w:val="28"/>
        </w:rPr>
        <w:t>світній процес  забезпечували 24 педагогічні працівники, з них : </w:t>
      </w:r>
    </w:p>
    <w:p w14:paraId="2D59A739" w14:textId="77777777" w:rsidR="0060034A" w:rsidRDefault="0060034A" w:rsidP="0060034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 1 –  педагогічне звання  «вихователь-методист»;</w:t>
      </w:r>
    </w:p>
    <w:p w14:paraId="6370F877" w14:textId="77777777" w:rsidR="0060034A" w:rsidRDefault="0060034A" w:rsidP="0060034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1  –  педагогічне звання  «старший вихователь»;</w:t>
      </w:r>
    </w:p>
    <w:p w14:paraId="7FF8E75C" w14:textId="77777777" w:rsidR="0060034A" w:rsidRDefault="0060034A" w:rsidP="0060034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1  –  мають кваліфікаційну категорію «спеціаліст вищої категорії»;</w:t>
      </w:r>
    </w:p>
    <w:p w14:paraId="0AD0B77A" w14:textId="77777777" w:rsidR="0060034A" w:rsidRDefault="0060034A" w:rsidP="0060034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10 –  кваліфікаційну категорію «спеціаліст першої категорії»;</w:t>
      </w:r>
    </w:p>
    <w:p w14:paraId="041B6AF6" w14:textId="77777777" w:rsidR="0060034A" w:rsidRDefault="0060034A" w:rsidP="0060034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4  –  кваліфікаційну категорію «спеціаліст другої категорії»;</w:t>
      </w:r>
    </w:p>
    <w:p w14:paraId="2AE31637" w14:textId="77777777" w:rsidR="0060034A" w:rsidRDefault="0060034A" w:rsidP="0060034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4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highlight w:val="white"/>
        </w:rPr>
        <w:t xml:space="preserve"> кваліфікаційну категорію «спеціаліст»;</w:t>
      </w:r>
    </w:p>
    <w:p w14:paraId="64D81452" w14:textId="77777777" w:rsidR="0060034A" w:rsidRPr="00F869EF" w:rsidRDefault="0060034A" w:rsidP="0060034A">
      <w:pPr>
        <w:pStyle w:val="a3"/>
        <w:widowControl/>
        <w:numPr>
          <w:ilvl w:val="0"/>
          <w:numId w:val="39"/>
        </w:numPr>
        <w:autoSpaceDE/>
        <w:autoSpaceDN/>
        <w:adjustRightInd/>
        <w:jc w:val="both"/>
        <w:rPr>
          <w:color w:val="000000"/>
          <w:sz w:val="28"/>
          <w:szCs w:val="28"/>
        </w:rPr>
      </w:pPr>
      <w:r w:rsidRPr="00F869EF">
        <w:rPr>
          <w:color w:val="000000"/>
          <w:sz w:val="28"/>
          <w:szCs w:val="28"/>
        </w:rPr>
        <w:t xml:space="preserve">– присвоєно 12 тарифний розряд </w:t>
      </w:r>
    </w:p>
    <w:p w14:paraId="50906D8C" w14:textId="77777777" w:rsidR="0060034A" w:rsidRDefault="0060034A" w:rsidP="0060034A">
      <w:pPr>
        <w:spacing w:after="0" w:line="240" w:lineRule="auto"/>
        <w:jc w:val="both"/>
        <w:rPr>
          <w:rFonts w:ascii="Times New Roman" w:eastAsia="Times New Roman" w:hAnsi="Times New Roman" w:cs="Times New Roman"/>
          <w:sz w:val="24"/>
          <w:szCs w:val="24"/>
        </w:rPr>
      </w:pPr>
    </w:p>
    <w:p w14:paraId="4FC772F1" w14:textId="77777777" w:rsidR="0060034A" w:rsidRDefault="0060034A" w:rsidP="0060034A">
      <w:pPr>
        <w:spacing w:after="0" w:line="240" w:lineRule="auto"/>
        <w:jc w:val="both"/>
        <w:rPr>
          <w:rFonts w:ascii="Times New Roman" w:eastAsia="Times New Roman" w:hAnsi="Times New Roman" w:cs="Times New Roman"/>
          <w:sz w:val="24"/>
          <w:szCs w:val="24"/>
        </w:rPr>
      </w:pPr>
      <w:r>
        <w:rPr>
          <w:noProof/>
          <w:lang w:val="ru-RU" w:eastAsia="ru-RU"/>
        </w:rPr>
        <w:drawing>
          <wp:inline distT="0" distB="0" distL="0" distR="0" wp14:anchorId="0A49C652" wp14:editId="4B49EFAF">
            <wp:extent cx="6464300" cy="2762250"/>
            <wp:effectExtent l="0" t="0" r="0" b="0"/>
            <wp:docPr id="54318999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189991" name=""/>
                    <pic:cNvPicPr/>
                  </pic:nvPicPr>
                  <pic:blipFill rotWithShape="1">
                    <a:blip r:embed="rId9"/>
                    <a:srcRect l="11869" t="7156" r="11963" b="13027"/>
                    <a:stretch>
                      <a:fillRect/>
                    </a:stretch>
                  </pic:blipFill>
                  <pic:spPr bwMode="auto">
                    <a:xfrm>
                      <a:off x="0" y="0"/>
                      <a:ext cx="6464300" cy="2762250"/>
                    </a:xfrm>
                    <a:prstGeom prst="rect">
                      <a:avLst/>
                    </a:prstGeom>
                    <a:ln>
                      <a:noFill/>
                    </a:ln>
                    <a:extLst>
                      <a:ext uri="{53640926-AAD7-44D8-BBD7-CCE9431645EC}">
                        <a14:shadowObscured xmlns:a14="http://schemas.microsoft.com/office/drawing/2010/main"/>
                      </a:ext>
                    </a:extLst>
                  </pic:spPr>
                </pic:pic>
              </a:graphicData>
            </a:graphic>
          </wp:inline>
        </w:drawing>
      </w:r>
    </w:p>
    <w:p w14:paraId="319174A6" w14:textId="77777777" w:rsidR="0060034A" w:rsidRDefault="0060034A" w:rsidP="0060034A">
      <w:pPr>
        <w:spacing w:after="0" w:line="240" w:lineRule="auto"/>
        <w:jc w:val="both"/>
        <w:rPr>
          <w:rFonts w:ascii="Times New Roman" w:eastAsia="Times New Roman" w:hAnsi="Times New Roman" w:cs="Times New Roman"/>
          <w:sz w:val="24"/>
          <w:szCs w:val="24"/>
        </w:rPr>
      </w:pPr>
    </w:p>
    <w:p w14:paraId="3434C9C4" w14:textId="77777777" w:rsidR="0060034A" w:rsidRPr="00F869EF" w:rsidRDefault="0060034A" w:rsidP="0060034A">
      <w:pPr>
        <w:spacing w:after="0" w:line="240" w:lineRule="auto"/>
        <w:jc w:val="both"/>
        <w:rPr>
          <w:rFonts w:ascii="Times New Roman" w:eastAsia="Times New Roman" w:hAnsi="Times New Roman" w:cs="Times New Roman"/>
          <w:sz w:val="24"/>
          <w:szCs w:val="24"/>
        </w:rPr>
      </w:pPr>
    </w:p>
    <w:p w14:paraId="682D264A" w14:textId="77777777" w:rsidR="0060034A" w:rsidRDefault="0060034A" w:rsidP="0060034A">
      <w:pPr>
        <w:spacing w:after="0" w:line="240" w:lineRule="auto"/>
        <w:ind w:firstLine="64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Протягом навчального року проводилась заходи по  атестації педагогічних працівників згідно окремого плану:  проатестовано 6 педагогів. З них:</w:t>
      </w:r>
    </w:p>
    <w:p w14:paraId="2722C6AB" w14:textId="77777777" w:rsidR="0060034A" w:rsidRDefault="0060034A" w:rsidP="0060034A">
      <w:pPr>
        <w:spacing w:after="0" w:line="240" w:lineRule="auto"/>
        <w:ind w:left="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 атестовано як таких, що відповідають займаній посаді,</w:t>
      </w:r>
    </w:p>
    <w:p w14:paraId="7C2C432B" w14:textId="77777777" w:rsidR="0060034A" w:rsidRDefault="0060034A" w:rsidP="0060034A">
      <w:pPr>
        <w:spacing w:after="0" w:line="240" w:lineRule="auto"/>
        <w:ind w:left="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присвоєно кваліфікаційну категорію «спеціаліст другої категорії», </w:t>
      </w:r>
    </w:p>
    <w:p w14:paraId="4919B98A" w14:textId="77777777" w:rsidR="0060034A" w:rsidRDefault="0060034A" w:rsidP="0060034A">
      <w:pPr>
        <w:spacing w:after="0" w:line="240" w:lineRule="auto"/>
        <w:ind w:left="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присвоєно кваліфікаційну категорію «спеціаліст першої категорії»,</w:t>
      </w:r>
    </w:p>
    <w:p w14:paraId="7AEFB2C7" w14:textId="77777777" w:rsidR="0060034A" w:rsidRDefault="0060034A" w:rsidP="0060034A">
      <w:pPr>
        <w:spacing w:after="0" w:line="240" w:lineRule="auto"/>
        <w:ind w:left="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присвоєно педагогічне звання «вихователь-методист».</w:t>
      </w:r>
    </w:p>
    <w:p w14:paraId="58AA7FB7" w14:textId="77777777" w:rsidR="0060034A" w:rsidRDefault="0060034A" w:rsidP="0060034A">
      <w:pPr>
        <w:spacing w:after="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За навчальний рік було проведено згідно плану такі педагогічні ради:</w:t>
      </w:r>
    </w:p>
    <w:p w14:paraId="1FF28066" w14:textId="77777777" w:rsidR="0060034A" w:rsidRPr="003D2F43" w:rsidRDefault="0060034A" w:rsidP="0060034A">
      <w:pPr>
        <w:pStyle w:val="a3"/>
        <w:widowControl/>
        <w:numPr>
          <w:ilvl w:val="0"/>
          <w:numId w:val="40"/>
        </w:numPr>
        <w:autoSpaceDE/>
        <w:autoSpaceDN/>
        <w:adjustRightInd/>
        <w:ind w:left="0"/>
        <w:jc w:val="both"/>
        <w:rPr>
          <w:kern w:val="2"/>
          <w:sz w:val="28"/>
          <w:szCs w:val="28"/>
          <w14:ligatures w14:val="standardContextual"/>
        </w:rPr>
      </w:pPr>
      <w:r w:rsidRPr="003D2F43">
        <w:rPr>
          <w:color w:val="000000"/>
          <w:kern w:val="2"/>
          <w:sz w:val="28"/>
          <w:szCs w:val="28"/>
          <w:lang w:eastAsia="ru-RU"/>
          <w14:ligatures w14:val="standardContextual"/>
        </w:rPr>
        <w:t xml:space="preserve">Аналіз результатів </w:t>
      </w:r>
      <w:r w:rsidRPr="003D2F43">
        <w:rPr>
          <w:kern w:val="2"/>
          <w:sz w:val="28"/>
          <w:szCs w:val="28"/>
          <w14:ligatures w14:val="standardContextual"/>
        </w:rPr>
        <w:t xml:space="preserve"> самооцінювання якості освітньої діяльності Чернівецької гімназії №6 «Берегиня» за  напрямами «Здобувачі дошкільної освіти. Забезпечення всебічного розвитку дитини  дошкільного віку, набуття нею життєвого соціального досвіду», «Фахова діяльність педагогічних працівників закладу дошкільної освіти» (дошкільний підрозділ) та «Управлінська діяльність закладу освіти» у 2023/2024 н. р.</w:t>
      </w:r>
    </w:p>
    <w:p w14:paraId="353498A1" w14:textId="77777777" w:rsidR="0060034A" w:rsidRPr="003D2F43" w:rsidRDefault="0060034A" w:rsidP="0060034A">
      <w:pPr>
        <w:pStyle w:val="a3"/>
        <w:widowControl/>
        <w:numPr>
          <w:ilvl w:val="0"/>
          <w:numId w:val="40"/>
        </w:numPr>
        <w:autoSpaceDE/>
        <w:autoSpaceDN/>
        <w:adjustRightInd/>
        <w:ind w:left="0"/>
        <w:jc w:val="both"/>
        <w:rPr>
          <w:sz w:val="28"/>
          <w:szCs w:val="28"/>
        </w:rPr>
      </w:pPr>
      <w:r w:rsidRPr="003D2F43">
        <w:rPr>
          <w:color w:val="000000"/>
          <w:sz w:val="28"/>
          <w:szCs w:val="28"/>
          <w:lang w:eastAsia="ru-RU"/>
        </w:rPr>
        <w:t>Звіт про виконання програми педагогічної інтернатури вчителем інформатики</w:t>
      </w:r>
      <w:r w:rsidRPr="003D2F43">
        <w:rPr>
          <w:sz w:val="28"/>
          <w:szCs w:val="28"/>
        </w:rPr>
        <w:t xml:space="preserve"> </w:t>
      </w:r>
    </w:p>
    <w:p w14:paraId="3DD02E95" w14:textId="77777777" w:rsidR="0060034A" w:rsidRPr="003D2F43" w:rsidRDefault="0060034A" w:rsidP="0060034A">
      <w:pPr>
        <w:pStyle w:val="a3"/>
        <w:widowControl/>
        <w:numPr>
          <w:ilvl w:val="0"/>
          <w:numId w:val="40"/>
        </w:numPr>
        <w:autoSpaceDE/>
        <w:autoSpaceDN/>
        <w:adjustRightInd/>
        <w:ind w:left="0"/>
        <w:rPr>
          <w:bCs/>
          <w:sz w:val="28"/>
          <w:szCs w:val="28"/>
        </w:rPr>
      </w:pPr>
      <w:r w:rsidRPr="003D2F43">
        <w:rPr>
          <w:bCs/>
          <w:iCs/>
          <w:sz w:val="28"/>
          <w:szCs w:val="28"/>
        </w:rPr>
        <w:t xml:space="preserve">Використання інноваційних технологій, досвіду роботи інших педагогів </w:t>
      </w:r>
      <w:r w:rsidRPr="003D2F43">
        <w:rPr>
          <w:bCs/>
          <w:iCs/>
          <w:spacing w:val="-15"/>
          <w:sz w:val="28"/>
          <w:szCs w:val="28"/>
        </w:rPr>
        <w:t xml:space="preserve"> </w:t>
      </w:r>
      <w:r w:rsidRPr="003D2F43">
        <w:rPr>
          <w:bCs/>
          <w:iCs/>
          <w:sz w:val="28"/>
          <w:szCs w:val="28"/>
        </w:rPr>
        <w:t>в освітньому процесі з дітьми</w:t>
      </w:r>
      <w:r w:rsidRPr="003D2F43">
        <w:rPr>
          <w:bCs/>
          <w:sz w:val="28"/>
          <w:szCs w:val="28"/>
        </w:rPr>
        <w:t xml:space="preserve"> дошкільного віку з метою вдосконалення організації освітнього процесу, прагнення кожного педагога до самоосвіти, саморозвитку.</w:t>
      </w:r>
    </w:p>
    <w:p w14:paraId="7697D8A7" w14:textId="77777777" w:rsidR="0060034A" w:rsidRPr="003D2F43" w:rsidRDefault="0060034A" w:rsidP="0060034A">
      <w:pPr>
        <w:pStyle w:val="a3"/>
        <w:widowControl/>
        <w:numPr>
          <w:ilvl w:val="0"/>
          <w:numId w:val="40"/>
        </w:numPr>
        <w:autoSpaceDE/>
        <w:autoSpaceDN/>
        <w:adjustRightInd/>
        <w:ind w:left="0"/>
        <w:rPr>
          <w:color w:val="0D0D0D"/>
          <w:position w:val="-1"/>
          <w:sz w:val="28"/>
          <w:szCs w:val="28"/>
        </w:rPr>
      </w:pPr>
      <w:r w:rsidRPr="003D2F43">
        <w:rPr>
          <w:color w:val="0D0D0D"/>
          <w:position w:val="-1"/>
          <w:sz w:val="28"/>
          <w:szCs w:val="28"/>
        </w:rPr>
        <w:t xml:space="preserve"> Формування предметних компетенцій на уроках географії</w:t>
      </w:r>
    </w:p>
    <w:p w14:paraId="3A5F664B" w14:textId="77777777" w:rsidR="0060034A" w:rsidRPr="003D2F43" w:rsidRDefault="0060034A" w:rsidP="0060034A">
      <w:pPr>
        <w:pStyle w:val="a3"/>
        <w:widowControl/>
        <w:numPr>
          <w:ilvl w:val="0"/>
          <w:numId w:val="40"/>
        </w:numPr>
        <w:autoSpaceDE/>
        <w:autoSpaceDN/>
        <w:adjustRightInd/>
        <w:ind w:left="0"/>
        <w:rPr>
          <w:color w:val="0D0D0D"/>
          <w:position w:val="-1"/>
          <w:sz w:val="28"/>
          <w:szCs w:val="28"/>
        </w:rPr>
      </w:pPr>
      <w:r w:rsidRPr="003D2F43">
        <w:rPr>
          <w:color w:val="0D0D0D"/>
          <w:position w:val="-1"/>
          <w:sz w:val="28"/>
          <w:szCs w:val="28"/>
        </w:rPr>
        <w:t xml:space="preserve"> Розвиток навичок СТЕМ- освіти на уроках фізики</w:t>
      </w:r>
    </w:p>
    <w:p w14:paraId="78E42D2D" w14:textId="77777777" w:rsidR="0060034A" w:rsidRPr="003D2F43" w:rsidRDefault="0060034A" w:rsidP="0060034A">
      <w:pPr>
        <w:pStyle w:val="a3"/>
        <w:widowControl/>
        <w:numPr>
          <w:ilvl w:val="0"/>
          <w:numId w:val="40"/>
        </w:numPr>
        <w:autoSpaceDE/>
        <w:autoSpaceDN/>
        <w:adjustRightInd/>
        <w:ind w:left="0"/>
        <w:rPr>
          <w:sz w:val="28"/>
          <w:szCs w:val="28"/>
        </w:rPr>
      </w:pPr>
      <w:r w:rsidRPr="003D2F43">
        <w:rPr>
          <w:sz w:val="28"/>
          <w:szCs w:val="28"/>
        </w:rPr>
        <w:t>Про визнання результатів підвищення кваліфікації педагогів Чернівецької гімназії №6 «Берегиня» у 2024році</w:t>
      </w:r>
    </w:p>
    <w:p w14:paraId="64A600B2" w14:textId="77777777" w:rsidR="0060034A" w:rsidRPr="003D2F43" w:rsidRDefault="0060034A" w:rsidP="0060034A">
      <w:pPr>
        <w:spacing w:after="0" w:line="240" w:lineRule="auto"/>
        <w:jc w:val="both"/>
        <w:rPr>
          <w:rFonts w:ascii="Times New Roman" w:hAnsi="Times New Roman" w:cs="Times New Roman"/>
          <w:sz w:val="28"/>
          <w:szCs w:val="28"/>
        </w:rPr>
      </w:pPr>
      <w:r w:rsidRPr="003D2F43">
        <w:rPr>
          <w:rFonts w:ascii="Times New Roman" w:hAnsi="Times New Roman" w:cs="Times New Roman"/>
          <w:b/>
          <w:bCs/>
          <w:sz w:val="28"/>
          <w:szCs w:val="28"/>
        </w:rPr>
        <w:t>7.</w:t>
      </w:r>
      <w:r w:rsidRPr="003D2F43">
        <w:rPr>
          <w:rFonts w:ascii="Times New Roman" w:hAnsi="Times New Roman" w:cs="Times New Roman"/>
          <w:sz w:val="28"/>
          <w:szCs w:val="28"/>
        </w:rPr>
        <w:t>Про затвердження орієнтованого плану підвищення кваліфікації педагогів Чернівецької гімназії</w:t>
      </w:r>
    </w:p>
    <w:p w14:paraId="4F75957D" w14:textId="77777777" w:rsidR="0060034A" w:rsidRPr="003D2F43" w:rsidRDefault="0060034A" w:rsidP="0060034A">
      <w:pPr>
        <w:spacing w:after="0" w:line="240" w:lineRule="auto"/>
        <w:jc w:val="both"/>
        <w:rPr>
          <w:rFonts w:ascii="Times New Roman" w:hAnsi="Times New Roman" w:cs="Times New Roman"/>
          <w:sz w:val="28"/>
          <w:szCs w:val="28"/>
        </w:rPr>
      </w:pPr>
      <w:r w:rsidRPr="003D2F43">
        <w:rPr>
          <w:rFonts w:ascii="Times New Roman" w:hAnsi="Times New Roman" w:cs="Times New Roman"/>
          <w:sz w:val="28"/>
          <w:szCs w:val="28"/>
        </w:rPr>
        <w:t xml:space="preserve">8. </w:t>
      </w:r>
      <w:r w:rsidRPr="003D2F43">
        <w:rPr>
          <w:rFonts w:ascii="Times New Roman" w:hAnsi="Times New Roman" w:cs="Times New Roman"/>
          <w:bCs/>
          <w:sz w:val="28"/>
          <w:szCs w:val="28"/>
          <w:shd w:val="clear" w:color="auto" w:fill="FFFFFF"/>
        </w:rPr>
        <w:t>Національно – патріотичне виховання учнівської молоді як фактор розвитку національної свідомості, громадянської активності, правових цінностей зростаючого покоління</w:t>
      </w:r>
      <w:r w:rsidRPr="003D2F43">
        <w:rPr>
          <w:rFonts w:ascii="Times New Roman" w:hAnsi="Times New Roman" w:cs="Times New Roman"/>
          <w:sz w:val="28"/>
          <w:szCs w:val="28"/>
        </w:rPr>
        <w:t xml:space="preserve"> </w:t>
      </w:r>
    </w:p>
    <w:p w14:paraId="6CF4BAAB" w14:textId="77777777" w:rsidR="0060034A" w:rsidRPr="00264153" w:rsidRDefault="0060034A" w:rsidP="0060034A">
      <w:pPr>
        <w:spacing w:after="0" w:line="240" w:lineRule="auto"/>
        <w:jc w:val="both"/>
        <w:rPr>
          <w:rFonts w:ascii="Times New Roman" w:hAnsi="Times New Roman" w:cs="Times New Roman"/>
          <w:sz w:val="28"/>
          <w:szCs w:val="28"/>
          <w:shd w:val="clear" w:color="auto" w:fill="FFFFFF"/>
        </w:rPr>
      </w:pPr>
      <w:r w:rsidRPr="003D2F43">
        <w:rPr>
          <w:rFonts w:ascii="Times New Roman" w:hAnsi="Times New Roman" w:cs="Times New Roman"/>
          <w:sz w:val="28"/>
          <w:szCs w:val="28"/>
        </w:rPr>
        <w:t>9</w:t>
      </w:r>
      <w:r w:rsidRPr="00264153">
        <w:rPr>
          <w:rFonts w:ascii="Times New Roman" w:hAnsi="Times New Roman" w:cs="Times New Roman"/>
          <w:sz w:val="28"/>
          <w:szCs w:val="28"/>
        </w:rPr>
        <w:t xml:space="preserve"> З</w:t>
      </w:r>
      <w:r w:rsidRPr="00264153">
        <w:rPr>
          <w:rFonts w:ascii="Times New Roman" w:hAnsi="Times New Roman" w:cs="Times New Roman"/>
          <w:sz w:val="28"/>
          <w:szCs w:val="28"/>
          <w:shd w:val="clear" w:color="auto" w:fill="FFFFFF"/>
        </w:rPr>
        <w:t>віти вчителів, що атестуються в 2025 році</w:t>
      </w:r>
    </w:p>
    <w:p w14:paraId="03AA1F4C" w14:textId="77777777" w:rsidR="0060034A" w:rsidRPr="00264153" w:rsidRDefault="0060034A" w:rsidP="0060034A">
      <w:pPr>
        <w:spacing w:after="0" w:line="240" w:lineRule="auto"/>
        <w:jc w:val="both"/>
        <w:rPr>
          <w:rFonts w:ascii="Times New Roman" w:hAnsi="Times New Roman" w:cs="Times New Roman"/>
          <w:bCs/>
          <w:color w:val="000000"/>
          <w:sz w:val="28"/>
          <w:szCs w:val="28"/>
          <w:shd w:val="clear" w:color="auto" w:fill="FFFFFF"/>
        </w:rPr>
      </w:pPr>
      <w:r w:rsidRPr="003D2F43">
        <w:rPr>
          <w:rFonts w:ascii="Times New Roman" w:hAnsi="Times New Roman" w:cs="Times New Roman"/>
          <w:sz w:val="28"/>
          <w:szCs w:val="28"/>
          <w:shd w:val="clear" w:color="auto" w:fill="FFFFFF"/>
        </w:rPr>
        <w:t>10.</w:t>
      </w:r>
      <w:r w:rsidRPr="00264153">
        <w:rPr>
          <w:rFonts w:ascii="Times New Roman" w:hAnsi="Times New Roman" w:cs="Times New Roman"/>
          <w:sz w:val="28"/>
          <w:szCs w:val="28"/>
          <w:shd w:val="clear" w:color="auto" w:fill="FFFFFF"/>
        </w:rPr>
        <w:t xml:space="preserve"> </w:t>
      </w:r>
      <w:r w:rsidRPr="00264153">
        <w:rPr>
          <w:rFonts w:ascii="Times New Roman" w:hAnsi="Times New Roman" w:cs="Times New Roman"/>
          <w:bCs/>
          <w:sz w:val="28"/>
          <w:szCs w:val="28"/>
          <w:shd w:val="clear" w:color="auto" w:fill="FFFFFF"/>
        </w:rPr>
        <w:t xml:space="preserve">Набуття математичних компетентностей </w:t>
      </w:r>
      <w:r w:rsidRPr="00264153">
        <w:rPr>
          <w:rFonts w:ascii="Times New Roman" w:hAnsi="Times New Roman" w:cs="Times New Roman"/>
          <w:bCs/>
          <w:color w:val="000000"/>
          <w:sz w:val="28"/>
          <w:szCs w:val="28"/>
          <w:shd w:val="clear" w:color="auto" w:fill="FFFFFF"/>
        </w:rPr>
        <w:t>на уроках математики, алгебри, геометрії</w:t>
      </w:r>
    </w:p>
    <w:p w14:paraId="307F4CC0" w14:textId="77777777" w:rsidR="0060034A" w:rsidRPr="00264153" w:rsidRDefault="0060034A" w:rsidP="0060034A">
      <w:pPr>
        <w:spacing w:after="0" w:line="240" w:lineRule="auto"/>
        <w:jc w:val="both"/>
        <w:rPr>
          <w:rFonts w:ascii="Times New Roman" w:hAnsi="Times New Roman" w:cs="Times New Roman"/>
          <w:bCs/>
          <w:color w:val="000000"/>
          <w:sz w:val="28"/>
          <w:szCs w:val="28"/>
          <w:shd w:val="clear" w:color="auto" w:fill="FFFFFF"/>
        </w:rPr>
      </w:pPr>
      <w:r w:rsidRPr="003D2F43">
        <w:rPr>
          <w:rFonts w:ascii="Times New Roman" w:hAnsi="Times New Roman" w:cs="Times New Roman"/>
          <w:bCs/>
          <w:color w:val="000000"/>
          <w:sz w:val="28"/>
          <w:szCs w:val="28"/>
          <w:shd w:val="clear" w:color="auto" w:fill="FFFFFF"/>
        </w:rPr>
        <w:t>11</w:t>
      </w:r>
      <w:r w:rsidRPr="00264153">
        <w:rPr>
          <w:rFonts w:ascii="Times New Roman" w:hAnsi="Times New Roman" w:cs="Times New Roman"/>
          <w:bCs/>
          <w:color w:val="000000"/>
          <w:sz w:val="28"/>
          <w:szCs w:val="28"/>
          <w:shd w:val="clear" w:color="auto" w:fill="FFFFFF"/>
        </w:rPr>
        <w:t>. Формування та розвиток комунікативних навичо</w:t>
      </w:r>
      <w:r>
        <w:rPr>
          <w:rFonts w:ascii="Times New Roman" w:hAnsi="Times New Roman" w:cs="Times New Roman"/>
          <w:bCs/>
          <w:color w:val="000000"/>
          <w:sz w:val="28"/>
          <w:szCs w:val="28"/>
          <w:shd w:val="clear" w:color="auto" w:fill="FFFFFF"/>
        </w:rPr>
        <w:t>к</w:t>
      </w:r>
      <w:r w:rsidRPr="00264153">
        <w:rPr>
          <w:rFonts w:ascii="Times New Roman" w:hAnsi="Times New Roman" w:cs="Times New Roman"/>
          <w:bCs/>
          <w:color w:val="000000"/>
          <w:sz w:val="28"/>
          <w:szCs w:val="28"/>
          <w:shd w:val="clear" w:color="auto" w:fill="FFFFFF"/>
        </w:rPr>
        <w:t xml:space="preserve"> на уроках  німецької мови.</w:t>
      </w:r>
    </w:p>
    <w:p w14:paraId="1EB026B0" w14:textId="77777777" w:rsidR="0060034A" w:rsidRPr="003D2F43" w:rsidRDefault="0060034A" w:rsidP="0060034A">
      <w:pPr>
        <w:spacing w:after="0" w:line="240" w:lineRule="auto"/>
        <w:jc w:val="both"/>
        <w:rPr>
          <w:rFonts w:ascii="Times New Roman" w:eastAsia="Times New Roman" w:hAnsi="Times New Roman" w:cs="Times New Roman"/>
          <w:bCs/>
          <w:color w:val="0D0D0D"/>
          <w:position w:val="-1"/>
          <w:sz w:val="28"/>
          <w:szCs w:val="28"/>
          <w:lang w:eastAsia="uk-UA"/>
        </w:rPr>
      </w:pPr>
      <w:r w:rsidRPr="003D2F43">
        <w:rPr>
          <w:rFonts w:ascii="Times New Roman" w:hAnsi="Times New Roman" w:cs="Times New Roman"/>
          <w:bCs/>
          <w:color w:val="000000"/>
          <w:sz w:val="28"/>
          <w:szCs w:val="28"/>
          <w:shd w:val="clear" w:color="auto" w:fill="FFFFFF"/>
        </w:rPr>
        <w:t>12</w:t>
      </w:r>
      <w:r w:rsidRPr="003D2F43">
        <w:rPr>
          <w:rFonts w:ascii="Times New Roman" w:eastAsia="Times New Roman" w:hAnsi="Times New Roman" w:cs="Times New Roman"/>
          <w:b/>
          <w:sz w:val="28"/>
          <w:szCs w:val="28"/>
          <w:lang w:eastAsia="ru-RU"/>
        </w:rPr>
        <w:t xml:space="preserve"> </w:t>
      </w:r>
      <w:r w:rsidRPr="003D2F43">
        <w:rPr>
          <w:rFonts w:ascii="Times New Roman" w:eastAsia="Times New Roman" w:hAnsi="Times New Roman" w:cs="Times New Roman"/>
          <w:bCs/>
          <w:color w:val="0D0D0D"/>
          <w:position w:val="-1"/>
          <w:sz w:val="28"/>
          <w:szCs w:val="28"/>
          <w:lang w:eastAsia="uk-UA"/>
        </w:rPr>
        <w:t>Розвиток ментального здоров'я дошкільників через програми емоційного виховання та створення підтримуючого середовища</w:t>
      </w:r>
    </w:p>
    <w:p w14:paraId="66C8E59B" w14:textId="77777777" w:rsidR="0060034A" w:rsidRPr="003D2F43" w:rsidRDefault="0060034A" w:rsidP="0060034A">
      <w:pPr>
        <w:spacing w:after="0" w:line="240" w:lineRule="auto"/>
        <w:jc w:val="both"/>
        <w:rPr>
          <w:rFonts w:ascii="Times New Roman" w:eastAsia="Times New Roman" w:hAnsi="Times New Roman" w:cs="Times New Roman"/>
          <w:sz w:val="28"/>
          <w:szCs w:val="28"/>
          <w:lang w:eastAsia="ru-RU"/>
        </w:rPr>
      </w:pPr>
      <w:r w:rsidRPr="003D2F43">
        <w:rPr>
          <w:rFonts w:ascii="Times New Roman" w:eastAsia="Times New Roman" w:hAnsi="Times New Roman" w:cs="Times New Roman"/>
          <w:bCs/>
          <w:color w:val="0D0D0D"/>
          <w:position w:val="-1"/>
          <w:sz w:val="28"/>
          <w:szCs w:val="28"/>
          <w:lang w:eastAsia="uk-UA"/>
        </w:rPr>
        <w:t xml:space="preserve">13. </w:t>
      </w:r>
      <w:r w:rsidRPr="003D2F43">
        <w:rPr>
          <w:rFonts w:ascii="Times New Roman" w:hAnsi="Times New Roman" w:cs="Times New Roman"/>
          <w:sz w:val="28"/>
          <w:szCs w:val="28"/>
        </w:rPr>
        <w:t>Шкільна бібліотека  як центр формування творчої особистості в процесі соціалізації</w:t>
      </w:r>
      <w:r w:rsidRPr="003D2F43">
        <w:rPr>
          <w:rFonts w:ascii="Times New Roman" w:eastAsia="Times New Roman" w:hAnsi="Times New Roman" w:cs="Times New Roman"/>
          <w:sz w:val="28"/>
          <w:szCs w:val="28"/>
          <w:lang w:eastAsia="ru-RU"/>
        </w:rPr>
        <w:t>.</w:t>
      </w:r>
    </w:p>
    <w:p w14:paraId="441D69F0" w14:textId="77777777" w:rsidR="0060034A" w:rsidRPr="00264153" w:rsidRDefault="0060034A" w:rsidP="0060034A">
      <w:pPr>
        <w:spacing w:after="0" w:line="240" w:lineRule="auto"/>
        <w:jc w:val="both"/>
        <w:rPr>
          <w:rFonts w:ascii="Times New Roman" w:hAnsi="Times New Roman" w:cs="Times New Roman"/>
          <w:sz w:val="28"/>
          <w:szCs w:val="28"/>
        </w:rPr>
      </w:pPr>
      <w:r w:rsidRPr="003D2F43">
        <w:rPr>
          <w:rFonts w:ascii="Times New Roman" w:hAnsi="Times New Roman" w:cs="Times New Roman"/>
          <w:sz w:val="28"/>
          <w:szCs w:val="28"/>
        </w:rPr>
        <w:t>14.</w:t>
      </w:r>
      <w:r w:rsidRPr="00264153">
        <w:rPr>
          <w:rFonts w:ascii="Times New Roman" w:hAnsi="Times New Roman" w:cs="Times New Roman"/>
          <w:sz w:val="28"/>
          <w:szCs w:val="28"/>
        </w:rPr>
        <w:t xml:space="preserve"> Формування ключових компетентностей на урока літературного читання </w:t>
      </w:r>
    </w:p>
    <w:p w14:paraId="3775F4FA" w14:textId="77777777" w:rsidR="0060034A" w:rsidRPr="00264153" w:rsidRDefault="0060034A" w:rsidP="0060034A">
      <w:pPr>
        <w:spacing w:after="0" w:line="240" w:lineRule="auto"/>
        <w:jc w:val="both"/>
        <w:rPr>
          <w:rFonts w:ascii="Times New Roman" w:hAnsi="Times New Roman" w:cs="Times New Roman"/>
          <w:sz w:val="28"/>
          <w:szCs w:val="28"/>
        </w:rPr>
      </w:pPr>
      <w:r w:rsidRPr="003D2F43">
        <w:rPr>
          <w:rFonts w:ascii="Times New Roman" w:hAnsi="Times New Roman" w:cs="Times New Roman"/>
          <w:sz w:val="28"/>
          <w:szCs w:val="28"/>
        </w:rPr>
        <w:t>15.</w:t>
      </w:r>
      <w:r w:rsidRPr="00264153">
        <w:rPr>
          <w:rFonts w:ascii="Times New Roman" w:eastAsia="Times New Roman" w:hAnsi="Times New Roman" w:cs="Times New Roman"/>
          <w:sz w:val="28"/>
          <w:szCs w:val="28"/>
        </w:rPr>
        <w:t xml:space="preserve"> Моніторинг стану роботи закладу щодо профілактики булінгу (цькування) та насилля над дітьми</w:t>
      </w:r>
    </w:p>
    <w:p w14:paraId="4343FE07" w14:textId="77777777" w:rsidR="0060034A" w:rsidRDefault="0060034A" w:rsidP="0060034A">
      <w:pPr>
        <w:spacing w:after="0" w:line="240" w:lineRule="auto"/>
        <w:ind w:firstLine="709"/>
        <w:jc w:val="both"/>
        <w:rPr>
          <w:rFonts w:ascii="Times New Roman" w:eastAsia="Times New Roman" w:hAnsi="Times New Roman" w:cs="Times New Roman"/>
          <w:sz w:val="28"/>
          <w:szCs w:val="28"/>
        </w:rPr>
      </w:pPr>
      <w:bookmarkStart w:id="2" w:name="_gjdgxs"/>
      <w:bookmarkEnd w:id="2"/>
      <w:r>
        <w:rPr>
          <w:rFonts w:ascii="Times New Roman" w:eastAsia="Times New Roman" w:hAnsi="Times New Roman" w:cs="Times New Roman"/>
          <w:sz w:val="28"/>
          <w:szCs w:val="28"/>
        </w:rPr>
        <w:t>Активізувати роботу допомагали тренінгові завдання запропоновані психологинею  закладу.</w:t>
      </w:r>
    </w:p>
    <w:p w14:paraId="227518E7" w14:textId="77777777" w:rsidR="0060034A" w:rsidRDefault="0060034A" w:rsidP="0060034A">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Спрямування освітньої та  методичної роботи гімназії на  вивчення і творче впровадження педагогічної проблеми: </w:t>
      </w:r>
      <w:r>
        <w:rPr>
          <w:rFonts w:ascii="Times New Roman" w:eastAsia="Times New Roman" w:hAnsi="Times New Roman" w:cs="Times New Roman"/>
          <w:b/>
          <w:color w:val="000000"/>
          <w:sz w:val="28"/>
          <w:szCs w:val="28"/>
        </w:rPr>
        <w:t>«Нові професійні ролі і завдання сучасного вчителя при створенні умов для розвитку ключових компетентностей здобувачів освіти через розвиток навичок критичного мислення, креативності, комунікації та роботи в команді»</w:t>
      </w:r>
      <w:r>
        <w:rPr>
          <w:rFonts w:ascii="Times New Roman" w:eastAsia="Times New Roman" w:hAnsi="Times New Roman" w:cs="Times New Roman"/>
          <w:color w:val="000000"/>
          <w:sz w:val="28"/>
          <w:szCs w:val="28"/>
        </w:rPr>
        <w:t xml:space="preserve"> при переході основної школи на концепцію «Нової української школи» і тому велика увага була приділена саме формам і методам роботи і дітьми в 5-7-х класах. Проведені психолого-педагогічні консиліуми, тренінги </w:t>
      </w:r>
      <w:r>
        <w:rPr>
          <w:rFonts w:ascii="Times New Roman" w:eastAsia="Times New Roman" w:hAnsi="Times New Roman" w:cs="Times New Roman"/>
          <w:color w:val="000000"/>
          <w:sz w:val="28"/>
          <w:szCs w:val="28"/>
        </w:rPr>
        <w:lastRenderedPageBreak/>
        <w:t xml:space="preserve">по формувальному та рівневому оцінюванні п’ятикласників. Всі заходи були направлені на вироблення навичок педагогів оцінювати на перспективу. </w:t>
      </w:r>
    </w:p>
    <w:p w14:paraId="01491EE7" w14:textId="77777777" w:rsidR="0060034A" w:rsidRDefault="0060034A" w:rsidP="0060034A">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 цією  метою  розглядались особливості мотивації навчальної діяльності школярів та забезпечення якості освітнього процесу, формування ключових компетентностей, які сприяють всебічному розвитку особистості учнів для дотримання принципів «Нової української школи».</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8"/>
          <w:szCs w:val="28"/>
        </w:rPr>
        <w:t xml:space="preserve">Особлива увага направлена на посилення відповідальності кожного вчителя за якість освітнього процесу, об'єктивність оцінювання навчальних досягнень учнів, опрацювання  критерії оцінювання освітніх та виховних процесів закладу  задля формування  внутрішньої системи забезпечення якості освіти. </w:t>
      </w:r>
    </w:p>
    <w:p w14:paraId="6D33343F" w14:textId="77777777" w:rsidR="0060034A" w:rsidRDefault="0060034A" w:rsidP="0060034A">
      <w:pPr>
        <w:spacing w:after="0" w:line="240" w:lineRule="auto"/>
        <w:ind w:firstLine="708"/>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Протягом 2024-2025 н. р.  адміністрація та  колектив закладу приділяли значну увагу  впровадженню концепції  НУШ у 5-7-х класах та роботі за новим  Держстандартом базової загальної середньої  освіти. Питання  по вивченню компетентнісного  підходу,  вибору модельних програм  щодо  кожної освітньої  галузі, вибору  підручників,  які відповідають  цим модельним  програмам обговорювались на педагогічних консиліумах</w:t>
      </w:r>
      <w:r>
        <w:rPr>
          <w:rFonts w:ascii="Times New Roman" w:eastAsia="Times New Roman" w:hAnsi="Times New Roman" w:cs="Times New Roman"/>
          <w:b/>
          <w:color w:val="000000"/>
          <w:sz w:val="28"/>
          <w:szCs w:val="28"/>
        </w:rPr>
        <w:t xml:space="preserve">. </w:t>
      </w:r>
    </w:p>
    <w:p w14:paraId="606834CB" w14:textId="77777777" w:rsidR="0060034A" w:rsidRPr="006F0D9D" w:rsidRDefault="0060034A" w:rsidP="0060034A">
      <w:pPr>
        <w:shd w:val="clear" w:color="auto" w:fill="FFFFFF"/>
        <w:tabs>
          <w:tab w:val="left" w:pos="8647"/>
        </w:tabs>
        <w:spacing w:after="0" w:line="240" w:lineRule="auto"/>
        <w:ind w:firstLine="680"/>
        <w:jc w:val="both"/>
        <w:rPr>
          <w:rFonts w:ascii="Times New Roman" w:eastAsia="Times New Roman" w:hAnsi="Times New Roman" w:cs="Times New Roman"/>
          <w:bCs/>
          <w:sz w:val="28"/>
          <w:szCs w:val="28"/>
          <w:lang w:eastAsia="ru-RU"/>
        </w:rPr>
      </w:pPr>
      <w:r w:rsidRPr="006F0D9D">
        <w:rPr>
          <w:rFonts w:ascii="Times New Roman" w:eastAsia="Times New Roman" w:hAnsi="Times New Roman" w:cs="Times New Roman"/>
          <w:bCs/>
          <w:sz w:val="28"/>
          <w:szCs w:val="28"/>
          <w:lang w:eastAsia="ru-RU"/>
        </w:rPr>
        <w:t>Стратегічна ціль: МЕТОДИЧНА РОБОТА  І КАДРОВЕ ЗАБЕЗПЕЧЕННЯ</w:t>
      </w:r>
    </w:p>
    <w:p w14:paraId="18BE484F" w14:textId="77777777" w:rsidR="0060034A" w:rsidRPr="00EC75CB" w:rsidRDefault="0060034A" w:rsidP="0060034A">
      <w:pPr>
        <w:spacing w:after="0" w:line="240" w:lineRule="auto"/>
        <w:ind w:firstLine="709"/>
        <w:jc w:val="both"/>
        <w:rPr>
          <w:rFonts w:ascii="Times New Roman" w:eastAsia="Calibri" w:hAnsi="Times New Roman" w:cs="Times New Roman"/>
          <w:color w:val="806000" w:themeColor="accent4" w:themeShade="80"/>
          <w:sz w:val="28"/>
          <w:szCs w:val="28"/>
        </w:rPr>
      </w:pPr>
      <w:r>
        <w:rPr>
          <w:rFonts w:ascii="Times New Roman" w:eastAsia="Calibri" w:hAnsi="Times New Roman" w:cs="Times New Roman"/>
          <w:sz w:val="28"/>
          <w:szCs w:val="28"/>
        </w:rPr>
        <w:t xml:space="preserve">Якість освітнього процесу закладу освіти, його результати значною мірою залежать від учителя, його теоретичної підготовки, педагогічної та методичної майстерності. </w:t>
      </w:r>
    </w:p>
    <w:p w14:paraId="56E8BC24" w14:textId="77777777" w:rsidR="0060034A" w:rsidRDefault="0060034A" w:rsidP="0060034A">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У школі функціонували  методичні об’єднання:</w:t>
      </w:r>
      <w:r>
        <w:rPr>
          <w:rFonts w:ascii="Times New Roman" w:eastAsia="Times New Roman" w:hAnsi="Times New Roman" w:cs="Times New Roman"/>
          <w:color w:val="000000"/>
          <w:sz w:val="28"/>
          <w:szCs w:val="28"/>
        </w:rPr>
        <w:t xml:space="preserve"> вчителів початкових класів, вчителів суспільно-гуманітарного циклу, вчителів  природничо-математичного циклу , художньо-естетичного циклу предметів та методичне об’єднання класних керівників. Всі методичні об’єднання працювали за своїми планами та за встановленими графіками. Всі заплановані методичні заходи були проведені.</w:t>
      </w:r>
    </w:p>
    <w:p w14:paraId="398688D2" w14:textId="77777777" w:rsidR="0060034A" w:rsidRDefault="0060034A" w:rsidP="0060034A">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Аналіз роботи свідчить, що в 2024-2025 навчальному році методична робота була спрямована на підвищення науково-теоретичного та методичного рівня викладання навчальних предметів, посилення уваги до виховної та розвивальної функції навчання, до пошуку його ефективних форм і методів. Приділялась увага розвитку творчого потенціалу учнів на уроках і в позаурочний час .</w:t>
      </w:r>
    </w:p>
    <w:p w14:paraId="793BAEA9" w14:textId="77777777" w:rsidR="0060034A" w:rsidRDefault="0060034A" w:rsidP="0060034A">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Всі члени МО вільно обирали шляхи досягнення визначених цілей, мали індивідуальний стиль роботи та творчо підходили до справи.</w:t>
      </w:r>
    </w:p>
    <w:p w14:paraId="01A88973" w14:textId="77777777" w:rsidR="0060034A" w:rsidRDefault="0060034A" w:rsidP="0060034A">
      <w:pPr>
        <w:spacing w:after="0" w:line="240" w:lineRule="auto"/>
        <w:ind w:firstLine="64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Плідно наш заклад працює у співпраці з закладами вищої освіти. Цьогоріч на базі нашого закладу проходили практику студенти ЧНУ ім. Ю.Федьковича (педагогічний факультет).</w:t>
      </w:r>
    </w:p>
    <w:p w14:paraId="39ADC497" w14:textId="77777777" w:rsidR="0060034A" w:rsidRDefault="0060034A" w:rsidP="0060034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ab/>
        <w:t xml:space="preserve">Значна частина  питань організації ефективної роботи  знайшли своє відображення в рішеннях педагогічних рад, наказах та відповідних управлінських рішеннях і заходах, які позитивно і динамічно впливали на  якість організації освітнього простору нашої школи. На жаль, є питання, які через існуючі обмеження та відповідно безпекових ситуацій </w:t>
      </w:r>
      <w:r>
        <w:rPr>
          <w:rFonts w:ascii="Times New Roman" w:eastAsia="Times New Roman" w:hAnsi="Times New Roman" w:cs="Times New Roman"/>
          <w:color w:val="000000"/>
          <w:sz w:val="28"/>
          <w:szCs w:val="28"/>
        </w:rPr>
        <w:lastRenderedPageBreak/>
        <w:t>не знайшли свого ще рішення, для цього буде висунуто ряд спеціальних завдань перед педагогічним колективом на перспективу.</w:t>
      </w:r>
    </w:p>
    <w:p w14:paraId="5A5B9718" w14:textId="77777777" w:rsidR="0060034A" w:rsidRDefault="0060034A" w:rsidP="0060034A">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Освітній процес в закладі освіти у 2024-2025 навчальному році здійснювався в очній формі для учнів 1- 9 класів; за змішаною формою навчалися діти дошкільного підрозділу.</w:t>
      </w:r>
    </w:p>
    <w:p w14:paraId="06C0488B" w14:textId="77777777" w:rsidR="0060034A" w:rsidRDefault="0060034A" w:rsidP="0060034A">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Уроки планувалися вчителями відповідно до календарно-тематичного планування забезпечуючи тим самим виконання освітньої програми з предметів. Онлайн-уроки проводилися відповідно до розкладу уроків із застосуванням сервісу ZOOM  (карантинні умови). </w:t>
      </w:r>
    </w:p>
    <w:p w14:paraId="19ABA14A" w14:textId="77777777" w:rsidR="0060034A" w:rsidRDefault="0060034A" w:rsidP="0060034A">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Під час проведення уроків вчителями активно застосовувалися різноманітні онлайн-сервіси та платформи з метою забезпечення якісного освітнього процесу, а саме Всеукраїнська школа онлайн, сервіси-Google, «Всеосвіта», «На Урок», «Classtime», «Learning Apps», «Kahoot», «Padlet», «Youtube» та інші.         </w:t>
      </w:r>
    </w:p>
    <w:p w14:paraId="68574E79" w14:textId="77777777" w:rsidR="0060034A" w:rsidRDefault="0060034A" w:rsidP="0060034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У разі частих повітряних сигналів тривоги, перебоїв із енергопостачанням вчителі організовували освітній процес із застосуванням технологій дистанційного навчання в асинхронному режимі. Як правило розміщували посилання на цифрові ресурси, конспекти уроків, пам’ятки, відео- та аудіо-записи, електронні публікації для самоопрацювання учнями у бажаний та зручний для них час. </w:t>
      </w:r>
    </w:p>
    <w:p w14:paraId="786A79CE" w14:textId="77777777" w:rsidR="0060034A" w:rsidRDefault="0060034A" w:rsidP="0060034A">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З метою налагодження комунікації між учасниками освітнього процесу та якісного оцінювання навчальних досягнень учнів під час освітнього процесі із застосуванням технологій дистанційного навчання протягом навчального року вчителями вівся електронний журнал/щоденник.</w:t>
      </w:r>
    </w:p>
    <w:p w14:paraId="27CFCBB9" w14:textId="77777777" w:rsidR="0060034A" w:rsidRDefault="0060034A" w:rsidP="0060034A">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Свою педагогічну майстерність та професіоналізм педагогічні працівники закладу освіти демонстрували під час проведення різноманітних предметних тижнів та днів. Так   у цьому навчальному році були проведені наступні тижні: Тиждень  безпечного Інтернету, початкових класів, іноземних мов, математики та фізики, біології та екології, інженерний тиждень, Олімпійський тиждень. Крім того, проведено День української писемності, День  рідної мови.</w:t>
      </w:r>
    </w:p>
    <w:p w14:paraId="69C743A8" w14:textId="77777777" w:rsidR="0060034A" w:rsidRDefault="0060034A" w:rsidP="0060034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 метою відслідковування навчальних досягнень учнів, сформованості в учнів системи знань, умінь і навичок, виявлення рівня навчальних досягнень в опануванні основних тем базових предметів та предметів поглибленого вивчення адміністрацією були проведені різноманітні  моніторинги  з предметів різного циклу на кінець І та ІІ семестрів.</w:t>
      </w:r>
    </w:p>
    <w:p w14:paraId="1C7B80DD" w14:textId="77777777" w:rsidR="0060034A" w:rsidRPr="00EF58EE" w:rsidRDefault="0060034A" w:rsidP="0060034A">
      <w:pPr>
        <w:spacing w:after="0" w:line="240" w:lineRule="auto"/>
        <w:ind w:firstLine="680"/>
        <w:jc w:val="both"/>
        <w:rPr>
          <w:rFonts w:ascii="Times New Roman" w:eastAsia="Calibri" w:hAnsi="Times New Roman" w:cs="Times New Roman"/>
          <w:sz w:val="28"/>
          <w:szCs w:val="28"/>
        </w:rPr>
      </w:pPr>
      <w:r w:rsidRPr="00EF58EE">
        <w:rPr>
          <w:rFonts w:ascii="Times New Roman" w:eastAsia="Calibri" w:hAnsi="Times New Roman" w:cs="Times New Roman"/>
          <w:b/>
          <w:sz w:val="28"/>
          <w:szCs w:val="28"/>
        </w:rPr>
        <w:t>Стратегічна ціль:</w:t>
      </w:r>
      <w:r w:rsidRPr="00EF58EE">
        <w:rPr>
          <w:rFonts w:ascii="Times New Roman" w:eastAsia="Calibri" w:hAnsi="Times New Roman" w:cs="Times New Roman"/>
          <w:sz w:val="28"/>
          <w:szCs w:val="28"/>
        </w:rPr>
        <w:t xml:space="preserve"> </w:t>
      </w:r>
      <w:r w:rsidRPr="00EF58EE">
        <w:rPr>
          <w:rFonts w:ascii="Times New Roman" w:eastAsia="Calibri" w:hAnsi="Times New Roman" w:cs="Times New Roman"/>
          <w:b/>
          <w:sz w:val="28"/>
          <w:szCs w:val="28"/>
        </w:rPr>
        <w:t>ПІДВИЩЕННЯ КВАЛІФІКАЦІЇ</w:t>
      </w:r>
    </w:p>
    <w:p w14:paraId="490B694A" w14:textId="77777777" w:rsidR="0060034A" w:rsidRDefault="0060034A" w:rsidP="0060034A">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Відповідно до частини другої статті 54 та 59 Закону України «Про освіту» педагогічні працівники  зобов’язані постійно підвищувати свій професійний і загальнокультурний рівні та педагогічну майстерність. Але такий обов’язок урівноважується  правом </w:t>
      </w:r>
      <w:r>
        <w:rPr>
          <w:rFonts w:ascii="Times New Roman" w:eastAsia="Times New Roman" w:hAnsi="Times New Roman" w:cs="Times New Roman"/>
          <w:b/>
          <w:color w:val="000000"/>
          <w:sz w:val="28"/>
          <w:szCs w:val="28"/>
        </w:rPr>
        <w:t> </w:t>
      </w:r>
      <w:r>
        <w:rPr>
          <w:rFonts w:ascii="Times New Roman" w:eastAsia="Times New Roman" w:hAnsi="Times New Roman" w:cs="Times New Roman"/>
          <w:color w:val="000000"/>
          <w:sz w:val="28"/>
          <w:szCs w:val="28"/>
        </w:rPr>
        <w:t xml:space="preserve">педагогічних працівників, визначеним у частині першій </w:t>
      </w:r>
      <w:r>
        <w:rPr>
          <w:rFonts w:ascii="Times New Roman" w:eastAsia="Times New Roman" w:hAnsi="Times New Roman" w:cs="Times New Roman"/>
          <w:color w:val="000000"/>
          <w:sz w:val="28"/>
          <w:szCs w:val="28"/>
        </w:rPr>
        <w:lastRenderedPageBreak/>
        <w:t>цієї статті, на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w:t>
      </w:r>
    </w:p>
    <w:p w14:paraId="55D30EE7" w14:textId="77777777" w:rsidR="0060034A" w:rsidRDefault="0060034A" w:rsidP="0060034A">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EF58EE">
        <w:rPr>
          <w:rFonts w:ascii="Times New Roman" w:eastAsia="Times New Roman" w:hAnsi="Times New Roman" w:cs="Times New Roman"/>
          <w:bCs/>
          <w:color w:val="000000"/>
          <w:sz w:val="28"/>
          <w:szCs w:val="28"/>
        </w:rPr>
        <w:t>Проведено  педагогічн</w:t>
      </w:r>
      <w:r>
        <w:rPr>
          <w:rFonts w:ascii="Times New Roman" w:eastAsia="Times New Roman" w:hAnsi="Times New Roman" w:cs="Times New Roman"/>
          <w:bCs/>
          <w:color w:val="000000"/>
          <w:sz w:val="28"/>
          <w:szCs w:val="28"/>
        </w:rPr>
        <w:t>у</w:t>
      </w:r>
      <w:r w:rsidRPr="00EF58EE">
        <w:rPr>
          <w:rFonts w:ascii="Times New Roman" w:eastAsia="Times New Roman" w:hAnsi="Times New Roman" w:cs="Times New Roman"/>
          <w:bCs/>
          <w:color w:val="000000"/>
          <w:sz w:val="28"/>
          <w:szCs w:val="28"/>
        </w:rPr>
        <w:t xml:space="preserve"> рад</w:t>
      </w:r>
      <w:r>
        <w:rPr>
          <w:rFonts w:ascii="Times New Roman" w:eastAsia="Times New Roman" w:hAnsi="Times New Roman" w:cs="Times New Roman"/>
          <w:bCs/>
          <w:color w:val="000000"/>
          <w:sz w:val="28"/>
          <w:szCs w:val="28"/>
        </w:rPr>
        <w:t>у</w:t>
      </w:r>
      <w:r w:rsidRPr="00EF58EE">
        <w:rPr>
          <w:rFonts w:ascii="Times New Roman" w:eastAsia="Times New Roman" w:hAnsi="Times New Roman" w:cs="Times New Roman"/>
          <w:bCs/>
          <w:color w:val="000000"/>
          <w:sz w:val="28"/>
          <w:szCs w:val="28"/>
        </w:rPr>
        <w:t xml:space="preserve"> відповідно до Постанови Кабінету Міністрів України №800</w:t>
      </w:r>
      <w:r>
        <w:rPr>
          <w:rFonts w:ascii="Times New Roman" w:eastAsia="Times New Roman" w:hAnsi="Times New Roman" w:cs="Times New Roman"/>
          <w:color w:val="000000"/>
          <w:sz w:val="28"/>
          <w:szCs w:val="28"/>
        </w:rPr>
        <w:t>.</w:t>
      </w:r>
    </w:p>
    <w:p w14:paraId="1CEF97A6" w14:textId="77777777" w:rsidR="0060034A" w:rsidRPr="00EF58EE" w:rsidRDefault="0060034A" w:rsidP="0060034A">
      <w:pPr>
        <w:pStyle w:val="a5"/>
        <w:spacing w:before="0" w:beforeAutospacing="0" w:after="0" w:afterAutospacing="0"/>
        <w:rPr>
          <w:sz w:val="28"/>
          <w:szCs w:val="28"/>
          <w:lang w:val="uk-UA"/>
        </w:rPr>
      </w:pPr>
      <w:r w:rsidRPr="00EF58EE">
        <w:rPr>
          <w:rFonts w:eastAsia="Inter"/>
          <w:color w:val="272525"/>
          <w:kern w:val="24"/>
          <w:sz w:val="28"/>
          <w:szCs w:val="28"/>
          <w:lang w:val="uk-UA"/>
        </w:rPr>
        <w:t>Кожен педагог пройшов щонайменше 30 годин професійного навчання протягом року. Програми охоплювали сучасні освітні технології</w:t>
      </w:r>
      <w:r>
        <w:rPr>
          <w:rFonts w:eastAsia="Inter"/>
          <w:color w:val="272525"/>
          <w:kern w:val="24"/>
          <w:sz w:val="28"/>
          <w:szCs w:val="28"/>
          <w:lang w:val="uk-UA"/>
        </w:rPr>
        <w:t xml:space="preserve"> та вимоги щодо психологічної підтримки та інлюзивності у навчанні </w:t>
      </w:r>
      <w:r w:rsidRPr="00EF58EE">
        <w:rPr>
          <w:rFonts w:eastAsia="Inter"/>
          <w:color w:val="272525"/>
          <w:kern w:val="24"/>
          <w:sz w:val="28"/>
          <w:szCs w:val="28"/>
          <w:lang w:val="uk-UA"/>
        </w:rPr>
        <w:t>.</w:t>
      </w:r>
    </w:p>
    <w:p w14:paraId="2E998C14" w14:textId="77777777" w:rsidR="0060034A" w:rsidRDefault="0060034A" w:rsidP="0060034A">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Один педагог успішно пройшов сертифікацію </w:t>
      </w:r>
    </w:p>
    <w:p w14:paraId="539FADC3" w14:textId="77777777" w:rsidR="0060034A" w:rsidRPr="00EF58EE" w:rsidRDefault="0060034A" w:rsidP="0060034A">
      <w:pPr>
        <w:shd w:val="clear" w:color="auto" w:fill="FFFFFF"/>
        <w:tabs>
          <w:tab w:val="left" w:pos="8647"/>
        </w:tabs>
        <w:spacing w:after="0" w:line="240" w:lineRule="auto"/>
        <w:ind w:firstLine="680"/>
        <w:jc w:val="both"/>
        <w:rPr>
          <w:rFonts w:ascii="Times New Roman" w:eastAsia="Times New Roman" w:hAnsi="Times New Roman" w:cs="Times New Roman"/>
          <w:b/>
          <w:sz w:val="28"/>
          <w:szCs w:val="28"/>
          <w:lang w:eastAsia="ru-RU"/>
        </w:rPr>
      </w:pPr>
      <w:r w:rsidRPr="00EF58EE">
        <w:rPr>
          <w:rFonts w:ascii="Times New Roman" w:eastAsia="Times New Roman" w:hAnsi="Times New Roman" w:cs="Times New Roman"/>
          <w:b/>
          <w:sz w:val="28"/>
          <w:szCs w:val="28"/>
          <w:lang w:eastAsia="ru-RU"/>
        </w:rPr>
        <w:t>Стратегічна ціль:  РЕАЛІЗАЦІЯ КОНЦЕПЦІЇ НУШ</w:t>
      </w:r>
    </w:p>
    <w:p w14:paraId="2FD9EB28" w14:textId="77777777" w:rsidR="0060034A" w:rsidRDefault="0060034A" w:rsidP="0060034A">
      <w:pPr>
        <w:shd w:val="clear" w:color="auto" w:fill="FFFFFF"/>
        <w:tabs>
          <w:tab w:val="left" w:pos="8647"/>
        </w:tabs>
        <w:spacing w:after="0" w:line="240" w:lineRule="auto"/>
        <w:ind w:firstLine="680"/>
        <w:jc w:val="both"/>
        <w:textAlignment w:val="baseline"/>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Робота педагогічного колективу була спрямована на забезпечення виконання навчальних програм і вимог Держстандартів освіти. Заклад на якісному рівні задовольняє запити учасників освітнього процесу, про що свідчать опитування учасників освітнього процесу. </w:t>
      </w:r>
    </w:p>
    <w:p w14:paraId="561F24C9" w14:textId="77777777" w:rsidR="0060034A" w:rsidRDefault="0060034A" w:rsidP="0060034A">
      <w:pPr>
        <w:shd w:val="clear" w:color="auto" w:fill="FFFFFF"/>
        <w:tabs>
          <w:tab w:val="left" w:pos="8647"/>
        </w:tabs>
        <w:spacing w:after="0" w:line="240" w:lineRule="auto"/>
        <w:ind w:firstLine="680"/>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Головний колегіальний орган – педагогічна рада – працювала протягом навчального року над питанням забезпечення внутрішньої системи якості освіти. На засіданнях педради розглядалися питання розбудови внутрішньої системи забезпечення якості освіти, вдосконалення, ефективної діяльності закладу освіти. Освіта це не лише оцінки. Це і створене освітнє середовище, і оцінювання учнів на основі чітких критеріїв, педагогічна діяльність працівників, управлінські процеси.</w:t>
      </w:r>
    </w:p>
    <w:p w14:paraId="03D32943" w14:textId="77777777" w:rsidR="0060034A" w:rsidRDefault="0060034A" w:rsidP="0060034A">
      <w:pPr>
        <w:shd w:val="clear" w:color="auto" w:fill="FFFFFF"/>
        <w:tabs>
          <w:tab w:val="left" w:pos="8647"/>
        </w:tabs>
        <w:spacing w:after="0" w:line="240" w:lineRule="auto"/>
        <w:ind w:firstLine="680"/>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Педагогічний колектив втілює Концепцію нової української школи з 2018 року. Цього року маємо других випускників Нової української школи, які отримали свідоцтва за чотири роки навчання в початковій школі.   З  2022 року стартує новий етап  впровадження НУШ у базовій школі. Створено відповідне освітнє середовище в 1-4 класах НУШ.  Придбано дидактичні матеріали, парти,  ноутбуки, принтери. Вчителі, які працюють в 1-4, 5-6 класах, будуть працювати у 7 класі та адміністрація закладу  пройшли відповідну професійну підготовку.</w:t>
      </w:r>
      <w:r>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rPr>
        <w:t xml:space="preserve">На даний час ведеться ґрунтовна робота щодо підготовки впровадження Держ стандарту у 5-7 класах.  Питання щодо результатів роботи початкової школи за новими освітніми стандартами розглядалося на нарадах при директору, засіданнях педагогічної ради. Впроваджується формувальне оцінювання навчальних досягнень здобувачів знань. </w:t>
      </w:r>
    </w:p>
    <w:p w14:paraId="56E29494" w14:textId="77777777" w:rsidR="0060034A" w:rsidRDefault="0060034A" w:rsidP="0060034A">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Основними умовами успішного досягнення базової компетентності учнями закладу освіти ми вважаємо: підвищення ефективності уроку як основної можливості діалогу учня та вчителя; розвиток системи позаурочних форм освітньої діяльності, зорієнтованих на пошуковий, дослідницький, проблемний характер засвоєння змісту освіти; ріст професійної майстерності педагогічних кадрів; орієнтацію педагогів на особисті досягнення учнів в освітній взаємодії; забезпечення принципів відкритості й комфортності освіти в усіх її аспектах; комплексний супровід педагогами освітнього та професійного вибору школярів.</w:t>
      </w:r>
    </w:p>
    <w:p w14:paraId="4D6AD62B" w14:textId="77777777" w:rsidR="0060034A" w:rsidRDefault="0060034A" w:rsidP="0060034A">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Протягом навчального року педколектив працював над  створенням єдиного інформаційно-освітнього простору, що дозволяє організувати ефективне дистанційне навчання, застосовувати в освітньому процесі нові ІКТ, здійснювати збір та обробку даних. В цей період вчителями і учнями зроблено значний крок вперед щодо дистанційної взаємодії через повномасштабну війну. </w:t>
      </w:r>
    </w:p>
    <w:p w14:paraId="16A718C0" w14:textId="77777777" w:rsidR="0060034A" w:rsidRPr="00EF58EE" w:rsidRDefault="0060034A" w:rsidP="0060034A">
      <w:pPr>
        <w:spacing w:after="0" w:line="240" w:lineRule="auto"/>
        <w:ind w:firstLine="680"/>
        <w:jc w:val="both"/>
        <w:rPr>
          <w:rFonts w:ascii="Times New Roman" w:eastAsia="Calibri" w:hAnsi="Times New Roman" w:cs="Times New Roman"/>
          <w:b/>
          <w:caps/>
          <w:sz w:val="28"/>
          <w:szCs w:val="28"/>
        </w:rPr>
      </w:pPr>
      <w:r w:rsidRPr="00EF58EE">
        <w:rPr>
          <w:rFonts w:ascii="Times New Roman" w:eastAsia="Calibri" w:hAnsi="Times New Roman" w:cs="Times New Roman"/>
          <w:b/>
          <w:sz w:val="28"/>
          <w:szCs w:val="28"/>
        </w:rPr>
        <w:t>Стратегічна ціль:</w:t>
      </w:r>
      <w:r w:rsidRPr="00EF58EE">
        <w:rPr>
          <w:rFonts w:ascii="Times New Roman" w:eastAsia="Calibri" w:hAnsi="Times New Roman" w:cs="Times New Roman"/>
          <w:sz w:val="28"/>
          <w:szCs w:val="28"/>
        </w:rPr>
        <w:t xml:space="preserve"> </w:t>
      </w:r>
      <w:r w:rsidRPr="00EF58EE">
        <w:rPr>
          <w:rFonts w:ascii="Times New Roman" w:eastAsia="Calibri" w:hAnsi="Times New Roman" w:cs="Times New Roman"/>
          <w:b/>
          <w:caps/>
          <w:sz w:val="28"/>
          <w:szCs w:val="28"/>
        </w:rPr>
        <w:t>Налагодження співпраці з учнями, їх батьками, працівниками закладу освіти</w:t>
      </w:r>
    </w:p>
    <w:p w14:paraId="236D2B29" w14:textId="77777777" w:rsidR="0060034A" w:rsidRDefault="0060034A" w:rsidP="0060034A">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Педагоги ведуть із дітьми та їхніми батьками постійний конструктивний діалог. Вчасно і кваліфіковано реагують на соціальні, емоційні, когнітивні та фізичні потреби учнів. Прислухаються до учнів та проявляють доброзичливість, інтерес і повагу до кожного учня. Педагоги сприяють розвиткові демократичних цінностей та громадянських компетентностей дітей, залучаючи їх до прийняття рішень щодо питань, які їх безпосередньо стосуються. Педагоги спонукають учнів висловлювати власну думку, а використовуючи особистісно орієнтований підхід у навчанні, підтримують розвиток відповідальності, самостійності та самоконтролю учнів.</w:t>
      </w:r>
    </w:p>
    <w:p w14:paraId="2E1D7A38" w14:textId="77777777" w:rsidR="0060034A" w:rsidRDefault="0060034A" w:rsidP="0060034A">
      <w:pPr>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Педагоги знаходяться в постійній комунікації з батьками.Комунікація здійснюється у різних формах. Педагоги  намагаються отримати зворотний зв’язок від батьків з метою забезпечення постійного прогресу дітей в оволодінні ключовими компетентностями.</w:t>
      </w:r>
    </w:p>
    <w:p w14:paraId="3BE68445" w14:textId="77777777" w:rsidR="0060034A" w:rsidRDefault="0060034A" w:rsidP="0060034A">
      <w:pPr>
        <w:spacing w:after="0" w:line="240" w:lineRule="auto"/>
        <w:ind w:firstLine="680"/>
        <w:jc w:val="both"/>
        <w:rPr>
          <w:rFonts w:ascii="Times New Roman" w:eastAsia="Times New Roman" w:hAnsi="Times New Roman" w:cs="Times New Roman"/>
          <w:b/>
          <w:color w:val="002060"/>
          <w:sz w:val="28"/>
          <w:szCs w:val="28"/>
          <w:lang w:eastAsia="ru-RU"/>
        </w:rPr>
      </w:pPr>
      <w:r>
        <w:rPr>
          <w:rFonts w:ascii="Times New Roman" w:eastAsia="Times New Roman" w:hAnsi="Times New Roman" w:cs="Times New Roman"/>
          <w:sz w:val="28"/>
          <w:szCs w:val="28"/>
          <w:lang w:eastAsia="ru-RU"/>
        </w:rPr>
        <w:t>Між педагогами сформовані та підтримуються партнерські взаємини. Вони постійно співпрацюють, діляться знаннями, використовують взаємовідвідування навчальних занять з метою покращення якості викладання. Проблеми, які виникають, систематично вирішуються, командна співпраця є ефективною. В закладі освіти діє інститут наставництва.</w:t>
      </w:r>
      <w:r>
        <w:rPr>
          <w:rFonts w:ascii="Times New Roman" w:eastAsia="Times New Roman" w:hAnsi="Times New Roman" w:cs="Times New Roman"/>
          <w:b/>
          <w:color w:val="002060"/>
          <w:sz w:val="28"/>
          <w:szCs w:val="28"/>
          <w:lang w:eastAsia="ru-RU"/>
        </w:rPr>
        <w:t xml:space="preserve"> </w:t>
      </w:r>
    </w:p>
    <w:p w14:paraId="156D2150" w14:textId="77777777" w:rsidR="0060034A" w:rsidRPr="00EF58EE" w:rsidRDefault="0060034A" w:rsidP="0060034A">
      <w:pPr>
        <w:spacing w:after="0" w:line="240" w:lineRule="auto"/>
        <w:ind w:firstLine="680"/>
        <w:jc w:val="both"/>
        <w:rPr>
          <w:rFonts w:ascii="Times New Roman" w:eastAsia="Calibri" w:hAnsi="Times New Roman" w:cs="Times New Roman"/>
          <w:sz w:val="28"/>
          <w:szCs w:val="28"/>
        </w:rPr>
      </w:pPr>
      <w:r w:rsidRPr="00EF58EE">
        <w:rPr>
          <w:rFonts w:ascii="Times New Roman" w:eastAsia="Calibri" w:hAnsi="Times New Roman" w:cs="Times New Roman"/>
          <w:b/>
          <w:sz w:val="28"/>
          <w:szCs w:val="28"/>
        </w:rPr>
        <w:t>Стратегічна ціль:</w:t>
      </w:r>
      <w:r w:rsidRPr="00EF58EE">
        <w:rPr>
          <w:rFonts w:ascii="Times New Roman" w:eastAsia="Calibri" w:hAnsi="Times New Roman" w:cs="Times New Roman"/>
          <w:sz w:val="28"/>
          <w:szCs w:val="28"/>
        </w:rPr>
        <w:t xml:space="preserve"> </w:t>
      </w:r>
      <w:r w:rsidRPr="00EF58EE">
        <w:rPr>
          <w:rFonts w:ascii="Times New Roman" w:eastAsia="Calibri" w:hAnsi="Times New Roman" w:cs="Times New Roman"/>
          <w:b/>
          <w:caps/>
          <w:sz w:val="28"/>
          <w:szCs w:val="28"/>
        </w:rPr>
        <w:t>РЕАЛІЗАЦІЯ ЗАВДАНЬ ПедагогічнОГО колективУ на 2025-2026 н. р.</w:t>
      </w:r>
    </w:p>
    <w:p w14:paraId="16A3B02A" w14:textId="77777777" w:rsidR="0060034A" w:rsidRDefault="0060034A" w:rsidP="0060034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2025/2026 н. р. є особливим з точки зору ведення виховної роботи через соціально-політичну та економічну кризу в Україні. В контексті нових викликів, що постали перед країною, необхідно переглянути практику виховної роботи та захисту дітей у навчальному закладі.</w:t>
      </w:r>
    </w:p>
    <w:p w14:paraId="20A9F448" w14:textId="77777777" w:rsidR="0060034A" w:rsidRDefault="0060034A" w:rsidP="0060034A">
      <w:pPr>
        <w:tabs>
          <w:tab w:val="left" w:pos="993"/>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Пріоритетними в роботі педагогічних працівників залишаються:</w:t>
      </w:r>
    </w:p>
    <w:p w14:paraId="330D2A66" w14:textId="77777777" w:rsidR="0060034A" w:rsidRDefault="0060034A" w:rsidP="0060034A">
      <w:pPr>
        <w:numPr>
          <w:ilvl w:val="0"/>
          <w:numId w:val="29"/>
        </w:numPr>
        <w:tabs>
          <w:tab w:val="num" w:pos="360"/>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упровадження просвітницької діяльності, спрямованої на формування негативного ставлення до протиправних діянь, проведення тижнів правових знань;</w:t>
      </w:r>
    </w:p>
    <w:p w14:paraId="1B206665" w14:textId="77777777" w:rsidR="0060034A" w:rsidRDefault="0060034A" w:rsidP="0060034A">
      <w:pPr>
        <w:numPr>
          <w:ilvl w:val="0"/>
          <w:numId w:val="29"/>
        </w:numPr>
        <w:tabs>
          <w:tab w:val="num" w:pos="360"/>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використання інтерактивних педагогічних технологій, зокрема ділові та рольові ігри, моделювання життєвих ситуацій, суспільних процесів та процедур, дискусії, робота в малих групах на заняттях та уроках та в позакласній діяльності;</w:t>
      </w:r>
    </w:p>
    <w:p w14:paraId="4504F447" w14:textId="77777777" w:rsidR="0060034A" w:rsidRDefault="0060034A" w:rsidP="0060034A">
      <w:pPr>
        <w:numPr>
          <w:ilvl w:val="0"/>
          <w:numId w:val="29"/>
        </w:numPr>
        <w:tabs>
          <w:tab w:val="num" w:pos="360"/>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впровадження дієвого шкільного самоврядування в освітній процес;</w:t>
      </w:r>
    </w:p>
    <w:p w14:paraId="6A1C1B7C" w14:textId="77777777" w:rsidR="0060034A" w:rsidRDefault="0060034A" w:rsidP="0060034A">
      <w:pPr>
        <w:numPr>
          <w:ilvl w:val="0"/>
          <w:numId w:val="29"/>
        </w:numPr>
        <w:tabs>
          <w:tab w:val="num" w:pos="360"/>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утвердження здорового способу життя;</w:t>
      </w:r>
    </w:p>
    <w:p w14:paraId="53576021" w14:textId="77777777" w:rsidR="0060034A" w:rsidRDefault="0060034A" w:rsidP="0060034A">
      <w:pPr>
        <w:numPr>
          <w:ilvl w:val="0"/>
          <w:numId w:val="29"/>
        </w:numPr>
        <w:tabs>
          <w:tab w:val="num" w:pos="360"/>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запобігання проявам екстремізму, расової та релігійної та національної нетерпимості;</w:t>
      </w:r>
    </w:p>
    <w:p w14:paraId="5A0FA409" w14:textId="77777777" w:rsidR="0060034A" w:rsidRDefault="0060034A" w:rsidP="0060034A">
      <w:pPr>
        <w:numPr>
          <w:ilvl w:val="0"/>
          <w:numId w:val="29"/>
        </w:numPr>
        <w:tabs>
          <w:tab w:val="num" w:pos="360"/>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впровадження нових педагогічних комунікацій між усіма учасниками освітнього процесу;</w:t>
      </w:r>
    </w:p>
    <w:p w14:paraId="2514C324" w14:textId="77777777" w:rsidR="0060034A" w:rsidRDefault="0060034A" w:rsidP="0060034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Велику увагу необхідно приділяти дітям, які виховуються у сім’ях, що опинились у складних життєвих обставинах, ВПО  з метою попередження безпритульності й бездоглядності, насильства над неповнолітніми, підліткової злочинності та правопорушень, запобігання торгівлі дітьми. </w:t>
      </w:r>
    </w:p>
    <w:p w14:paraId="288EF5B3" w14:textId="77777777" w:rsidR="0060034A" w:rsidRDefault="0060034A" w:rsidP="0060034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Особливої ваги набуває питання патріотичного виховання дітей, особливо необхідно посилити національно-патріотичний характер навчання та виховання, передбачивши використання у виховній роботі з учнями кращих традицій та звичаїв українського народу.                                                                         </w:t>
      </w:r>
    </w:p>
    <w:p w14:paraId="0F74A1A8" w14:textId="77777777" w:rsidR="0060034A" w:rsidRDefault="0060034A" w:rsidP="0060034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Важливим завданням є підготовка старшокласників до дорослого, сімейного життя. Важливе значення матиме живе спілкування з батьками учнів, які бережуть сімейні традиції, шанують далеких предків, рід, сім’ю, історію українського народу, рідного краю. </w:t>
      </w:r>
    </w:p>
    <w:p w14:paraId="086A6467" w14:textId="77777777" w:rsidR="0060034A" w:rsidRDefault="0060034A" w:rsidP="0060034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Роботу з батьками необхідно будувати так, щоб батьки відчували свою визначальну роль у справах учнівського та педагогічного колективів.</w:t>
      </w:r>
    </w:p>
    <w:p w14:paraId="749A89FF" w14:textId="77777777" w:rsidR="0060034A" w:rsidRPr="002735E6" w:rsidRDefault="0060034A" w:rsidP="0060034A">
      <w:pPr>
        <w:spacing w:after="0" w:line="240" w:lineRule="auto"/>
        <w:ind w:firstLine="708"/>
        <w:jc w:val="both"/>
        <w:rPr>
          <w:rFonts w:ascii="Calibri" w:eastAsia="Times New Roman" w:hAnsi="Calibri" w:cs="Times New Roman"/>
          <w:sz w:val="28"/>
          <w:szCs w:val="28"/>
          <w:lang w:eastAsia="ru-RU"/>
        </w:rPr>
      </w:pPr>
      <w:r w:rsidRPr="002735E6">
        <w:rPr>
          <w:rFonts w:ascii="Times New Roman" w:eastAsia="Times New Roman" w:hAnsi="Times New Roman" w:cs="Times New Roman"/>
          <w:b/>
          <w:sz w:val="28"/>
          <w:szCs w:val="28"/>
          <w:lang w:eastAsia="ru-RU"/>
        </w:rPr>
        <w:t>Перед колективом  поставлено  такі виховні завдання:</w:t>
      </w:r>
    </w:p>
    <w:p w14:paraId="67ACFFE2" w14:textId="77777777" w:rsidR="0060034A" w:rsidRDefault="0060034A" w:rsidP="0060034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Продовжувати роботу над проблемною темою: «Нові професійні ролі і завдання сучасного педагога при створенні умов для розвитку ключових компетентностей здобувачів освіти через розвиток навичок критичного мислення, креативності, комунікації та роботи в команді».</w:t>
      </w:r>
    </w:p>
    <w:p w14:paraId="72E171DE" w14:textId="77777777" w:rsidR="0060034A" w:rsidRDefault="0060034A" w:rsidP="0060034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Впроваджувати  в  освітній  процес  інноваційні  технології,  продовжувати  роботу  над  проєктними  технологіями.     </w:t>
      </w:r>
    </w:p>
    <w:p w14:paraId="4DDA39A6" w14:textId="77777777" w:rsidR="0060034A" w:rsidRDefault="0060034A" w:rsidP="0060034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Впроваджувати  сучасні   методи навчання і виховання у педагогічну практику на основі соціалізації, в контексті подій, що постали перед країною.</w:t>
      </w:r>
    </w:p>
    <w:p w14:paraId="47E273A4" w14:textId="77777777" w:rsidR="0060034A" w:rsidRDefault="0060034A" w:rsidP="0060034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Створювати умови для постійного професійного вдосконалення педагогічних працівників, підвищення їх майстерності, вивчення та впровадження в навчально-виховний процес кращого  педагогічного досвіду .</w:t>
      </w:r>
    </w:p>
    <w:p w14:paraId="557B285A" w14:textId="77777777" w:rsidR="0060034A" w:rsidRDefault="0060034A" w:rsidP="0060034A">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Продовжувати роботу з питань виховання громадської свідомості учнів, патріотизму, національних традицій моралі, поваги до державних символів України.</w:t>
      </w:r>
    </w:p>
    <w:p w14:paraId="70C7F35D" w14:textId="77777777" w:rsidR="0060034A" w:rsidRDefault="0060034A" w:rsidP="0060034A">
      <w:pPr>
        <w:widowControl w:val="0"/>
        <w:numPr>
          <w:ilvl w:val="0"/>
          <w:numId w:val="31"/>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Активізувати роботу шкільного самоврядування шляхом залучення учнів до управління ліцеєм, проведення лінійок, активно залучати учнів до участі у позаурочному житті.</w:t>
      </w:r>
    </w:p>
    <w:p w14:paraId="41D01B7D" w14:textId="77777777" w:rsidR="0060034A" w:rsidRDefault="0060034A" w:rsidP="0060034A">
      <w:pPr>
        <w:widowControl w:val="0"/>
        <w:numPr>
          <w:ilvl w:val="0"/>
          <w:numId w:val="31"/>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Забезпечити безумовне виконання всіх норм законодавства із захисту дітей пільгових категорій та інших учасників освітнього процесу.                                                                                            </w:t>
      </w:r>
    </w:p>
    <w:p w14:paraId="67BB690B" w14:textId="77777777" w:rsidR="0060034A" w:rsidRDefault="0060034A" w:rsidP="0060034A">
      <w:pPr>
        <w:numPr>
          <w:ilvl w:val="0"/>
          <w:numId w:val="31"/>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Продовжувати профілактичну роботу з правового виховання. </w:t>
      </w:r>
    </w:p>
    <w:p w14:paraId="1BB9B4A6" w14:textId="77777777" w:rsidR="0060034A" w:rsidRDefault="0060034A" w:rsidP="0060034A">
      <w:pPr>
        <w:numPr>
          <w:ilvl w:val="0"/>
          <w:numId w:val="31"/>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Впроваджувати в освітній процес Концепцію національно-патріотичного виховання.</w:t>
      </w:r>
    </w:p>
    <w:p w14:paraId="3E53FC20" w14:textId="77777777" w:rsidR="0060034A" w:rsidRPr="002735E6" w:rsidRDefault="0060034A" w:rsidP="0060034A">
      <w:pPr>
        <w:spacing w:after="0" w:line="240" w:lineRule="auto"/>
        <w:ind w:firstLine="567"/>
        <w:jc w:val="both"/>
        <w:rPr>
          <w:rFonts w:ascii="Times New Roman" w:eastAsia="Times New Roman" w:hAnsi="Times New Roman" w:cs="Times New Roman"/>
          <w:b/>
          <w:sz w:val="28"/>
          <w:szCs w:val="28"/>
          <w:lang w:eastAsia="ru-RU"/>
        </w:rPr>
      </w:pPr>
      <w:r w:rsidRPr="002735E6">
        <w:rPr>
          <w:rFonts w:ascii="Times New Roman" w:eastAsia="Times New Roman" w:hAnsi="Times New Roman" w:cs="Times New Roman"/>
          <w:b/>
          <w:sz w:val="28"/>
          <w:szCs w:val="28"/>
          <w:lang w:eastAsia="ru-RU"/>
        </w:rPr>
        <w:t>Психологічна допомога учасникам освітнього процесу  у воєнний період</w:t>
      </w:r>
    </w:p>
    <w:p w14:paraId="36FC3DD4" w14:textId="77777777" w:rsidR="0060034A" w:rsidRDefault="0060034A" w:rsidP="0060034A">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t>Одним із головних завдань закладу є повсякденна психологічна допомога та емоційна підтримка учасників освітнього процесу.</w:t>
      </w:r>
    </w:p>
    <w:p w14:paraId="05DCBE91" w14:textId="77777777" w:rsidR="0060034A" w:rsidRDefault="0060034A" w:rsidP="0060034A">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t xml:space="preserve">Саме тому важливим  було питання підвищення компетентності педагогічних працівників у напрямі надання емоційної підтримки здобувачам освіти. </w:t>
      </w:r>
    </w:p>
    <w:p w14:paraId="00877E45" w14:textId="77777777" w:rsidR="0060034A" w:rsidRPr="0074494C" w:rsidRDefault="0060034A" w:rsidP="0060034A">
      <w:pPr>
        <w:spacing w:after="0" w:line="240" w:lineRule="auto"/>
        <w:jc w:val="both"/>
        <w:rPr>
          <w:rFonts w:ascii="Times New Roman" w:eastAsiaTheme="minorEastAsia" w:hAnsi="Times New Roman" w:cs="Times New Roman"/>
          <w:sz w:val="28"/>
          <w:szCs w:val="28"/>
        </w:rPr>
      </w:pPr>
      <w:r w:rsidRPr="0074494C">
        <w:rPr>
          <w:rFonts w:ascii="Times New Roman" w:eastAsiaTheme="minorEastAsia" w:hAnsi="Times New Roman" w:cs="Times New Roman"/>
          <w:sz w:val="28"/>
          <w:szCs w:val="28"/>
        </w:rPr>
        <w:t xml:space="preserve">Упродовж навчального року у Чернівецькій гімназії №6 було проведено </w:t>
      </w:r>
      <w:r>
        <w:rPr>
          <w:rFonts w:ascii="Times New Roman" w:eastAsiaTheme="minorEastAsia" w:hAnsi="Times New Roman" w:cs="Times New Roman"/>
          <w:sz w:val="28"/>
          <w:szCs w:val="28"/>
        </w:rPr>
        <w:t xml:space="preserve"> </w:t>
      </w:r>
      <w:r w:rsidRPr="0074494C">
        <w:rPr>
          <w:rFonts w:ascii="Times New Roman" w:eastAsiaTheme="minorEastAsia" w:hAnsi="Times New Roman" w:cs="Times New Roman"/>
          <w:sz w:val="28"/>
          <w:szCs w:val="28"/>
        </w:rPr>
        <w:t xml:space="preserve">комплекс заходів для забезпечення психологічної безпеки учасників освітнього процесу. Роботу здійснювала практичний психолог — Гулінська Світлана </w:t>
      </w:r>
    </w:p>
    <w:p w14:paraId="6903DC61" w14:textId="77777777" w:rsidR="0060034A" w:rsidRPr="0074494C" w:rsidRDefault="0060034A" w:rsidP="0060034A">
      <w:pPr>
        <w:keepNext/>
        <w:keepLines/>
        <w:spacing w:after="0" w:line="240" w:lineRule="auto"/>
        <w:jc w:val="both"/>
        <w:outlineLvl w:val="1"/>
        <w:rPr>
          <w:rFonts w:ascii="Times New Roman" w:eastAsiaTheme="majorEastAsia" w:hAnsi="Times New Roman" w:cs="Times New Roman"/>
          <w:sz w:val="28"/>
          <w:szCs w:val="28"/>
        </w:rPr>
      </w:pPr>
      <w:r w:rsidRPr="0074494C">
        <w:rPr>
          <w:rFonts w:ascii="Times New Roman" w:eastAsiaTheme="majorEastAsia" w:hAnsi="Times New Roman" w:cs="Times New Roman"/>
          <w:sz w:val="28"/>
          <w:szCs w:val="28"/>
        </w:rPr>
        <w:t>Консультації</w:t>
      </w:r>
    </w:p>
    <w:p w14:paraId="542A61BC" w14:textId="77777777" w:rsidR="0060034A" w:rsidRPr="0074494C" w:rsidRDefault="0060034A" w:rsidP="0060034A">
      <w:pPr>
        <w:spacing w:after="0" w:line="240" w:lineRule="auto"/>
        <w:jc w:val="both"/>
        <w:rPr>
          <w:rFonts w:ascii="Times New Roman" w:eastAsiaTheme="minorEastAsia" w:hAnsi="Times New Roman" w:cs="Times New Roman"/>
          <w:sz w:val="28"/>
          <w:szCs w:val="28"/>
        </w:rPr>
      </w:pPr>
      <w:r w:rsidRPr="0074494C">
        <w:rPr>
          <w:rFonts w:ascii="Times New Roman" w:eastAsiaTheme="minorEastAsia" w:hAnsi="Times New Roman" w:cs="Times New Roman"/>
          <w:sz w:val="28"/>
          <w:szCs w:val="28"/>
        </w:rPr>
        <w:t>Проведено 56 індивідуальних консультацій:</w:t>
      </w:r>
      <w:r w:rsidRPr="0074494C">
        <w:rPr>
          <w:rFonts w:ascii="Times New Roman" w:eastAsiaTheme="minorEastAsia" w:hAnsi="Times New Roman" w:cs="Times New Roman"/>
          <w:sz w:val="28"/>
          <w:szCs w:val="28"/>
        </w:rPr>
        <w:br/>
        <w:t>- 22 — для учнів (з питань адаптації, подолання тривожності, налагодження стосунків);</w:t>
      </w:r>
      <w:r w:rsidRPr="0074494C">
        <w:rPr>
          <w:rFonts w:ascii="Times New Roman" w:eastAsiaTheme="minorEastAsia" w:hAnsi="Times New Roman" w:cs="Times New Roman"/>
          <w:sz w:val="28"/>
          <w:szCs w:val="28"/>
        </w:rPr>
        <w:br/>
        <w:t xml:space="preserve">- 18 </w:t>
      </w:r>
      <w:r>
        <w:rPr>
          <w:rFonts w:ascii="Times New Roman" w:eastAsiaTheme="minorEastAsia" w:hAnsi="Times New Roman" w:cs="Times New Roman"/>
          <w:sz w:val="28"/>
          <w:szCs w:val="28"/>
        </w:rPr>
        <w:t>-</w:t>
      </w:r>
      <w:r w:rsidRPr="0074494C">
        <w:rPr>
          <w:rFonts w:ascii="Times New Roman" w:eastAsiaTheme="minorEastAsia" w:hAnsi="Times New Roman" w:cs="Times New Roman"/>
          <w:sz w:val="28"/>
          <w:szCs w:val="28"/>
        </w:rPr>
        <w:t xml:space="preserve"> для батьків (підтримка у вихованні, вирішення конфліктів);</w:t>
      </w:r>
      <w:r w:rsidRPr="0074494C">
        <w:rPr>
          <w:rFonts w:ascii="Times New Roman" w:eastAsiaTheme="minorEastAsia" w:hAnsi="Times New Roman" w:cs="Times New Roman"/>
          <w:sz w:val="28"/>
          <w:szCs w:val="28"/>
        </w:rPr>
        <w:br/>
        <w:t xml:space="preserve">- 16 </w:t>
      </w:r>
      <w:r>
        <w:rPr>
          <w:rFonts w:ascii="Times New Roman" w:eastAsiaTheme="minorEastAsia" w:hAnsi="Times New Roman" w:cs="Times New Roman"/>
          <w:sz w:val="28"/>
          <w:szCs w:val="28"/>
        </w:rPr>
        <w:t>-</w:t>
      </w:r>
      <w:r w:rsidRPr="0074494C">
        <w:rPr>
          <w:rFonts w:ascii="Times New Roman" w:eastAsiaTheme="minorEastAsia" w:hAnsi="Times New Roman" w:cs="Times New Roman"/>
          <w:sz w:val="28"/>
          <w:szCs w:val="28"/>
        </w:rPr>
        <w:t xml:space="preserve"> для педагогів (профілактика емоційного вигорання, методи роботи з булінгом).</w:t>
      </w:r>
    </w:p>
    <w:p w14:paraId="78F44F32" w14:textId="77777777" w:rsidR="0060034A" w:rsidRPr="0074494C" w:rsidRDefault="0060034A" w:rsidP="0060034A">
      <w:pPr>
        <w:keepNext/>
        <w:keepLines/>
        <w:spacing w:after="0" w:line="240" w:lineRule="auto"/>
        <w:outlineLvl w:val="1"/>
        <w:rPr>
          <w:rFonts w:ascii="Times New Roman" w:eastAsiaTheme="majorEastAsia" w:hAnsi="Times New Roman" w:cs="Times New Roman"/>
          <w:sz w:val="28"/>
          <w:szCs w:val="28"/>
        </w:rPr>
      </w:pPr>
      <w:r w:rsidRPr="0074494C">
        <w:rPr>
          <w:rFonts w:ascii="Times New Roman" w:eastAsiaTheme="majorEastAsia" w:hAnsi="Times New Roman" w:cs="Times New Roman"/>
          <w:sz w:val="28"/>
          <w:szCs w:val="28"/>
        </w:rPr>
        <w:t>Протидія булінгу</w:t>
      </w:r>
    </w:p>
    <w:p w14:paraId="4F8F3291" w14:textId="77777777" w:rsidR="0060034A" w:rsidRPr="0074494C" w:rsidRDefault="0060034A" w:rsidP="0060034A">
      <w:pPr>
        <w:spacing w:after="0" w:line="240" w:lineRule="auto"/>
        <w:rPr>
          <w:rFonts w:ascii="Times New Roman" w:eastAsiaTheme="minorEastAsia" w:hAnsi="Times New Roman" w:cs="Times New Roman"/>
          <w:sz w:val="28"/>
          <w:szCs w:val="28"/>
        </w:rPr>
      </w:pPr>
      <w:r w:rsidRPr="0074494C">
        <w:rPr>
          <w:rFonts w:ascii="Times New Roman" w:eastAsiaTheme="minorEastAsia" w:hAnsi="Times New Roman" w:cs="Times New Roman"/>
          <w:sz w:val="28"/>
          <w:szCs w:val="28"/>
        </w:rPr>
        <w:t>У рамках профілактики булінгу проведено:</w:t>
      </w:r>
      <w:r w:rsidRPr="0074494C">
        <w:rPr>
          <w:rFonts w:ascii="Times New Roman" w:eastAsiaTheme="minorEastAsia" w:hAnsi="Times New Roman" w:cs="Times New Roman"/>
          <w:sz w:val="28"/>
          <w:szCs w:val="28"/>
        </w:rPr>
        <w:br/>
        <w:t>- 4 тренінгові заняття з учнями на теми: розпізнавання булінгу, роль свідків, побудова поважних стосунків;</w:t>
      </w:r>
      <w:r w:rsidRPr="0074494C">
        <w:rPr>
          <w:rFonts w:ascii="Times New Roman" w:eastAsiaTheme="minorEastAsia" w:hAnsi="Times New Roman" w:cs="Times New Roman"/>
          <w:sz w:val="28"/>
          <w:szCs w:val="28"/>
        </w:rPr>
        <w:br/>
        <w:t>- 2 педагогічні ради з обговорення алгоритмів реагування на випадки булінгу;</w:t>
      </w:r>
      <w:r w:rsidRPr="0074494C">
        <w:rPr>
          <w:rFonts w:ascii="Times New Roman" w:eastAsiaTheme="minorEastAsia" w:hAnsi="Times New Roman" w:cs="Times New Roman"/>
          <w:sz w:val="28"/>
          <w:szCs w:val="28"/>
        </w:rPr>
        <w:br/>
        <w:t>- Інформаційну роботу з батьками (листівки, бесіди, консультації).</w:t>
      </w:r>
    </w:p>
    <w:p w14:paraId="4393B2D3" w14:textId="77777777" w:rsidR="0060034A" w:rsidRPr="0074494C" w:rsidRDefault="0060034A" w:rsidP="0060034A">
      <w:pPr>
        <w:keepNext/>
        <w:keepLines/>
        <w:spacing w:after="0" w:line="240" w:lineRule="auto"/>
        <w:outlineLvl w:val="1"/>
        <w:rPr>
          <w:rFonts w:ascii="Times New Roman" w:eastAsiaTheme="majorEastAsia" w:hAnsi="Times New Roman" w:cs="Times New Roman"/>
          <w:sz w:val="28"/>
          <w:szCs w:val="28"/>
        </w:rPr>
      </w:pPr>
      <w:r w:rsidRPr="0074494C">
        <w:rPr>
          <w:rFonts w:ascii="Times New Roman" w:eastAsiaTheme="majorEastAsia" w:hAnsi="Times New Roman" w:cs="Times New Roman"/>
          <w:sz w:val="28"/>
          <w:szCs w:val="28"/>
        </w:rPr>
        <w:t>Групова підтримка</w:t>
      </w:r>
    </w:p>
    <w:p w14:paraId="144033CE" w14:textId="77777777" w:rsidR="0060034A" w:rsidRPr="0074494C" w:rsidRDefault="0060034A" w:rsidP="0060034A">
      <w:pPr>
        <w:spacing w:after="0" w:line="240" w:lineRule="auto"/>
        <w:rPr>
          <w:rFonts w:ascii="Times New Roman" w:eastAsiaTheme="minorEastAsia" w:hAnsi="Times New Roman" w:cs="Times New Roman"/>
          <w:sz w:val="28"/>
          <w:szCs w:val="28"/>
        </w:rPr>
      </w:pPr>
      <w:r w:rsidRPr="0074494C">
        <w:rPr>
          <w:rFonts w:ascii="Times New Roman" w:eastAsiaTheme="minorEastAsia" w:hAnsi="Times New Roman" w:cs="Times New Roman"/>
          <w:sz w:val="28"/>
          <w:szCs w:val="28"/>
        </w:rPr>
        <w:t>Проведено 12 групових занять з розвитку емоційної компетентності для учнів різних вікових категорій. Тематика охоплювала питання дружби, управління емоціями, вирішення конфліктів.</w:t>
      </w:r>
    </w:p>
    <w:p w14:paraId="7E100F91" w14:textId="77777777" w:rsidR="0060034A" w:rsidRPr="0074494C" w:rsidRDefault="0060034A" w:rsidP="0060034A">
      <w:pPr>
        <w:keepNext/>
        <w:keepLines/>
        <w:spacing w:after="0" w:line="240" w:lineRule="auto"/>
        <w:outlineLvl w:val="1"/>
        <w:rPr>
          <w:rFonts w:ascii="Times New Roman" w:eastAsiaTheme="majorEastAsia" w:hAnsi="Times New Roman" w:cs="Times New Roman"/>
          <w:sz w:val="28"/>
          <w:szCs w:val="28"/>
        </w:rPr>
      </w:pPr>
      <w:r w:rsidRPr="0074494C">
        <w:rPr>
          <w:rFonts w:ascii="Times New Roman" w:eastAsiaTheme="majorEastAsia" w:hAnsi="Times New Roman" w:cs="Times New Roman"/>
          <w:sz w:val="28"/>
          <w:szCs w:val="28"/>
        </w:rPr>
        <w:t>Гурток «Вирішую конфлікт мирним шляхом»</w:t>
      </w:r>
    </w:p>
    <w:p w14:paraId="4932348C" w14:textId="77777777" w:rsidR="0060034A" w:rsidRPr="0074494C" w:rsidRDefault="0060034A" w:rsidP="0060034A">
      <w:pPr>
        <w:spacing w:after="0" w:line="240" w:lineRule="auto"/>
        <w:rPr>
          <w:rFonts w:ascii="Times New Roman" w:eastAsiaTheme="minorEastAsia" w:hAnsi="Times New Roman" w:cs="Times New Roman"/>
          <w:sz w:val="28"/>
          <w:szCs w:val="28"/>
        </w:rPr>
      </w:pPr>
      <w:r w:rsidRPr="0074494C">
        <w:rPr>
          <w:rFonts w:ascii="Times New Roman" w:eastAsiaTheme="minorEastAsia" w:hAnsi="Times New Roman" w:cs="Times New Roman"/>
          <w:sz w:val="28"/>
          <w:szCs w:val="28"/>
        </w:rPr>
        <w:t>Протягом навчального року функціонував гурток «Вирішую конфлікт мирним шляхом», у межах якого проведено 18 занять. Основні теми занять:</w:t>
      </w:r>
      <w:r w:rsidRPr="0074494C">
        <w:rPr>
          <w:rFonts w:ascii="Times New Roman" w:eastAsiaTheme="minorEastAsia" w:hAnsi="Times New Roman" w:cs="Times New Roman"/>
          <w:sz w:val="28"/>
          <w:szCs w:val="28"/>
        </w:rPr>
        <w:br/>
        <w:t>- Види конфліктів та їхні причини;</w:t>
      </w:r>
      <w:r w:rsidRPr="0074494C">
        <w:rPr>
          <w:rFonts w:ascii="Times New Roman" w:eastAsiaTheme="minorEastAsia" w:hAnsi="Times New Roman" w:cs="Times New Roman"/>
          <w:sz w:val="28"/>
          <w:szCs w:val="28"/>
        </w:rPr>
        <w:br/>
        <w:t>- Емоційна саморегуляція у конфліктних ситуаціях;</w:t>
      </w:r>
      <w:r w:rsidRPr="0074494C">
        <w:rPr>
          <w:rFonts w:ascii="Times New Roman" w:eastAsiaTheme="minorEastAsia" w:hAnsi="Times New Roman" w:cs="Times New Roman"/>
          <w:sz w:val="28"/>
          <w:szCs w:val="28"/>
        </w:rPr>
        <w:br/>
        <w:t>- Активне слухання та "Я-повідомлення";</w:t>
      </w:r>
      <w:r w:rsidRPr="0074494C">
        <w:rPr>
          <w:rFonts w:ascii="Times New Roman" w:eastAsiaTheme="minorEastAsia" w:hAnsi="Times New Roman" w:cs="Times New Roman"/>
          <w:sz w:val="28"/>
          <w:szCs w:val="28"/>
        </w:rPr>
        <w:br/>
        <w:t>- Переговори як інструмент мирного врегулювання конфліктів;</w:t>
      </w:r>
      <w:r w:rsidRPr="0074494C">
        <w:rPr>
          <w:rFonts w:ascii="Times New Roman" w:eastAsiaTheme="minorEastAsia" w:hAnsi="Times New Roman" w:cs="Times New Roman"/>
          <w:sz w:val="28"/>
          <w:szCs w:val="28"/>
        </w:rPr>
        <w:br/>
        <w:t>- Рольова взаємодія та практика ненасильницького спілкування.</w:t>
      </w:r>
    </w:p>
    <w:p w14:paraId="2616B6E7" w14:textId="77777777" w:rsidR="0060034A" w:rsidRPr="0074494C" w:rsidRDefault="0060034A" w:rsidP="0060034A">
      <w:pPr>
        <w:spacing w:after="0" w:line="240" w:lineRule="auto"/>
        <w:rPr>
          <w:rFonts w:ascii="Times New Roman" w:eastAsiaTheme="minorEastAsia" w:hAnsi="Times New Roman" w:cs="Times New Roman"/>
          <w:sz w:val="28"/>
          <w:szCs w:val="28"/>
        </w:rPr>
      </w:pPr>
      <w:r w:rsidRPr="0074494C">
        <w:rPr>
          <w:rFonts w:ascii="Times New Roman" w:eastAsiaTheme="minorEastAsia" w:hAnsi="Times New Roman" w:cs="Times New Roman"/>
          <w:sz w:val="28"/>
          <w:szCs w:val="28"/>
        </w:rPr>
        <w:lastRenderedPageBreak/>
        <w:t>Завдяки системній роботі створено умови для підтримки емоційного благополуччя учнів, формування навичок конструктивної взаємодії та забезпечення безпечного освітнього середовища.</w:t>
      </w:r>
    </w:p>
    <w:p w14:paraId="50737FCD" w14:textId="77777777" w:rsidR="0060034A" w:rsidRDefault="0060034A" w:rsidP="0060034A">
      <w:pPr>
        <w:shd w:val="clear" w:color="auto" w:fill="FFFFFF"/>
        <w:spacing w:after="0" w:line="240" w:lineRule="auto"/>
        <w:jc w:val="both"/>
        <w:textAlignment w:val="baseline"/>
        <w:rPr>
          <w:rFonts w:ascii="Times New Roman" w:eastAsia="Times New Roman" w:hAnsi="Times New Roman" w:cs="Times New Roman"/>
          <w:b/>
          <w:color w:val="002060"/>
          <w:sz w:val="28"/>
          <w:szCs w:val="28"/>
        </w:rPr>
      </w:pPr>
    </w:p>
    <w:p w14:paraId="79FACB0A" w14:textId="77777777" w:rsidR="0060034A" w:rsidRPr="002735E6" w:rsidRDefault="0060034A" w:rsidP="0060034A">
      <w:pPr>
        <w:shd w:val="clear" w:color="auto" w:fill="FFFFFF"/>
        <w:spacing w:after="0" w:line="240" w:lineRule="auto"/>
        <w:ind w:firstLine="567"/>
        <w:rPr>
          <w:rFonts w:ascii="Times New Roman" w:eastAsia="Times New Roman" w:hAnsi="Times New Roman" w:cs="Times New Roman"/>
          <w:b/>
          <w:color w:val="000000" w:themeColor="text1"/>
          <w:sz w:val="28"/>
          <w:szCs w:val="28"/>
        </w:rPr>
      </w:pPr>
      <w:r w:rsidRPr="002735E6">
        <w:rPr>
          <w:rFonts w:ascii="Times New Roman" w:eastAsia="Times New Roman" w:hAnsi="Times New Roman" w:cs="Times New Roman"/>
          <w:b/>
          <w:color w:val="000000" w:themeColor="text1"/>
          <w:sz w:val="28"/>
          <w:szCs w:val="28"/>
        </w:rPr>
        <w:t>РОЗДІЛ ІV. УПРАВЛІНСЬКІ ПРОЦЕСИ ЗАКЛАДУ ОСВІТИ</w:t>
      </w:r>
    </w:p>
    <w:p w14:paraId="254C2A3B" w14:textId="77777777" w:rsidR="0060034A" w:rsidRPr="002735E6" w:rsidRDefault="0060034A" w:rsidP="0060034A">
      <w:pPr>
        <w:shd w:val="clear" w:color="auto" w:fill="FFFFFF"/>
        <w:tabs>
          <w:tab w:val="left" w:pos="8647"/>
        </w:tabs>
        <w:spacing w:after="0" w:line="240" w:lineRule="auto"/>
        <w:ind w:firstLine="567"/>
        <w:jc w:val="both"/>
        <w:rPr>
          <w:rFonts w:ascii="Times New Roman" w:eastAsia="Times New Roman" w:hAnsi="Times New Roman" w:cs="Times New Roman"/>
          <w:caps/>
          <w:color w:val="000000" w:themeColor="text1"/>
          <w:sz w:val="28"/>
          <w:szCs w:val="28"/>
          <w:lang w:eastAsia="ru-RU"/>
        </w:rPr>
      </w:pPr>
      <w:r w:rsidRPr="002735E6">
        <w:rPr>
          <w:rFonts w:ascii="Times New Roman" w:eastAsia="Times New Roman" w:hAnsi="Times New Roman" w:cs="Times New Roman"/>
          <w:b/>
          <w:color w:val="000000" w:themeColor="text1"/>
          <w:sz w:val="28"/>
          <w:szCs w:val="28"/>
          <w:lang w:eastAsia="ru-RU"/>
        </w:rPr>
        <w:t xml:space="preserve">Стратегічна ціль: </w:t>
      </w:r>
      <w:r w:rsidRPr="002735E6">
        <w:rPr>
          <w:rFonts w:ascii="Times New Roman" w:eastAsia="Times New Roman" w:hAnsi="Times New Roman" w:cs="Times New Roman"/>
          <w:b/>
          <w:caps/>
          <w:color w:val="000000" w:themeColor="text1"/>
          <w:sz w:val="28"/>
          <w:szCs w:val="28"/>
          <w:lang w:eastAsia="ru-RU"/>
        </w:rPr>
        <w:t>РЕАЛІЗАЦІЯ стратегії розвитку ЗАКЛАДУ ОСВІТИ, моніторинг виконання поставлених завдань</w:t>
      </w:r>
    </w:p>
    <w:p w14:paraId="75FCECFA" w14:textId="77777777" w:rsidR="0060034A" w:rsidRDefault="0060034A" w:rsidP="0060034A">
      <w:pPr>
        <w:shd w:val="clear" w:color="auto" w:fill="FFFFFF"/>
        <w:tabs>
          <w:tab w:val="left" w:pos="8647"/>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Гімназія  має чітко сформульовану, зрозумілу та реалістичну стратегію розвитку. Стратегія визначає місію, візію та цілі діяльності закладу , умови, необхідні для їх досягнення, пріоритети та кроки, які керівництво та педагоги здійснюють для досягнення визначених цілей відповідно до принципів освіти та підготовки учнів до майбутнього життя. Ці пріоритети та кроки узгоджено з пріоритетними напрямами розвитку засновника. Стратегія розвитку оприлюднена, доступна для батьків та інших зацікавлених осіб. Заклад освіти обговорює стратегію із засновником, педпрацівниками, учнями та отримує зворотний зв’язок. Стратегія розвитку реалізується у відповідних часових проміжках. </w:t>
      </w:r>
    </w:p>
    <w:p w14:paraId="031C20F8" w14:textId="77777777" w:rsidR="0060034A" w:rsidRDefault="0060034A" w:rsidP="0060034A">
      <w:pPr>
        <w:shd w:val="clear" w:color="auto" w:fill="FFFFFF"/>
        <w:tabs>
          <w:tab w:val="left" w:pos="8647"/>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Гімназія має реалістичний річний план роботи. У річному плані чітко сформульовано: цілі (короткострокові), завдання та заходи для їх виконання з урахуванням конкретних умов діяльності. Здійснюється аналіз виконання плану за попередній навчальний рік. До його розроблення залучаються усі учасники освітнього процесу. Всі компоненти річного плану є вимірюваними. Річний план роботи схвалено педагогічною радою закладу освіти та оприлюднено.</w:t>
      </w:r>
    </w:p>
    <w:p w14:paraId="69297E2B" w14:textId="77777777" w:rsidR="0060034A" w:rsidRDefault="0060034A" w:rsidP="0060034A">
      <w:pPr>
        <w:shd w:val="clear" w:color="auto" w:fill="FFFFFF"/>
        <w:tabs>
          <w:tab w:val="left" w:pos="8647"/>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Заклад освіти здійснює щорічне самооцінювання освітньої діяльності через вивчення і оцінювання функціонування внутрішньої системи. За результатами самооцінювання готуються висновки та визначаються напрями поліпшення якості освітньої діяльності. Результати самооцінювання висвітлюються у звіті про освітню діяльність закладу освіти та річному звіті директора за підсумками навчального року. Висновки, отримані за результатами самооцінювання, використовуються у плануванні роботи закладу освіти на наступний навчальний рік.</w:t>
      </w:r>
    </w:p>
    <w:p w14:paraId="77DA1AAD" w14:textId="77777777" w:rsidR="0060034A" w:rsidRDefault="0060034A" w:rsidP="0060034A">
      <w:pPr>
        <w:shd w:val="clear" w:color="auto" w:fill="FFFFFF"/>
        <w:spacing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Протягом  2024-2025 н. р. у закладі освіти проводилося анонімне анкетування з використанням Google-форм.</w:t>
      </w:r>
    </w:p>
    <w:p w14:paraId="053E54A4" w14:textId="77777777" w:rsidR="0060034A" w:rsidRDefault="0060034A" w:rsidP="0060034A">
      <w:pPr>
        <w:shd w:val="clear" w:color="auto" w:fill="FFFFFF"/>
        <w:spacing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Серед педагогічних працівників у анкетуванні взяли участь 38 осіб. </w:t>
      </w:r>
    </w:p>
    <w:p w14:paraId="4341B95F" w14:textId="77777777" w:rsidR="0060034A" w:rsidRDefault="0060034A" w:rsidP="0060034A">
      <w:pPr>
        <w:numPr>
          <w:ilvl w:val="0"/>
          <w:numId w:val="32"/>
        </w:numPr>
        <w:shd w:val="clear" w:color="auto" w:fill="FFFFFF"/>
        <w:spacing w:after="0" w:line="240" w:lineRule="auto"/>
        <w:ind w:left="0"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96,6 % педагогів зазначили, що у закладі  створені належні умови для постійного підвищення кваліфікації педагогів, їх чергової та позачергової атестації, добровільної сертифікації, 3,4%  педагогів відповіли, що переважно ні. </w:t>
      </w:r>
    </w:p>
    <w:p w14:paraId="4B714847" w14:textId="77777777" w:rsidR="0060034A" w:rsidRDefault="0060034A" w:rsidP="0060034A">
      <w:pPr>
        <w:numPr>
          <w:ilvl w:val="0"/>
          <w:numId w:val="32"/>
        </w:numPr>
        <w:shd w:val="clear" w:color="auto" w:fill="FFFFFF"/>
        <w:spacing w:after="0" w:line="240" w:lineRule="auto"/>
        <w:ind w:left="0"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90% педагогів зазначили, що у закладі немає жодних перешкод для професійного розвитку, </w:t>
      </w:r>
      <w:r w:rsidRPr="002735E6">
        <w:rPr>
          <w:rFonts w:ascii="Times New Roman" w:eastAsia="Times New Roman" w:hAnsi="Times New Roman" w:cs="Times New Roman"/>
          <w:color w:val="C00000"/>
          <w:sz w:val="28"/>
          <w:szCs w:val="28"/>
        </w:rPr>
        <w:t xml:space="preserve">5% - вказали </w:t>
      </w:r>
      <w:r>
        <w:rPr>
          <w:rFonts w:ascii="Times New Roman" w:eastAsia="Times New Roman" w:hAnsi="Times New Roman" w:cs="Times New Roman"/>
          <w:color w:val="000000"/>
          <w:sz w:val="28"/>
          <w:szCs w:val="28"/>
        </w:rPr>
        <w:t xml:space="preserve">на відсутність матеріального заохочення з боку керівництва (хоча двічі на рік з нагоди Дня працівника освіти та перед </w:t>
      </w:r>
      <w:r w:rsidRPr="00E20E86">
        <w:rPr>
          <w:rFonts w:ascii="Times New Roman" w:eastAsia="Times New Roman" w:hAnsi="Times New Roman" w:cs="Times New Roman"/>
          <w:color w:val="000000"/>
          <w:sz w:val="28"/>
          <w:szCs w:val="28"/>
        </w:rPr>
        <w:t xml:space="preserve">Новим роком відбувається преміювання педагогічних працівників згідно наказу керівника), 8% вважають, що у закладі </w:t>
      </w:r>
      <w:r w:rsidRPr="00E20E86">
        <w:rPr>
          <w:rFonts w:ascii="Times New Roman" w:eastAsia="Times New Roman" w:hAnsi="Times New Roman" w:cs="Times New Roman"/>
          <w:color w:val="000000"/>
          <w:sz w:val="28"/>
          <w:szCs w:val="28"/>
        </w:rPr>
        <w:lastRenderedPageBreak/>
        <w:t>недостатня матеріально-технічна база, 7,4% (2 вчителі) відповіли, що цьому перешкоджає опір з боку керівництва, 3,7% (1 педагог) – зауважили про погані умови</w:t>
      </w:r>
      <w:r>
        <w:rPr>
          <w:rFonts w:ascii="Times New Roman" w:eastAsia="Times New Roman" w:hAnsi="Times New Roman" w:cs="Times New Roman"/>
          <w:color w:val="000000"/>
          <w:sz w:val="28"/>
          <w:szCs w:val="28"/>
        </w:rPr>
        <w:t xml:space="preserve"> праці. </w:t>
      </w:r>
    </w:p>
    <w:p w14:paraId="53EEB2AB" w14:textId="77777777" w:rsidR="0060034A" w:rsidRDefault="0060034A" w:rsidP="0060034A">
      <w:pPr>
        <w:numPr>
          <w:ilvl w:val="0"/>
          <w:numId w:val="32"/>
        </w:numPr>
        <w:shd w:val="clear" w:color="auto" w:fill="FFFFFF"/>
        <w:spacing w:after="0" w:line="240" w:lineRule="auto"/>
        <w:ind w:left="0"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96,6% педагогів задоволені освітнім середовищем та умовами праці у закладі, 3,4% педагогів) – незадоволені. </w:t>
      </w:r>
    </w:p>
    <w:p w14:paraId="07493306" w14:textId="77777777" w:rsidR="0060034A" w:rsidRDefault="0060034A" w:rsidP="0060034A">
      <w:pPr>
        <w:numPr>
          <w:ilvl w:val="0"/>
          <w:numId w:val="32"/>
        </w:numPr>
        <w:shd w:val="clear" w:color="auto" w:fill="FFFFFF"/>
        <w:spacing w:after="0" w:line="240" w:lineRule="auto"/>
        <w:ind w:left="0"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91,4% відповіли, що в цілому психологічний клімат в закладі сприяє співпраці педагогів, 8,6 % відповіли, що співпраця з колегами практично відсутня. </w:t>
      </w:r>
    </w:p>
    <w:p w14:paraId="1E372C0C" w14:textId="77777777" w:rsidR="0060034A" w:rsidRDefault="0060034A" w:rsidP="0060034A">
      <w:pPr>
        <w:numPr>
          <w:ilvl w:val="0"/>
          <w:numId w:val="32"/>
        </w:numPr>
        <w:shd w:val="clear" w:color="auto" w:fill="FFFFFF"/>
        <w:spacing w:after="0" w:line="240" w:lineRule="auto"/>
        <w:ind w:left="0"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35 педагогів, що брали участь в анкетуванні вважають, що керівництво закладу відкрите до спілкування, вони можуть вільно висловлювати свою точку зору, навіть якщо вона не співпадає з думкою керівництва, 3 колег дали протилежні відповіді.</w:t>
      </w:r>
    </w:p>
    <w:p w14:paraId="45A18B0C" w14:textId="77777777" w:rsidR="0060034A" w:rsidRDefault="0060034A" w:rsidP="0060034A">
      <w:pPr>
        <w:shd w:val="clear" w:color="auto" w:fill="FFFFFF"/>
        <w:spacing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Щодо результатів анкетування учнів, то:</w:t>
      </w:r>
    </w:p>
    <w:p w14:paraId="61601829" w14:textId="77777777" w:rsidR="0060034A" w:rsidRDefault="0060034A" w:rsidP="0060034A">
      <w:pPr>
        <w:numPr>
          <w:ilvl w:val="0"/>
          <w:numId w:val="32"/>
        </w:numPr>
        <w:shd w:val="clear" w:color="auto" w:fill="FFFFFF"/>
        <w:spacing w:after="0" w:line="240" w:lineRule="auto"/>
        <w:ind w:left="0"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89% здобувачів освіти зазначили, що їм подобається перебування у школі, 11% відповіли, що не дуже. </w:t>
      </w:r>
    </w:p>
    <w:p w14:paraId="3E8BBDB4" w14:textId="77777777" w:rsidR="0060034A" w:rsidRDefault="0060034A" w:rsidP="0060034A">
      <w:pPr>
        <w:numPr>
          <w:ilvl w:val="0"/>
          <w:numId w:val="32"/>
        </w:numPr>
        <w:shd w:val="clear" w:color="auto" w:fill="FFFFFF"/>
        <w:spacing w:after="0" w:line="240" w:lineRule="auto"/>
        <w:ind w:left="0"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92% зазначили, що їм комфортно у закладі освіти, 8% відповіли, що не дуже комфортно. </w:t>
      </w:r>
    </w:p>
    <w:p w14:paraId="11F96FF2" w14:textId="77777777" w:rsidR="0060034A" w:rsidRDefault="0060034A" w:rsidP="0060034A">
      <w:pPr>
        <w:numPr>
          <w:ilvl w:val="0"/>
          <w:numId w:val="32"/>
        </w:numPr>
        <w:shd w:val="clear" w:color="auto" w:fill="FFFFFF"/>
        <w:spacing w:after="0" w:line="240" w:lineRule="auto"/>
        <w:ind w:left="0"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95% здобувачів освіти стверджують, що вони почувають себе безпечно у закладі освіти, 5% - здебільшого ні. </w:t>
      </w:r>
    </w:p>
    <w:p w14:paraId="29484A51" w14:textId="77777777" w:rsidR="0060034A" w:rsidRDefault="0060034A" w:rsidP="0060034A">
      <w:pPr>
        <w:numPr>
          <w:ilvl w:val="0"/>
          <w:numId w:val="32"/>
        </w:numPr>
        <w:shd w:val="clear" w:color="auto" w:fill="FFFFFF"/>
        <w:spacing w:after="0" w:line="240" w:lineRule="auto"/>
        <w:ind w:left="0"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90 % учнів зауважили, що не відчувають булінгу у закладі освіти, 5 % відповіли щодо них були поодинокі булінгу та цькування, 5 % зазначили, що досить часто відчувають цькування. </w:t>
      </w:r>
    </w:p>
    <w:p w14:paraId="5557D021" w14:textId="77777777" w:rsidR="0060034A" w:rsidRDefault="0060034A" w:rsidP="0060034A">
      <w:pPr>
        <w:numPr>
          <w:ilvl w:val="0"/>
          <w:numId w:val="32"/>
        </w:numPr>
        <w:shd w:val="clear" w:color="auto" w:fill="FFFFFF"/>
        <w:spacing w:after="0" w:line="240" w:lineRule="auto"/>
        <w:ind w:left="0"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89% учнів відповіли, що керівництво закладу розглядає їхні звернення, 11 % зазначили, що їм невідомо про можливість звернення. </w:t>
      </w:r>
    </w:p>
    <w:p w14:paraId="24D85F80" w14:textId="77777777" w:rsidR="0060034A" w:rsidRPr="00E20E86" w:rsidRDefault="0060034A" w:rsidP="0060034A">
      <w:pPr>
        <w:shd w:val="clear" w:color="auto" w:fill="FFFFFF"/>
        <w:spacing w:line="240" w:lineRule="auto"/>
        <w:ind w:firstLine="709"/>
        <w:contextualSpacing/>
        <w:jc w:val="both"/>
        <w:rPr>
          <w:rFonts w:ascii="Times New Roman" w:eastAsia="Times New Roman" w:hAnsi="Times New Roman" w:cs="Times New Roman"/>
          <w:color w:val="000000"/>
          <w:sz w:val="28"/>
          <w:szCs w:val="28"/>
        </w:rPr>
      </w:pPr>
      <w:r w:rsidRPr="00E20E86">
        <w:rPr>
          <w:rFonts w:ascii="Times New Roman" w:eastAsia="Times New Roman" w:hAnsi="Times New Roman" w:cs="Times New Roman"/>
          <w:color w:val="000000"/>
          <w:sz w:val="28"/>
          <w:szCs w:val="28"/>
        </w:rPr>
        <w:t xml:space="preserve">У анкетуванні батьків взяло участь 53 особи. </w:t>
      </w:r>
    </w:p>
    <w:p w14:paraId="1BD47F5A" w14:textId="77777777" w:rsidR="0060034A" w:rsidRPr="00E20E86" w:rsidRDefault="0060034A" w:rsidP="0060034A">
      <w:pPr>
        <w:numPr>
          <w:ilvl w:val="0"/>
          <w:numId w:val="32"/>
        </w:numPr>
        <w:shd w:val="clear" w:color="auto" w:fill="FFFFFF"/>
        <w:spacing w:after="0" w:line="240" w:lineRule="auto"/>
        <w:ind w:left="0" w:firstLine="709"/>
        <w:contextualSpacing/>
        <w:jc w:val="both"/>
        <w:rPr>
          <w:rFonts w:ascii="Times New Roman" w:eastAsia="Times New Roman" w:hAnsi="Times New Roman" w:cs="Times New Roman"/>
          <w:color w:val="000000"/>
          <w:sz w:val="28"/>
          <w:szCs w:val="28"/>
        </w:rPr>
      </w:pPr>
      <w:r w:rsidRPr="00E20E86">
        <w:rPr>
          <w:rFonts w:ascii="Times New Roman" w:eastAsia="Times New Roman" w:hAnsi="Times New Roman" w:cs="Times New Roman"/>
          <w:color w:val="000000"/>
          <w:sz w:val="28"/>
          <w:szCs w:val="28"/>
        </w:rPr>
        <w:t xml:space="preserve">90,6 % батьків зазначили, що їхня дитина охоче відвідує заклад освіти, 9,4% батьків відповіли, що неохоче. </w:t>
      </w:r>
    </w:p>
    <w:p w14:paraId="42266EF8" w14:textId="77777777" w:rsidR="0060034A" w:rsidRPr="00E20E86" w:rsidRDefault="0060034A" w:rsidP="0060034A">
      <w:pPr>
        <w:numPr>
          <w:ilvl w:val="0"/>
          <w:numId w:val="32"/>
        </w:numPr>
        <w:shd w:val="clear" w:color="auto" w:fill="FFFFFF"/>
        <w:spacing w:after="0" w:line="240" w:lineRule="auto"/>
        <w:ind w:left="0" w:firstLine="709"/>
        <w:contextualSpacing/>
        <w:jc w:val="both"/>
        <w:rPr>
          <w:rFonts w:ascii="Times New Roman" w:eastAsia="Times New Roman" w:hAnsi="Times New Roman" w:cs="Times New Roman"/>
          <w:color w:val="000000"/>
          <w:sz w:val="28"/>
          <w:szCs w:val="28"/>
        </w:rPr>
      </w:pPr>
      <w:r w:rsidRPr="00E20E86">
        <w:rPr>
          <w:rFonts w:ascii="Times New Roman" w:eastAsia="Times New Roman" w:hAnsi="Times New Roman" w:cs="Times New Roman"/>
          <w:color w:val="000000"/>
          <w:sz w:val="28"/>
          <w:szCs w:val="28"/>
        </w:rPr>
        <w:t xml:space="preserve">96,2 % зазначили в анкетуванні, що їм вдається поспілкуватися з керівництвом закладу та досягти взаєморозуміння, 3,8% (2 осіб) – дали протилежну відповідь. </w:t>
      </w:r>
    </w:p>
    <w:p w14:paraId="577C00AD" w14:textId="77777777" w:rsidR="0060034A" w:rsidRPr="00E20E86" w:rsidRDefault="0060034A" w:rsidP="0060034A">
      <w:pPr>
        <w:numPr>
          <w:ilvl w:val="0"/>
          <w:numId w:val="32"/>
        </w:numPr>
        <w:shd w:val="clear" w:color="auto" w:fill="FFFFFF"/>
        <w:spacing w:after="0" w:line="240" w:lineRule="auto"/>
        <w:ind w:left="0" w:firstLine="709"/>
        <w:contextualSpacing/>
        <w:jc w:val="both"/>
        <w:rPr>
          <w:rFonts w:ascii="Times New Roman" w:eastAsia="Times New Roman" w:hAnsi="Times New Roman" w:cs="Times New Roman"/>
          <w:color w:val="000000"/>
          <w:sz w:val="28"/>
          <w:szCs w:val="28"/>
        </w:rPr>
      </w:pPr>
      <w:r w:rsidRPr="00E20E86">
        <w:rPr>
          <w:rFonts w:ascii="Times New Roman" w:eastAsia="Times New Roman" w:hAnsi="Times New Roman" w:cs="Times New Roman"/>
          <w:color w:val="000000"/>
          <w:sz w:val="28"/>
          <w:szCs w:val="28"/>
        </w:rPr>
        <w:t>48 з опитаних батьків задоволені організацією освітнього процесу в школі, 5 батьків переважно незадоволені.</w:t>
      </w:r>
    </w:p>
    <w:p w14:paraId="4B32CBDB" w14:textId="77777777" w:rsidR="0060034A" w:rsidRPr="00E20E86" w:rsidRDefault="0060034A" w:rsidP="0060034A">
      <w:pPr>
        <w:numPr>
          <w:ilvl w:val="0"/>
          <w:numId w:val="32"/>
        </w:numPr>
        <w:shd w:val="clear" w:color="auto" w:fill="FFFFFF"/>
        <w:spacing w:after="0" w:line="240" w:lineRule="auto"/>
        <w:ind w:left="0" w:firstLine="709"/>
        <w:contextualSpacing/>
        <w:jc w:val="both"/>
        <w:rPr>
          <w:rFonts w:ascii="Times New Roman" w:eastAsia="Times New Roman" w:hAnsi="Times New Roman" w:cs="Times New Roman"/>
          <w:color w:val="000000"/>
          <w:sz w:val="28"/>
          <w:szCs w:val="28"/>
        </w:rPr>
      </w:pPr>
      <w:r w:rsidRPr="00E20E86">
        <w:rPr>
          <w:rFonts w:ascii="Times New Roman" w:eastAsia="Times New Roman" w:hAnsi="Times New Roman" w:cs="Times New Roman"/>
          <w:color w:val="000000"/>
          <w:sz w:val="28"/>
          <w:szCs w:val="28"/>
        </w:rPr>
        <w:t>86,8% батьків вважають, що учителі справедливо оцінюють навчальні досягнення їхньої дитини,</w:t>
      </w:r>
      <w:r w:rsidRPr="00E20E86">
        <w:rPr>
          <w:rFonts w:ascii="Calibri" w:eastAsia="Times New Roman" w:hAnsi="Calibri" w:cs="Times New Roman"/>
          <w:sz w:val="20"/>
          <w:szCs w:val="20"/>
        </w:rPr>
        <w:t xml:space="preserve"> </w:t>
      </w:r>
      <w:r w:rsidRPr="00E20E86">
        <w:rPr>
          <w:rFonts w:ascii="Times New Roman" w:eastAsia="Times New Roman" w:hAnsi="Times New Roman" w:cs="Times New Roman"/>
          <w:color w:val="000000"/>
          <w:sz w:val="28"/>
          <w:szCs w:val="28"/>
        </w:rPr>
        <w:t>13,2% вважають, що інколи оцінювання несправедливе.</w:t>
      </w:r>
    </w:p>
    <w:p w14:paraId="76C376AF" w14:textId="77777777" w:rsidR="0060034A" w:rsidRPr="00E20E86" w:rsidRDefault="0060034A" w:rsidP="0060034A">
      <w:pPr>
        <w:numPr>
          <w:ilvl w:val="0"/>
          <w:numId w:val="32"/>
        </w:numPr>
        <w:shd w:val="clear" w:color="auto" w:fill="FFFFFF"/>
        <w:spacing w:after="0" w:line="240" w:lineRule="auto"/>
        <w:ind w:left="0" w:firstLine="709"/>
        <w:contextualSpacing/>
        <w:jc w:val="both"/>
        <w:rPr>
          <w:rFonts w:ascii="Times New Roman" w:eastAsia="Times New Roman" w:hAnsi="Times New Roman" w:cs="Times New Roman"/>
          <w:color w:val="000000"/>
          <w:sz w:val="28"/>
          <w:szCs w:val="28"/>
        </w:rPr>
      </w:pPr>
      <w:r w:rsidRPr="00E20E86">
        <w:rPr>
          <w:rFonts w:ascii="Times New Roman" w:eastAsia="Times New Roman" w:hAnsi="Times New Roman" w:cs="Times New Roman"/>
          <w:color w:val="000000"/>
          <w:sz w:val="28"/>
          <w:szCs w:val="28"/>
        </w:rPr>
        <w:t>69,8% батьків задоволені харчуванням дитини у закладі освіти, 13,2% - не задоволені, 17% учнів не харчуються у шкільній їдальні.</w:t>
      </w:r>
    </w:p>
    <w:p w14:paraId="43AD0784" w14:textId="77777777" w:rsidR="0060034A" w:rsidRPr="00E20E86" w:rsidRDefault="0060034A" w:rsidP="0060034A">
      <w:pPr>
        <w:numPr>
          <w:ilvl w:val="0"/>
          <w:numId w:val="32"/>
        </w:numPr>
        <w:shd w:val="clear" w:color="auto" w:fill="FFFFFF"/>
        <w:spacing w:after="0" w:line="240" w:lineRule="auto"/>
        <w:ind w:left="0" w:firstLine="709"/>
        <w:contextualSpacing/>
        <w:jc w:val="both"/>
        <w:rPr>
          <w:rFonts w:ascii="Times New Roman" w:eastAsia="Times New Roman" w:hAnsi="Times New Roman" w:cs="Times New Roman"/>
          <w:color w:val="000000"/>
          <w:sz w:val="28"/>
          <w:szCs w:val="28"/>
        </w:rPr>
      </w:pPr>
      <w:r w:rsidRPr="00E20E86">
        <w:rPr>
          <w:rFonts w:ascii="Times New Roman" w:eastAsia="Times New Roman" w:hAnsi="Times New Roman" w:cs="Times New Roman"/>
          <w:color w:val="000000"/>
          <w:sz w:val="28"/>
          <w:szCs w:val="28"/>
        </w:rPr>
        <w:t>75,5% батьків у анкетуванні зазначили, що їхні права як учасників освітнього процесу не порушуються, 18,9 відповіли, що інколи порушуються, але вирішуються, 4,7% (3 батьків) – інколи порушуються і не вирішуються.</w:t>
      </w:r>
    </w:p>
    <w:p w14:paraId="60063B2D" w14:textId="77777777" w:rsidR="0060034A" w:rsidRDefault="0060034A" w:rsidP="0060034A">
      <w:pPr>
        <w:shd w:val="clear" w:color="auto" w:fill="FFFFFF"/>
        <w:tabs>
          <w:tab w:val="left" w:pos="8647"/>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Адміністрація закладу постійно вивчає потреби учнів та працівників закладу, готує і доводить до відома засновника запити для задоволення потреб закладу освіти та відстежує їх реалізацію. Адміністрація враховує, наскільки матеріально-технічне та фінансове забезпечення сприяє або зменшує можливості для досягнення цілей, які закладено у стратегії розвитку. Заклад освіти надає засновнику об’єктивну та актуальну інформацію щодо своїх потреб. Адміністрація закладу освіти систематично оцінює стан матеріальних умов для навчання. Відповідно до стратегії розвитку та у співпраці з засновником заклад освіти підтримує такий стан матеріальних умов, який забезпечує доступ до освіти кожному учневі відповідно до його індивідуальних освітніх потреб.</w:t>
      </w:r>
    </w:p>
    <w:p w14:paraId="6A192096" w14:textId="77777777" w:rsidR="0060034A" w:rsidRPr="00964AB5" w:rsidRDefault="0060034A" w:rsidP="0060034A">
      <w:pPr>
        <w:shd w:val="clear" w:color="auto" w:fill="FFFFFF"/>
        <w:tabs>
          <w:tab w:val="left" w:pos="8647"/>
        </w:tabs>
        <w:spacing w:after="0" w:line="240" w:lineRule="auto"/>
        <w:ind w:firstLine="567"/>
        <w:jc w:val="both"/>
        <w:rPr>
          <w:rFonts w:ascii="Times New Roman" w:eastAsia="Times New Roman" w:hAnsi="Times New Roman" w:cs="Times New Roman"/>
          <w:sz w:val="28"/>
          <w:szCs w:val="28"/>
          <w:lang w:eastAsia="ru-RU"/>
        </w:rPr>
      </w:pPr>
      <w:r w:rsidRPr="00964AB5">
        <w:rPr>
          <w:rFonts w:ascii="Times New Roman" w:eastAsia="Times New Roman" w:hAnsi="Times New Roman" w:cs="Times New Roman"/>
          <w:b/>
          <w:sz w:val="28"/>
          <w:szCs w:val="28"/>
          <w:lang w:eastAsia="ru-RU"/>
        </w:rPr>
        <w:t>Стратегічна ціль: ДОВІРА ДО ДІЯЛЬНОСТІ ЗАКЛАДУ ОСВІТИ</w:t>
      </w:r>
    </w:p>
    <w:p w14:paraId="61040244" w14:textId="77777777" w:rsidR="0060034A" w:rsidRDefault="0060034A" w:rsidP="0060034A">
      <w:pPr>
        <w:shd w:val="clear" w:color="auto" w:fill="FFFFFF"/>
        <w:tabs>
          <w:tab w:val="left" w:pos="8647"/>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Управлінська діяльність спрямована на забезпечення якості освіти на рівні Державних стандартів. В закладі постійно відбувається моніторинг поставлених цілей даною стратегією. Формуються відносини довіри, прозорості, відкритості завдяки роботі сайту закладу освіти, груп у соціальних мережах закладу освіти та офіційної Facebook-сторінки та Інстаграм  закладу освіти. Здійснюється ефективна кадрова політика, до викладацької діяльності залучені лише фахівці, які постійно підвищують свій професійний рівень. Використовуються онлайн-платформи для професійного самовдосконалення. </w:t>
      </w:r>
    </w:p>
    <w:p w14:paraId="71D7DA7E" w14:textId="77777777" w:rsidR="0060034A" w:rsidRDefault="0060034A" w:rsidP="0060034A">
      <w:pPr>
        <w:shd w:val="clear" w:color="auto" w:fill="FFFFFF"/>
        <w:tabs>
          <w:tab w:val="left" w:pos="8647"/>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Здійснюється стимулювання професійної майстерності педагога   відповідно до Положення про матеріальне стимулювання педагогічних працівників. Управлінські рішення приймаються на основі конструктивної співпраці, взаємодії з місцевою громадою, враховуються пропозиції учасників освітнього процесу. </w:t>
      </w:r>
    </w:p>
    <w:p w14:paraId="00E61448" w14:textId="77777777" w:rsidR="0060034A" w:rsidRDefault="0060034A" w:rsidP="0060034A">
      <w:pPr>
        <w:shd w:val="clear" w:color="auto" w:fill="FFFFFF"/>
        <w:tabs>
          <w:tab w:val="left" w:pos="8647"/>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Основними формами спілкування є наради, індивідуальні бесіди, інформування. Моніторинг здійснюється не заради пошуку винних, а заради позитивного кінцевого результату. На моє переконання, завдяки такому стилю керівництва у закладі залишається мінімум агресивності, наявне творче вирішення справ; переважають такі методи керівництва як порада, особистий приклад, похвала; ставлення до людей – шанобливе, вимогливість поєднується із справедливістю, спілкування ввічливе, поважливе, рідко з наказом. У кожному зі своїх підлеглих бачу, насамперед, особистість у всьому розмаїтті її людських якостей і властивостей.</w:t>
      </w:r>
    </w:p>
    <w:p w14:paraId="15A4AF0D" w14:textId="77777777" w:rsidR="0060034A" w:rsidRDefault="0060034A" w:rsidP="0060034A">
      <w:pPr>
        <w:shd w:val="clear" w:color="auto" w:fill="FFFFFF"/>
        <w:tabs>
          <w:tab w:val="left" w:pos="8647"/>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Ще однією з важливих складових управлінського процесу є безумовне виконання вимог статті 30 Закону України «Про освіту», яка визначає перелік обов’язкової інформації, яку заклад має оприлюднювати. У нашому навчальному закладі створений та активно функціонує офіційний сайт, де є відкритий доступ до вищезгаданої публічної інформації, що знаходиться у рубриці «Прозорість та інформаційна відкритість закладу освіти». Сайт закладу постійно оновлюється, висвітлює події, які відбуваються у житті гімназії, є одним із інструментів організації дистанційного навчання. Шкільне життя навчального закладу висвітлюється також на офіційній Facebook- та Інстаргам -сторінці закладу, що є більш популярною серед учнів та батьків.</w:t>
      </w:r>
    </w:p>
    <w:p w14:paraId="69DC5598" w14:textId="77777777" w:rsidR="0060034A" w:rsidRPr="00964AB5" w:rsidRDefault="0060034A" w:rsidP="0060034A">
      <w:pPr>
        <w:shd w:val="clear" w:color="auto" w:fill="FFFFFF"/>
        <w:tabs>
          <w:tab w:val="left" w:pos="8647"/>
        </w:tabs>
        <w:spacing w:after="0" w:line="240" w:lineRule="auto"/>
        <w:ind w:firstLine="709"/>
        <w:jc w:val="both"/>
        <w:rPr>
          <w:rFonts w:ascii="Times New Roman" w:eastAsia="Times New Roman" w:hAnsi="Times New Roman" w:cs="Times New Roman"/>
          <w:caps/>
          <w:sz w:val="28"/>
          <w:szCs w:val="28"/>
          <w:lang w:eastAsia="ru-RU"/>
        </w:rPr>
      </w:pPr>
      <w:r w:rsidRPr="00964AB5">
        <w:rPr>
          <w:rFonts w:ascii="Times New Roman" w:eastAsia="Times New Roman" w:hAnsi="Times New Roman" w:cs="Times New Roman"/>
          <w:b/>
          <w:sz w:val="28"/>
          <w:szCs w:val="28"/>
          <w:lang w:eastAsia="ru-RU"/>
        </w:rPr>
        <w:lastRenderedPageBreak/>
        <w:t xml:space="preserve">Стратегічна ціль: </w:t>
      </w:r>
      <w:r w:rsidRPr="00964AB5">
        <w:rPr>
          <w:rFonts w:ascii="Times New Roman" w:eastAsia="Times New Roman" w:hAnsi="Times New Roman" w:cs="Times New Roman"/>
          <w:b/>
          <w:caps/>
          <w:sz w:val="28"/>
          <w:szCs w:val="28"/>
          <w:lang w:eastAsia="ru-RU"/>
        </w:rPr>
        <w:t>Організація фінансово-господарської діяльності. Зміцнення матеріально-технічної бази закладу</w:t>
      </w:r>
    </w:p>
    <w:p w14:paraId="44CCA5B0" w14:textId="77777777" w:rsidR="0060034A" w:rsidRDefault="0060034A" w:rsidP="0060034A">
      <w:pPr>
        <w:spacing w:after="0" w:line="240" w:lineRule="auto"/>
        <w:ind w:firstLine="709"/>
        <w:jc w:val="both"/>
        <w:rPr>
          <w:rFonts w:ascii="Times New Roman" w:eastAsia="Times New Roman" w:hAnsi="Times New Roman" w:cs="Times New Roman"/>
          <w:color w:val="222222"/>
          <w:sz w:val="28"/>
          <w:szCs w:val="28"/>
          <w:shd w:val="clear" w:color="auto" w:fill="FFFFFF"/>
          <w:lang w:eastAsia="uk-UA"/>
        </w:rPr>
      </w:pPr>
      <w:r>
        <w:rPr>
          <w:rFonts w:ascii="Times New Roman" w:eastAsia="Times New Roman" w:hAnsi="Times New Roman" w:cs="Times New Roman"/>
          <w:color w:val="222222"/>
          <w:sz w:val="28"/>
          <w:szCs w:val="28"/>
          <w:shd w:val="clear" w:color="auto" w:fill="FFFFFF"/>
          <w:lang w:eastAsia="uk-UA"/>
        </w:rPr>
        <w:t>Право на якісну освіту в безпечних і нешкідливих умовах може бути реалізоване виключно за умови достатнього фінансування освіти та ефективного використання цих коштів. </w:t>
      </w:r>
    </w:p>
    <w:p w14:paraId="79FD1DA9" w14:textId="77777777" w:rsidR="0060034A" w:rsidRDefault="0060034A" w:rsidP="0060034A">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Фінансово-господарська діяльність закладу  в 2024-2025 н. р. була спрямована на створення належних умов для забезпечення освітнього процесу. Гімназія  є розпорядником коштів третього рівня і має відокремлену бухгалтерію. В цьому році, який повністю пройшов в умовах загарбницької  війни проти нашої країни, багато уваги надавалось безпековим питанням, облаштуванню укриття  та організаційно технічних умов для очного та змішаного навчання.                         </w:t>
      </w:r>
    </w:p>
    <w:p w14:paraId="7E67DC98" w14:textId="77777777" w:rsidR="0060034A" w:rsidRDefault="0060034A" w:rsidP="0060034A">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  Основними джерелами фінансування гімназії були:</w:t>
      </w:r>
    </w:p>
    <w:p w14:paraId="7186AB53" w14:textId="77777777" w:rsidR="0060034A" w:rsidRDefault="0060034A" w:rsidP="0060034A">
      <w:pPr>
        <w:pStyle w:val="a3"/>
        <w:widowControl/>
        <w:numPr>
          <w:ilvl w:val="1"/>
          <w:numId w:val="33"/>
        </w:numPr>
        <w:autoSpaceDE/>
        <w:autoSpaceDN/>
        <w:adjustRightInd/>
        <w:ind w:left="0" w:firstLine="709"/>
        <w:jc w:val="both"/>
        <w:rPr>
          <w:sz w:val="24"/>
          <w:szCs w:val="24"/>
        </w:rPr>
      </w:pPr>
      <w:r>
        <w:rPr>
          <w:color w:val="000000"/>
          <w:sz w:val="28"/>
          <w:szCs w:val="28"/>
          <w:highlight w:val="white"/>
        </w:rPr>
        <w:t>державна субвенція;</w:t>
      </w:r>
    </w:p>
    <w:p w14:paraId="566795F3" w14:textId="77777777" w:rsidR="0060034A" w:rsidRDefault="0060034A" w:rsidP="0060034A">
      <w:pPr>
        <w:pStyle w:val="a3"/>
        <w:widowControl/>
        <w:numPr>
          <w:ilvl w:val="1"/>
          <w:numId w:val="33"/>
        </w:numPr>
        <w:autoSpaceDE/>
        <w:autoSpaceDN/>
        <w:adjustRightInd/>
        <w:ind w:left="0" w:firstLine="709"/>
        <w:jc w:val="both"/>
        <w:rPr>
          <w:sz w:val="24"/>
          <w:szCs w:val="24"/>
        </w:rPr>
      </w:pPr>
      <w:r>
        <w:rPr>
          <w:color w:val="000000"/>
          <w:sz w:val="28"/>
          <w:szCs w:val="28"/>
          <w:highlight w:val="white"/>
        </w:rPr>
        <w:t>місцевий бюджет;</w:t>
      </w:r>
    </w:p>
    <w:p w14:paraId="5EF05C6C" w14:textId="77777777" w:rsidR="0060034A" w:rsidRDefault="0060034A" w:rsidP="0060034A">
      <w:pPr>
        <w:pStyle w:val="a3"/>
        <w:widowControl/>
        <w:numPr>
          <w:ilvl w:val="1"/>
          <w:numId w:val="33"/>
        </w:numPr>
        <w:autoSpaceDE/>
        <w:autoSpaceDN/>
        <w:adjustRightInd/>
        <w:ind w:left="0" w:firstLine="709"/>
        <w:jc w:val="both"/>
        <w:rPr>
          <w:sz w:val="24"/>
          <w:szCs w:val="24"/>
        </w:rPr>
      </w:pPr>
      <w:r>
        <w:rPr>
          <w:color w:val="000000"/>
          <w:sz w:val="28"/>
          <w:szCs w:val="28"/>
          <w:highlight w:val="white"/>
        </w:rPr>
        <w:t>позабюджетні кошти.</w:t>
      </w:r>
    </w:p>
    <w:p w14:paraId="46169092" w14:textId="77777777" w:rsidR="0060034A" w:rsidRDefault="0060034A" w:rsidP="0060034A">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У повному обсязі  забезпечується заробітна плата працівників закладу, виплата оздоровчих та винагороди згідно ст. 57 ЗУ «Про освіту» у розмірі 100%.</w:t>
      </w:r>
    </w:p>
    <w:p w14:paraId="6AB51C1C" w14:textId="77777777" w:rsidR="0060034A" w:rsidRDefault="0060034A" w:rsidP="0060034A">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Кошторис закладу  та звіт про фінансово-господарську діяльність помісячно розміщено на спеціальній сторінці електронного ресурсу закладу. Детальніший звіт про фінансово-господарську діяльність навчального закладу розміщений на сайті нашого закладу освіти.</w:t>
      </w:r>
    </w:p>
    <w:p w14:paraId="41044DAA" w14:textId="77777777" w:rsidR="0060034A" w:rsidRDefault="0060034A" w:rsidP="0060034A">
      <w:pPr>
        <w:spacing w:after="0" w:line="240" w:lineRule="auto"/>
        <w:ind w:firstLine="708"/>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Протягом 2024-2025 н. р. для організації освітнього простору закладу , покращення матеріально-технічного забезпечення, дотримання безпекових рекомендацій періоду воєнного стану було здійснено: </w:t>
      </w:r>
    </w:p>
    <w:p w14:paraId="5D245763" w14:textId="77777777" w:rsidR="0060034A" w:rsidRDefault="0060034A" w:rsidP="0060034A">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поточний ремонт підвального приміщення, яке використовується під найпростіше укриття</w:t>
      </w:r>
    </w:p>
    <w:p w14:paraId="563948A1" w14:textId="77777777" w:rsidR="0060034A" w:rsidRDefault="0060034A" w:rsidP="0060034A">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вжиті відповідні заходи із посилення пожежної безпеки (ТО вогнегасників, обслуговування пожежних кран-комплектів , </w:t>
      </w:r>
    </w:p>
    <w:p w14:paraId="6EA43641" w14:textId="77777777" w:rsidR="0060034A" w:rsidRDefault="0060034A" w:rsidP="0060034A">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обслуговування  автоматичної пожежної сигналізації  в приміщеннях закладу із системою  оповіщення про повітряну тривогу та управління евакуацією людей ,придбано пальне для генератора </w:t>
      </w:r>
    </w:p>
    <w:p w14:paraId="2CC25FCA" w14:textId="77777777" w:rsidR="0060034A" w:rsidRDefault="0060034A" w:rsidP="0060034A">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Для облаштування найпростішого укриття та організації освітнього простору закладу  освіти було здійснено поточні ремонти.</w:t>
      </w:r>
    </w:p>
    <w:p w14:paraId="37E18BBF" w14:textId="77777777" w:rsidR="0060034A" w:rsidRDefault="0060034A" w:rsidP="0060034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 Д</w:t>
      </w:r>
      <w:r w:rsidRPr="0074494C">
        <w:rPr>
          <w:rFonts w:ascii="Times New Roman" w:eastAsia="Times New Roman" w:hAnsi="Times New Roman" w:cs="Times New Roman"/>
          <w:color w:val="000000"/>
          <w:sz w:val="28"/>
          <w:szCs w:val="28"/>
          <w:highlight w:val="white"/>
        </w:rPr>
        <w:t>ля забезпечення якісного інтернету в групах дошкільного підрозділу   придбані  додаткові роутери</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 xml:space="preserve">Облаштовано </w:t>
      </w:r>
      <w:r w:rsidRPr="00964AB5">
        <w:rPr>
          <w:rFonts w:ascii="Times New Roman" w:eastAsia="Times New Roman" w:hAnsi="Times New Roman" w:cs="Times New Roman"/>
          <w:sz w:val="28"/>
          <w:szCs w:val="28"/>
        </w:rPr>
        <w:t xml:space="preserve"> клас безпеки</w:t>
      </w:r>
      <w:r>
        <w:rPr>
          <w:rFonts w:ascii="Times New Roman" w:eastAsia="Times New Roman" w:hAnsi="Times New Roman" w:cs="Times New Roman"/>
          <w:sz w:val="28"/>
          <w:szCs w:val="28"/>
        </w:rPr>
        <w:t>.</w:t>
      </w:r>
      <w:r w:rsidRPr="00964AB5">
        <w:rPr>
          <w:rFonts w:ascii="Times New Roman" w:eastAsia="Times New Roman" w:hAnsi="Times New Roman" w:cs="Times New Roman"/>
          <w:color w:val="000000"/>
          <w:sz w:val="28"/>
          <w:szCs w:val="28"/>
          <w:highlight w:val="white"/>
        </w:rPr>
        <w:t>Для учнів з особливими освітніми потребами придбано, крісла-мішки «Груша»</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highlight w:val="white"/>
        </w:rPr>
        <w:t>Завдяки співпраці з гімназія  отримала пароконвектомат  для їдальні  </w:t>
      </w:r>
    </w:p>
    <w:p w14:paraId="62BADD2D" w14:textId="77777777" w:rsidR="0060034A" w:rsidRDefault="0060034A" w:rsidP="0060034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lastRenderedPageBreak/>
        <w:t xml:space="preserve">Навчальний заклад  здійснював  інші  заходи   фінансово-господарського характеру, частина з яких знайшли  своє  відображення  в  щомісячних звітах за вищевказаними посиланнями. Інформація про надходження і використання коштів, отриманих від благодійної допомоги та платних послуг можна знайти за посиланням </w:t>
      </w:r>
    </w:p>
    <w:p w14:paraId="35C3E96E" w14:textId="77777777" w:rsidR="0060034A" w:rsidRDefault="0060034A" w:rsidP="0060034A">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highlight w:val="white"/>
        </w:rPr>
        <w:t>Основні концептуальні  завдання розвитку закладу на 2025-2026 навчальний  рік:</w:t>
      </w:r>
    </w:p>
    <w:p w14:paraId="37DEF1E2" w14:textId="77777777" w:rsidR="0060034A" w:rsidRDefault="0060034A" w:rsidP="0060034A">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1.  Формування безпечного освітнього простору навчального закладу для всіх учасників освітнього процесу, створення безпечних умов для здобуття освіти,  її доступності та якості (відповідно вимог та рекомендацій воєнного стану та безпекової ситуації).</w:t>
      </w:r>
    </w:p>
    <w:p w14:paraId="7EF24B88" w14:textId="77777777" w:rsidR="0060034A" w:rsidRDefault="0060034A" w:rsidP="0060034A">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2.   Створення умов для максимальної реалізації можливостей  очного та змішаного навчання для учнів нашої школи.</w:t>
      </w:r>
      <w:r>
        <w:rPr>
          <w:rFonts w:ascii="Times New Roman" w:eastAsia="Times New Roman" w:hAnsi="Times New Roman" w:cs="Times New Roman"/>
          <w:color w:val="000000"/>
          <w:sz w:val="28"/>
          <w:szCs w:val="28"/>
          <w:highlight w:val="white"/>
        </w:rPr>
        <w:tab/>
      </w:r>
    </w:p>
    <w:p w14:paraId="304897D8" w14:textId="77777777" w:rsidR="0060034A" w:rsidRDefault="0060034A" w:rsidP="0060034A">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3.  Забезпечення якості надання освітніх послуг на дошкільному початковому та  базовому  рівнях освіти відповідно до державних стандартів.</w:t>
      </w:r>
    </w:p>
    <w:p w14:paraId="6BF6019F" w14:textId="77777777" w:rsidR="0060034A" w:rsidRDefault="0060034A" w:rsidP="0060034A">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4. Формування цінностей і компетенцій необхідних для самореалізації здобувачів освіти, якостей успішної людини творця свого майбутнього.</w:t>
      </w:r>
    </w:p>
    <w:p w14:paraId="57A92DE4" w14:textId="77777777" w:rsidR="0060034A" w:rsidRDefault="0060034A" w:rsidP="0060034A">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5. Виховання відповідальних громадян, які здатні до свідомого суспільного вибору.  Патріотичне, громадянське та мілітарне виховання. </w:t>
      </w:r>
    </w:p>
    <w:p w14:paraId="10526ADC" w14:textId="77777777" w:rsidR="0060034A" w:rsidRDefault="0060034A" w:rsidP="0060034A">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6.  Розвиток у здобувачів освіти пізнавальних інтересів і здібностей, потреб глибокого і творчого оволодіння знаннями, розвиток критичного мислення та емоційного інтелекту, навчання самостійного набуття знань, прагнення і мотивації постійно навчатись протягом усього життя.</w:t>
      </w:r>
    </w:p>
    <w:p w14:paraId="44DA2408" w14:textId="77777777" w:rsidR="0060034A" w:rsidRDefault="0060034A" w:rsidP="0060034A">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highlight w:val="white"/>
        </w:rPr>
        <w:t> 7. Розвиток матеріально технічної бази та покращення умов освітньої діяльності навчального закладу (відповідно фінансових можливостей, умов та особливостей воєнного стану).</w:t>
      </w:r>
    </w:p>
    <w:p w14:paraId="7FA523E4" w14:textId="77777777" w:rsidR="0060034A" w:rsidRDefault="0060034A" w:rsidP="0060034A">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9. Організація різнорівневої взаємодії та  співпраці всіх учасників освітнього процесу в боротьбі нашої країни проти російської агресії.</w:t>
      </w:r>
    </w:p>
    <w:p w14:paraId="7D5ECBA0" w14:textId="77777777" w:rsidR="0060034A" w:rsidRDefault="0060034A" w:rsidP="0060034A">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Пріоритетними напрямками роботи закладу освіти на 2025-2026 н. р. повинні стати:</w:t>
      </w:r>
    </w:p>
    <w:p w14:paraId="38B6A53F" w14:textId="77777777" w:rsidR="0060034A" w:rsidRDefault="0060034A" w:rsidP="0060034A">
      <w:pPr>
        <w:numPr>
          <w:ilvl w:val="0"/>
          <w:numId w:val="35"/>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Оновлення змісту освіти;</w:t>
      </w:r>
    </w:p>
    <w:p w14:paraId="51EE3FEC" w14:textId="77777777" w:rsidR="0060034A" w:rsidRDefault="0060034A" w:rsidP="0060034A">
      <w:pPr>
        <w:numPr>
          <w:ilvl w:val="0"/>
          <w:numId w:val="35"/>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Професійний розвиток педагогів;</w:t>
      </w:r>
    </w:p>
    <w:p w14:paraId="3C171900" w14:textId="77777777" w:rsidR="0060034A" w:rsidRDefault="0060034A" w:rsidP="0060034A">
      <w:pPr>
        <w:numPr>
          <w:ilvl w:val="0"/>
          <w:numId w:val="35"/>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Орієнтація на потреби дітей;</w:t>
      </w:r>
    </w:p>
    <w:p w14:paraId="5D26EDCA" w14:textId="77777777" w:rsidR="0060034A" w:rsidRDefault="0060034A" w:rsidP="0060034A">
      <w:pPr>
        <w:numPr>
          <w:ilvl w:val="0"/>
          <w:numId w:val="35"/>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Сучасне освітнє середовище;</w:t>
      </w:r>
    </w:p>
    <w:p w14:paraId="397D4197" w14:textId="77777777" w:rsidR="0060034A" w:rsidRDefault="0060034A" w:rsidP="0060034A">
      <w:pPr>
        <w:numPr>
          <w:ilvl w:val="0"/>
          <w:numId w:val="35"/>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Педагогіка партнерства;</w:t>
      </w:r>
    </w:p>
    <w:p w14:paraId="154A0437" w14:textId="77777777" w:rsidR="0060034A" w:rsidRDefault="0060034A" w:rsidP="0060034A">
      <w:pPr>
        <w:numPr>
          <w:ilvl w:val="0"/>
          <w:numId w:val="35"/>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Наскрізний процес виховання;</w:t>
      </w:r>
    </w:p>
    <w:p w14:paraId="53907AF6" w14:textId="77777777" w:rsidR="0060034A" w:rsidRDefault="0060034A" w:rsidP="0060034A">
      <w:pPr>
        <w:numPr>
          <w:ilvl w:val="0"/>
          <w:numId w:val="35"/>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Ефективне управління.</w:t>
      </w:r>
    </w:p>
    <w:p w14:paraId="68CA060F" w14:textId="77777777" w:rsidR="0060034A" w:rsidRPr="00964AB5" w:rsidRDefault="0060034A" w:rsidP="0060034A">
      <w:pPr>
        <w:spacing w:after="0" w:line="240" w:lineRule="auto"/>
        <w:ind w:firstLine="567"/>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color w:val="000000"/>
          <w:sz w:val="28"/>
          <w:szCs w:val="28"/>
          <w:shd w:val="clear" w:color="auto" w:fill="FFFFFF"/>
          <w:lang w:eastAsia="uk-UA"/>
        </w:rPr>
        <w:lastRenderedPageBreak/>
        <w:t> </w:t>
      </w:r>
      <w:r w:rsidRPr="00964AB5">
        <w:rPr>
          <w:rFonts w:ascii="Times New Roman" w:eastAsia="Times New Roman" w:hAnsi="Times New Roman" w:cs="Times New Roman"/>
          <w:b/>
          <w:color w:val="000000" w:themeColor="text1"/>
          <w:sz w:val="28"/>
          <w:szCs w:val="28"/>
          <w:lang w:eastAsia="ru-RU"/>
        </w:rPr>
        <w:t>Стратегічна ціль: ПАРТНЕРСТВО В ОСВІТІ. РОЗБУДОВА ГРОМАДСЬКО-АКТИВНОГО ЗАКЛАДУ ОСВІТИ</w:t>
      </w:r>
    </w:p>
    <w:p w14:paraId="29574D5C" w14:textId="77777777" w:rsidR="0060034A" w:rsidRDefault="0060034A" w:rsidP="0060034A">
      <w:pPr>
        <w:tabs>
          <w:tab w:val="left" w:pos="8647"/>
        </w:tabs>
        <w:spacing w:after="0" w:line="240" w:lineRule="auto"/>
        <w:ind w:firstLine="68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 метою впровадження в життя гімназії державно-громадської моделі управлін</w:t>
      </w:r>
      <w:r>
        <w:rPr>
          <w:rFonts w:ascii="Times New Roman" w:eastAsia="Times New Roman" w:hAnsi="Times New Roman" w:cs="Times New Roman"/>
          <w:sz w:val="28"/>
          <w:szCs w:val="28"/>
          <w:lang w:eastAsia="uk-UA"/>
        </w:rPr>
        <w:softHyphen/>
        <w:t>ня у закладі залучаються до  управління такі органи:  рада профілактики правопорушень;  батьківський актив; адміністрація закладу освіти; педагогічна рада; профспілковий комітет; органи учнівського самоврядування.</w:t>
      </w:r>
    </w:p>
    <w:p w14:paraId="153F8915" w14:textId="77777777" w:rsidR="0060034A" w:rsidRDefault="0060034A" w:rsidP="0060034A">
      <w:pPr>
        <w:tabs>
          <w:tab w:val="left" w:pos="8647"/>
        </w:tabs>
        <w:spacing w:after="0" w:line="240" w:lineRule="auto"/>
        <w:ind w:firstLine="68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Державно-громадське управління в гімназії базується на принципах: демократичності; прозорості управлінських рішень; колегіальності; делегуванні повноважень; громадського обговорення важливих питань життя гімназії; звітності директора перед шкільною громадою та засновником.</w:t>
      </w:r>
    </w:p>
    <w:p w14:paraId="417AA91F" w14:textId="77777777" w:rsidR="0060034A" w:rsidRDefault="0060034A" w:rsidP="0060034A">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uk-UA"/>
        </w:rPr>
        <w:t>Адміністрація закладу в партнерстві з органами місцевого самоврядування спрямовує свою діяльність на пошук ресурсів для розвитку закладу освіти, на вирішення проблем в межах їх повноважень.</w:t>
      </w:r>
      <w:r>
        <w:rPr>
          <w:rFonts w:ascii="Times New Roman" w:eastAsia="Times New Roman" w:hAnsi="Times New Roman" w:cs="Times New Roman"/>
          <w:sz w:val="28"/>
          <w:szCs w:val="28"/>
          <w:lang w:eastAsia="ru-RU"/>
        </w:rPr>
        <w:t xml:space="preserve"> Педагоги закладу освіти  беруть участь у роботі органів місцевого самоврядування, громадському житті.</w:t>
      </w:r>
    </w:p>
    <w:p w14:paraId="19B6D079" w14:textId="77777777" w:rsidR="0060034A" w:rsidRDefault="0060034A" w:rsidP="0060034A">
      <w:pPr>
        <w:spacing w:after="0" w:line="240" w:lineRule="auto"/>
        <w:ind w:firstLine="709"/>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lang w:eastAsia="uk-UA"/>
        </w:rPr>
        <w:t xml:space="preserve">Таким чином, планові заходи у 2024-2025 н. р. були реалізовані в повній мірі. </w:t>
      </w:r>
    </w:p>
    <w:p w14:paraId="15686D01" w14:textId="77777777" w:rsidR="0060034A" w:rsidRDefault="0060034A" w:rsidP="0060034A">
      <w:pPr>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Ми також розуміємо, що найголовніше зараз – це є безпека  дітей!</w:t>
      </w:r>
    </w:p>
    <w:p w14:paraId="622A77EF" w14:textId="77777777" w:rsidR="0060034A" w:rsidRDefault="0060034A" w:rsidP="0060034A">
      <w:pPr>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Дякую учням, батькам за розуміння, підтримку, здорову критику.</w:t>
      </w:r>
    </w:p>
    <w:p w14:paraId="1247EAFC" w14:textId="77777777" w:rsidR="0060034A" w:rsidRDefault="0060034A" w:rsidP="0060034A">
      <w:pPr>
        <w:spacing w:after="0" w:line="240" w:lineRule="auto"/>
        <w:ind w:firstLine="708"/>
        <w:jc w:val="both"/>
      </w:pPr>
      <w:r>
        <w:rPr>
          <w:rFonts w:ascii="Times New Roman" w:eastAsia="Times New Roman" w:hAnsi="Times New Roman" w:cs="Times New Roman"/>
          <w:color w:val="000000"/>
          <w:sz w:val="28"/>
          <w:szCs w:val="28"/>
          <w:lang w:eastAsia="uk-UA"/>
        </w:rPr>
        <w:t>Дякую педагогам, які просто розривалися у своїх розкладах,  формах навчання, але наповну викладалися на заннятх /уроках заради майбутнього наших дітей, заради нашого з вами майбутнього!</w:t>
      </w:r>
      <w:r>
        <w:t xml:space="preserve"> </w:t>
      </w:r>
    </w:p>
    <w:p w14:paraId="6C0E933F" w14:textId="77777777" w:rsidR="0060034A" w:rsidRDefault="0060034A" w:rsidP="0060034A">
      <w:pPr>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Я вірю в наш навчальний заклад, захоплююся його талановитими особистостями: дітьми , педагогами, випускниками, які примножують справу закладу освіти.</w:t>
      </w:r>
    </w:p>
    <w:p w14:paraId="0633BF97" w14:textId="77777777" w:rsidR="0060034A" w:rsidRDefault="0060034A" w:rsidP="0060034A">
      <w:pPr>
        <w:shd w:val="clear" w:color="auto" w:fill="FFFFFF"/>
        <w:spacing w:after="0" w:line="240" w:lineRule="auto"/>
        <w:ind w:firstLine="709"/>
        <w:rPr>
          <w:rFonts w:ascii="Times New Roman" w:eastAsia="Times New Roman" w:hAnsi="Times New Roman" w:cs="Times New Roman"/>
          <w:b/>
          <w:sz w:val="28"/>
          <w:szCs w:val="28"/>
          <w:lang w:eastAsia="ru-RU"/>
        </w:rPr>
      </w:pPr>
      <w:r>
        <w:rPr>
          <w:rFonts w:ascii="Times New Roman" w:eastAsia="Times New Roman" w:hAnsi="Times New Roman" w:cs="Times New Roman"/>
          <w:color w:val="000000"/>
          <w:sz w:val="28"/>
          <w:szCs w:val="28"/>
          <w:shd w:val="clear" w:color="auto" w:fill="FFFFFF"/>
          <w:lang w:eastAsia="uk-UA"/>
        </w:rPr>
        <w:t>Вірю у швидку перемогу, без повітряних тривог, без блекаутів, без війни.</w:t>
      </w:r>
    </w:p>
    <w:p w14:paraId="41294A07" w14:textId="77777777" w:rsidR="00C91FF5" w:rsidRDefault="00C91FF5" w:rsidP="00AB0B92">
      <w:pPr>
        <w:spacing w:after="0" w:line="240" w:lineRule="auto"/>
        <w:rPr>
          <w:rFonts w:ascii="Times New Roman" w:eastAsiaTheme="minorEastAsia" w:hAnsi="Times New Roman" w:cs="Times New Roman"/>
          <w:color w:val="FF0000"/>
          <w:kern w:val="0"/>
          <w:sz w:val="24"/>
          <w:szCs w:val="24"/>
          <w:lang w:val="uk-UA" w:eastAsia="ru-RU"/>
          <w14:ligatures w14:val="none"/>
        </w:rPr>
      </w:pPr>
    </w:p>
    <w:p w14:paraId="57486C94" w14:textId="77777777" w:rsidR="00C91FF5" w:rsidRDefault="00C91FF5" w:rsidP="00AB0B92">
      <w:pPr>
        <w:spacing w:after="0" w:line="240" w:lineRule="auto"/>
        <w:rPr>
          <w:rFonts w:ascii="Times New Roman" w:eastAsiaTheme="minorEastAsia" w:hAnsi="Times New Roman" w:cs="Times New Roman"/>
          <w:color w:val="FF0000"/>
          <w:kern w:val="0"/>
          <w:sz w:val="24"/>
          <w:szCs w:val="24"/>
          <w:lang w:val="uk-UA" w:eastAsia="ru-RU"/>
          <w14:ligatures w14:val="none"/>
        </w:rPr>
      </w:pPr>
    </w:p>
    <w:p w14:paraId="3F4F2E29" w14:textId="77777777" w:rsidR="00C91FF5" w:rsidRDefault="00C91FF5" w:rsidP="00AB0B92">
      <w:pPr>
        <w:spacing w:after="0" w:line="240" w:lineRule="auto"/>
        <w:rPr>
          <w:rFonts w:ascii="Times New Roman" w:eastAsiaTheme="minorEastAsia" w:hAnsi="Times New Roman" w:cs="Times New Roman"/>
          <w:color w:val="FF0000"/>
          <w:kern w:val="0"/>
          <w:sz w:val="24"/>
          <w:szCs w:val="24"/>
          <w:lang w:val="uk-UA" w:eastAsia="ru-RU"/>
          <w14:ligatures w14:val="none"/>
        </w:rPr>
      </w:pPr>
    </w:p>
    <w:p w14:paraId="3D211646" w14:textId="77777777" w:rsidR="00C91FF5" w:rsidRDefault="00C91FF5" w:rsidP="00AB0B92">
      <w:pPr>
        <w:spacing w:after="0" w:line="240" w:lineRule="auto"/>
        <w:rPr>
          <w:rFonts w:ascii="Times New Roman" w:eastAsiaTheme="minorEastAsia" w:hAnsi="Times New Roman" w:cs="Times New Roman"/>
          <w:color w:val="FF0000"/>
          <w:kern w:val="0"/>
          <w:sz w:val="24"/>
          <w:szCs w:val="24"/>
          <w:lang w:val="uk-UA" w:eastAsia="ru-RU"/>
          <w14:ligatures w14:val="none"/>
        </w:rPr>
      </w:pPr>
    </w:p>
    <w:p w14:paraId="3EDC7370" w14:textId="77777777" w:rsidR="00C91FF5" w:rsidRDefault="00C91FF5" w:rsidP="00AB0B92">
      <w:pPr>
        <w:spacing w:after="0" w:line="240" w:lineRule="auto"/>
        <w:rPr>
          <w:rFonts w:ascii="Times New Roman" w:eastAsiaTheme="minorEastAsia" w:hAnsi="Times New Roman" w:cs="Times New Roman"/>
          <w:color w:val="FF0000"/>
          <w:kern w:val="0"/>
          <w:sz w:val="24"/>
          <w:szCs w:val="24"/>
          <w:lang w:val="uk-UA" w:eastAsia="ru-RU"/>
          <w14:ligatures w14:val="none"/>
        </w:rPr>
      </w:pPr>
    </w:p>
    <w:p w14:paraId="44304EBE" w14:textId="77777777" w:rsidR="00C91FF5" w:rsidRDefault="00C91FF5" w:rsidP="00AB0B92">
      <w:pPr>
        <w:spacing w:after="0" w:line="240" w:lineRule="auto"/>
        <w:rPr>
          <w:rFonts w:ascii="Times New Roman" w:eastAsiaTheme="minorEastAsia" w:hAnsi="Times New Roman" w:cs="Times New Roman"/>
          <w:color w:val="FF0000"/>
          <w:kern w:val="0"/>
          <w:sz w:val="24"/>
          <w:szCs w:val="24"/>
          <w:lang w:val="uk-UA" w:eastAsia="ru-RU"/>
          <w14:ligatures w14:val="none"/>
        </w:rPr>
      </w:pPr>
    </w:p>
    <w:p w14:paraId="7E19F7E6" w14:textId="77777777" w:rsidR="00C91FF5" w:rsidRDefault="00C91FF5" w:rsidP="00AB0B92">
      <w:pPr>
        <w:spacing w:after="0" w:line="240" w:lineRule="auto"/>
        <w:rPr>
          <w:rFonts w:ascii="Times New Roman" w:eastAsiaTheme="minorEastAsia" w:hAnsi="Times New Roman" w:cs="Times New Roman"/>
          <w:color w:val="FF0000"/>
          <w:kern w:val="0"/>
          <w:sz w:val="24"/>
          <w:szCs w:val="24"/>
          <w:lang w:val="uk-UA" w:eastAsia="ru-RU"/>
          <w14:ligatures w14:val="none"/>
        </w:rPr>
      </w:pPr>
    </w:p>
    <w:p w14:paraId="7B0FCDFB" w14:textId="77777777" w:rsidR="00C91FF5" w:rsidRDefault="00C91FF5" w:rsidP="00AB0B92">
      <w:pPr>
        <w:spacing w:after="0" w:line="240" w:lineRule="auto"/>
        <w:rPr>
          <w:rFonts w:ascii="Times New Roman" w:eastAsiaTheme="minorEastAsia" w:hAnsi="Times New Roman" w:cs="Times New Roman"/>
          <w:color w:val="FF0000"/>
          <w:kern w:val="0"/>
          <w:sz w:val="24"/>
          <w:szCs w:val="24"/>
          <w:lang w:val="uk-UA" w:eastAsia="ru-RU"/>
          <w14:ligatures w14:val="none"/>
        </w:rPr>
      </w:pPr>
    </w:p>
    <w:p w14:paraId="3AA7DBA5" w14:textId="77777777" w:rsidR="00C91FF5" w:rsidRDefault="00C91FF5" w:rsidP="00AB0B92">
      <w:pPr>
        <w:spacing w:after="0" w:line="240" w:lineRule="auto"/>
        <w:rPr>
          <w:rFonts w:ascii="Times New Roman" w:eastAsiaTheme="minorEastAsia" w:hAnsi="Times New Roman" w:cs="Times New Roman"/>
          <w:color w:val="FF0000"/>
          <w:kern w:val="0"/>
          <w:sz w:val="24"/>
          <w:szCs w:val="24"/>
          <w:lang w:val="uk-UA" w:eastAsia="ru-RU"/>
          <w14:ligatures w14:val="none"/>
        </w:rPr>
      </w:pPr>
    </w:p>
    <w:p w14:paraId="70F0E634" w14:textId="77777777" w:rsidR="00C91FF5" w:rsidRDefault="00C91FF5" w:rsidP="00AB0B92">
      <w:pPr>
        <w:spacing w:after="0" w:line="240" w:lineRule="auto"/>
        <w:rPr>
          <w:rFonts w:ascii="Times New Roman" w:eastAsiaTheme="minorEastAsia" w:hAnsi="Times New Roman" w:cs="Times New Roman"/>
          <w:color w:val="FF0000"/>
          <w:kern w:val="0"/>
          <w:sz w:val="24"/>
          <w:szCs w:val="24"/>
          <w:lang w:val="uk-UA" w:eastAsia="ru-RU"/>
          <w14:ligatures w14:val="none"/>
        </w:rPr>
      </w:pPr>
    </w:p>
    <w:p w14:paraId="27E0E8FC" w14:textId="77777777" w:rsidR="00C91FF5" w:rsidRDefault="00C91FF5" w:rsidP="00AB0B92">
      <w:pPr>
        <w:spacing w:after="0" w:line="240" w:lineRule="auto"/>
        <w:rPr>
          <w:rFonts w:ascii="Times New Roman" w:eastAsiaTheme="minorEastAsia" w:hAnsi="Times New Roman" w:cs="Times New Roman"/>
          <w:color w:val="FF0000"/>
          <w:kern w:val="0"/>
          <w:sz w:val="24"/>
          <w:szCs w:val="24"/>
          <w:lang w:val="uk-UA" w:eastAsia="ru-RU"/>
          <w14:ligatures w14:val="none"/>
        </w:rPr>
      </w:pPr>
    </w:p>
    <w:p w14:paraId="6E07AE0C" w14:textId="77777777" w:rsidR="00C91FF5" w:rsidRDefault="00C91FF5" w:rsidP="00AB0B92">
      <w:pPr>
        <w:spacing w:after="0" w:line="240" w:lineRule="auto"/>
        <w:rPr>
          <w:rFonts w:ascii="Times New Roman" w:eastAsiaTheme="minorEastAsia" w:hAnsi="Times New Roman" w:cs="Times New Roman"/>
          <w:color w:val="FF0000"/>
          <w:kern w:val="0"/>
          <w:sz w:val="24"/>
          <w:szCs w:val="24"/>
          <w:lang w:val="uk-UA" w:eastAsia="ru-RU"/>
          <w14:ligatures w14:val="none"/>
        </w:rPr>
      </w:pPr>
    </w:p>
    <w:p w14:paraId="7F938ABC" w14:textId="77777777" w:rsidR="00C91FF5" w:rsidRDefault="00C91FF5" w:rsidP="00AB0B92">
      <w:pPr>
        <w:spacing w:after="0" w:line="240" w:lineRule="auto"/>
        <w:rPr>
          <w:rFonts w:ascii="Times New Roman" w:eastAsiaTheme="minorEastAsia" w:hAnsi="Times New Roman" w:cs="Times New Roman"/>
          <w:color w:val="FF0000"/>
          <w:kern w:val="0"/>
          <w:sz w:val="24"/>
          <w:szCs w:val="24"/>
          <w:lang w:val="uk-UA" w:eastAsia="ru-RU"/>
          <w14:ligatures w14:val="none"/>
        </w:rPr>
      </w:pPr>
    </w:p>
    <w:p w14:paraId="4090A3E6" w14:textId="77777777" w:rsidR="00C91FF5" w:rsidRDefault="00C91FF5" w:rsidP="00AB0B92">
      <w:pPr>
        <w:spacing w:after="0" w:line="240" w:lineRule="auto"/>
        <w:rPr>
          <w:rFonts w:ascii="Times New Roman" w:eastAsiaTheme="minorEastAsia" w:hAnsi="Times New Roman" w:cs="Times New Roman"/>
          <w:color w:val="FF0000"/>
          <w:kern w:val="0"/>
          <w:sz w:val="24"/>
          <w:szCs w:val="24"/>
          <w:lang w:val="uk-UA" w:eastAsia="ru-RU"/>
          <w14:ligatures w14:val="none"/>
        </w:rPr>
      </w:pPr>
    </w:p>
    <w:p w14:paraId="15AADD0F" w14:textId="6B1E7CDF" w:rsidR="00AB0B92" w:rsidRPr="00AB0B92" w:rsidRDefault="00AB0B92" w:rsidP="00AB0B92">
      <w:pPr>
        <w:spacing w:after="0" w:line="240" w:lineRule="auto"/>
        <w:rPr>
          <w:rFonts w:ascii="Times New Roman" w:eastAsiaTheme="minorEastAsia" w:hAnsi="Times New Roman" w:cs="Times New Roman"/>
          <w:color w:val="FF0000"/>
          <w:kern w:val="0"/>
          <w:sz w:val="24"/>
          <w:szCs w:val="24"/>
          <w:lang w:val="uk-UA" w:eastAsia="ru-RU"/>
          <w14:ligatures w14:val="none"/>
        </w:rPr>
      </w:pPr>
      <w:bookmarkStart w:id="3" w:name="_Hlk210140165"/>
      <w:r w:rsidRPr="00AB0B92">
        <w:rPr>
          <w:rFonts w:ascii="Times New Roman" w:eastAsiaTheme="minorEastAsia" w:hAnsi="Times New Roman" w:cs="Times New Roman"/>
          <w:color w:val="FF0000"/>
          <w:kern w:val="0"/>
          <w:sz w:val="24"/>
          <w:szCs w:val="24"/>
          <w:lang w:val="uk-UA" w:eastAsia="ru-RU"/>
          <w14:ligatures w14:val="none"/>
        </w:rPr>
        <w:t>(Скорочення: Д - директор, ЗД - заступник директора, ПО-педагог організатор, З-завгосп, Б-бібліотекар, ВМ- вихователь-методист, МС - медична сестра, КК-класні керівники</w:t>
      </w:r>
      <w:r w:rsidR="0070533C">
        <w:rPr>
          <w:rFonts w:ascii="Times New Roman" w:eastAsiaTheme="minorEastAsia" w:hAnsi="Times New Roman" w:cs="Times New Roman"/>
          <w:color w:val="FF0000"/>
          <w:kern w:val="0"/>
          <w:sz w:val="24"/>
          <w:szCs w:val="24"/>
          <w:lang w:val="uk-UA" w:eastAsia="ru-RU"/>
          <w14:ligatures w14:val="none"/>
        </w:rPr>
        <w:t>, ПП – практичний психолог</w:t>
      </w:r>
      <w:r w:rsidRPr="00AB0B92">
        <w:rPr>
          <w:rFonts w:ascii="Times New Roman" w:eastAsiaTheme="minorEastAsia" w:hAnsi="Times New Roman" w:cs="Times New Roman"/>
          <w:color w:val="FF0000"/>
          <w:kern w:val="0"/>
          <w:sz w:val="24"/>
          <w:szCs w:val="24"/>
          <w:lang w:val="uk-UA" w:eastAsia="ru-RU"/>
          <w14:ligatures w14:val="none"/>
        </w:rPr>
        <w:t>)</w:t>
      </w:r>
    </w:p>
    <w:p w14:paraId="56EF3781" w14:textId="77777777" w:rsidR="00AB0B92" w:rsidRPr="00AB0B92" w:rsidRDefault="00AB0B92" w:rsidP="00AB0B92">
      <w:pPr>
        <w:spacing w:after="0" w:line="240" w:lineRule="auto"/>
        <w:rPr>
          <w:rFonts w:ascii="Times New Roman" w:eastAsiaTheme="minorEastAsia" w:hAnsi="Times New Roman" w:cs="Times New Roman"/>
          <w:b/>
          <w:color w:val="CC0066"/>
          <w:kern w:val="0"/>
          <w:sz w:val="28"/>
          <w:szCs w:val="28"/>
          <w:lang w:val="uk-UA" w:eastAsia="ru-RU"/>
          <w14:ligatures w14:val="none"/>
        </w:rPr>
      </w:pPr>
      <w:r w:rsidRPr="00AB0B92">
        <w:rPr>
          <w:rFonts w:ascii="Times New Roman" w:eastAsiaTheme="minorEastAsia" w:hAnsi="Times New Roman" w:cs="Times New Roman"/>
          <w:b/>
          <w:color w:val="CC0066"/>
          <w:kern w:val="0"/>
          <w:sz w:val="28"/>
          <w:szCs w:val="28"/>
          <w:lang w:val="uk-UA" w:eastAsia="ru-RU"/>
          <w14:ligatures w14:val="none"/>
        </w:rPr>
        <w:t>І.ОСВІТНЄ СЕРЕДОВИЩЕ</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2"/>
        <w:gridCol w:w="1984"/>
        <w:gridCol w:w="1985"/>
        <w:gridCol w:w="2126"/>
        <w:gridCol w:w="1276"/>
      </w:tblGrid>
      <w:tr w:rsidR="00AB0B92" w:rsidRPr="00AB0B92" w14:paraId="2A39295B" w14:textId="77777777" w:rsidTr="00F733A8">
        <w:trPr>
          <w:trHeight w:val="215"/>
        </w:trPr>
        <w:tc>
          <w:tcPr>
            <w:tcW w:w="7792" w:type="dxa"/>
            <w:tcBorders>
              <w:top w:val="single" w:sz="4" w:space="0" w:color="auto"/>
              <w:left w:val="single" w:sz="4" w:space="0" w:color="auto"/>
              <w:bottom w:val="single" w:sz="4" w:space="0" w:color="auto"/>
              <w:right w:val="single" w:sz="4" w:space="0" w:color="auto"/>
            </w:tcBorders>
            <w:hideMark/>
          </w:tcPr>
          <w:p w14:paraId="32312C67"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Зміст</w:t>
            </w:r>
          </w:p>
        </w:tc>
        <w:tc>
          <w:tcPr>
            <w:tcW w:w="1984" w:type="dxa"/>
            <w:tcBorders>
              <w:top w:val="single" w:sz="4" w:space="0" w:color="auto"/>
              <w:left w:val="single" w:sz="4" w:space="0" w:color="auto"/>
              <w:bottom w:val="single" w:sz="4" w:space="0" w:color="auto"/>
              <w:right w:val="single" w:sz="4" w:space="0" w:color="auto"/>
            </w:tcBorders>
            <w:hideMark/>
          </w:tcPr>
          <w:p w14:paraId="23812B69"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Дата</w:t>
            </w:r>
          </w:p>
        </w:tc>
        <w:tc>
          <w:tcPr>
            <w:tcW w:w="1985" w:type="dxa"/>
            <w:tcBorders>
              <w:top w:val="single" w:sz="4" w:space="0" w:color="auto"/>
              <w:left w:val="single" w:sz="4" w:space="0" w:color="auto"/>
              <w:bottom w:val="single" w:sz="4" w:space="0" w:color="auto"/>
              <w:right w:val="single" w:sz="4" w:space="0" w:color="auto"/>
            </w:tcBorders>
          </w:tcPr>
          <w:p w14:paraId="2D6B1344"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Форма узагальнення </w:t>
            </w:r>
          </w:p>
        </w:tc>
        <w:tc>
          <w:tcPr>
            <w:tcW w:w="2126" w:type="dxa"/>
            <w:tcBorders>
              <w:top w:val="single" w:sz="4" w:space="0" w:color="auto"/>
              <w:left w:val="single" w:sz="4" w:space="0" w:color="auto"/>
              <w:bottom w:val="single" w:sz="4" w:space="0" w:color="auto"/>
              <w:right w:val="single" w:sz="4" w:space="0" w:color="auto"/>
            </w:tcBorders>
          </w:tcPr>
          <w:p w14:paraId="7FCEF369" w14:textId="77777777"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Відповідальні</w:t>
            </w:r>
          </w:p>
        </w:tc>
        <w:tc>
          <w:tcPr>
            <w:tcW w:w="1276" w:type="dxa"/>
            <w:tcBorders>
              <w:top w:val="single" w:sz="4" w:space="0" w:color="auto"/>
              <w:left w:val="single" w:sz="4" w:space="0" w:color="auto"/>
              <w:bottom w:val="single" w:sz="4" w:space="0" w:color="auto"/>
              <w:right w:val="single" w:sz="4" w:space="0" w:color="auto"/>
            </w:tcBorders>
            <w:hideMark/>
          </w:tcPr>
          <w:p w14:paraId="415D0FEF"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Відмітка про виконання</w:t>
            </w:r>
          </w:p>
        </w:tc>
      </w:tr>
      <w:tr w:rsidR="00AB0B92" w:rsidRPr="00AB0B92" w14:paraId="4E51E04B" w14:textId="77777777" w:rsidTr="00F733A8">
        <w:trPr>
          <w:trHeight w:val="215"/>
        </w:trPr>
        <w:tc>
          <w:tcPr>
            <w:tcW w:w="15163"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DF44041" w14:textId="77777777" w:rsidR="00AB0B92" w:rsidRPr="00AB0B92" w:rsidRDefault="00AB0B92" w:rsidP="00AB0B92">
            <w:pPr>
              <w:spacing w:after="0" w:line="240" w:lineRule="auto"/>
              <w:rPr>
                <w:rFonts w:ascii="Times New Roman" w:eastAsiaTheme="minorEastAsia" w:hAnsi="Times New Roman" w:cs="Times New Roman"/>
                <w:b/>
                <w:kern w:val="0"/>
                <w:sz w:val="28"/>
                <w:szCs w:val="28"/>
                <w:lang w:val="uk-UA" w:eastAsia="ru-RU"/>
                <w14:ligatures w14:val="none"/>
              </w:rPr>
            </w:pPr>
            <w:r w:rsidRPr="00AB0B92">
              <w:rPr>
                <w:rFonts w:ascii="Times New Roman" w:eastAsiaTheme="minorEastAsia" w:hAnsi="Times New Roman" w:cs="Times New Roman"/>
                <w:b/>
                <w:color w:val="C00000"/>
                <w:kern w:val="0"/>
                <w:sz w:val="28"/>
                <w:szCs w:val="28"/>
                <w:lang w:val="uk-UA" w:eastAsia="ru-RU"/>
                <w14:ligatures w14:val="none"/>
              </w:rPr>
              <w:t>1. Забезпечення комфортних і безпечних умов навчання та праці</w:t>
            </w:r>
          </w:p>
        </w:tc>
      </w:tr>
      <w:tr w:rsidR="00AB0B92" w:rsidRPr="00AB0B92" w14:paraId="341A27B5" w14:textId="77777777" w:rsidTr="00F733A8">
        <w:trPr>
          <w:trHeight w:val="70"/>
        </w:trPr>
        <w:tc>
          <w:tcPr>
            <w:tcW w:w="7792" w:type="dxa"/>
            <w:tcBorders>
              <w:top w:val="single" w:sz="4" w:space="0" w:color="auto"/>
              <w:left w:val="single" w:sz="4" w:space="0" w:color="auto"/>
              <w:bottom w:val="single" w:sz="4" w:space="0" w:color="auto"/>
              <w:right w:val="single" w:sz="4" w:space="0" w:color="auto"/>
            </w:tcBorders>
          </w:tcPr>
          <w:p w14:paraId="36167FA1"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Підготовка гімназії, території до роботи в складних умовах (правового режиму воєнного стану)</w:t>
            </w:r>
          </w:p>
        </w:tc>
        <w:tc>
          <w:tcPr>
            <w:tcW w:w="1984" w:type="dxa"/>
            <w:tcBorders>
              <w:top w:val="single" w:sz="4" w:space="0" w:color="auto"/>
              <w:left w:val="single" w:sz="4" w:space="0" w:color="auto"/>
              <w:bottom w:val="single" w:sz="4" w:space="0" w:color="auto"/>
              <w:right w:val="single" w:sz="4" w:space="0" w:color="auto"/>
            </w:tcBorders>
          </w:tcPr>
          <w:p w14:paraId="182B09EC" w14:textId="2CD976F3"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До </w:t>
            </w:r>
            <w:r w:rsidR="00AF6F13">
              <w:rPr>
                <w:rFonts w:ascii="Times New Roman" w:eastAsiaTheme="minorEastAsia" w:hAnsi="Times New Roman" w:cs="Times New Roman"/>
                <w:kern w:val="0"/>
                <w:sz w:val="24"/>
                <w:szCs w:val="24"/>
                <w:lang w:val="uk-UA" w:eastAsia="ru-RU"/>
                <w14:ligatures w14:val="none"/>
              </w:rPr>
              <w:t>31</w:t>
            </w:r>
            <w:r w:rsidRPr="00AB0B92">
              <w:rPr>
                <w:rFonts w:ascii="Times New Roman" w:eastAsiaTheme="minorEastAsia" w:hAnsi="Times New Roman" w:cs="Times New Roman"/>
                <w:kern w:val="0"/>
                <w:sz w:val="24"/>
                <w:szCs w:val="24"/>
                <w:lang w:val="uk-UA" w:eastAsia="ru-RU"/>
                <w14:ligatures w14:val="none"/>
              </w:rPr>
              <w:t>.0</w:t>
            </w:r>
            <w:r w:rsidR="00AF6F13">
              <w:rPr>
                <w:rFonts w:ascii="Times New Roman" w:eastAsiaTheme="minorEastAsia" w:hAnsi="Times New Roman" w:cs="Times New Roman"/>
                <w:kern w:val="0"/>
                <w:sz w:val="24"/>
                <w:szCs w:val="24"/>
                <w:lang w:val="uk-UA" w:eastAsia="ru-RU"/>
                <w14:ligatures w14:val="none"/>
              </w:rPr>
              <w:t>7</w:t>
            </w:r>
          </w:p>
        </w:tc>
        <w:tc>
          <w:tcPr>
            <w:tcW w:w="1985" w:type="dxa"/>
            <w:tcBorders>
              <w:top w:val="single" w:sz="4" w:space="0" w:color="auto"/>
              <w:left w:val="single" w:sz="4" w:space="0" w:color="auto"/>
              <w:bottom w:val="single" w:sz="4" w:space="0" w:color="auto"/>
              <w:right w:val="single" w:sz="4" w:space="0" w:color="auto"/>
            </w:tcBorders>
          </w:tcPr>
          <w:p w14:paraId="462872AF"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акт</w:t>
            </w:r>
          </w:p>
        </w:tc>
        <w:tc>
          <w:tcPr>
            <w:tcW w:w="2126" w:type="dxa"/>
            <w:tcBorders>
              <w:top w:val="single" w:sz="4" w:space="0" w:color="auto"/>
              <w:left w:val="single" w:sz="4" w:space="0" w:color="auto"/>
              <w:bottom w:val="single" w:sz="4" w:space="0" w:color="auto"/>
              <w:right w:val="single" w:sz="4" w:space="0" w:color="auto"/>
            </w:tcBorders>
          </w:tcPr>
          <w:p w14:paraId="18C47626" w14:textId="41D8AB80"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w:t>
            </w:r>
            <w:r w:rsidR="00AF6F13">
              <w:rPr>
                <w:rFonts w:ascii="Times New Roman" w:eastAsiaTheme="minorEastAsia" w:hAnsi="Times New Roman" w:cs="Times New Roman"/>
                <w:kern w:val="0"/>
                <w:sz w:val="24"/>
                <w:szCs w:val="24"/>
                <w:lang w:val="uk-UA" w:eastAsia="ru-RU"/>
                <w14:ligatures w14:val="none"/>
              </w:rPr>
              <w:t>иректор</w:t>
            </w:r>
          </w:p>
        </w:tc>
        <w:tc>
          <w:tcPr>
            <w:tcW w:w="1276" w:type="dxa"/>
            <w:tcBorders>
              <w:top w:val="single" w:sz="4" w:space="0" w:color="auto"/>
              <w:left w:val="single" w:sz="4" w:space="0" w:color="auto"/>
              <w:bottom w:val="single" w:sz="4" w:space="0" w:color="auto"/>
              <w:right w:val="single" w:sz="4" w:space="0" w:color="auto"/>
            </w:tcBorders>
          </w:tcPr>
          <w:p w14:paraId="43F549B9"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001601B4" w14:textId="77777777" w:rsidTr="00F733A8">
        <w:trPr>
          <w:trHeight w:val="70"/>
        </w:trPr>
        <w:tc>
          <w:tcPr>
            <w:tcW w:w="7792" w:type="dxa"/>
            <w:tcBorders>
              <w:top w:val="single" w:sz="4" w:space="0" w:color="auto"/>
              <w:left w:val="single" w:sz="4" w:space="0" w:color="auto"/>
              <w:bottom w:val="single" w:sz="4" w:space="0" w:color="auto"/>
              <w:right w:val="single" w:sz="4" w:space="0" w:color="auto"/>
            </w:tcBorders>
          </w:tcPr>
          <w:p w14:paraId="6A721B0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Підготовка, забезпечення та перевірка найпростішого укриття до евакуації учасників освітнього процесу та можливості навчання</w:t>
            </w:r>
          </w:p>
        </w:tc>
        <w:tc>
          <w:tcPr>
            <w:tcW w:w="1984" w:type="dxa"/>
            <w:tcBorders>
              <w:top w:val="single" w:sz="4" w:space="0" w:color="auto"/>
              <w:left w:val="single" w:sz="4" w:space="0" w:color="auto"/>
              <w:bottom w:val="single" w:sz="4" w:space="0" w:color="auto"/>
              <w:right w:val="single" w:sz="4" w:space="0" w:color="auto"/>
            </w:tcBorders>
          </w:tcPr>
          <w:p w14:paraId="3682BD72" w14:textId="13E004A4"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до </w:t>
            </w:r>
            <w:r w:rsidR="00AF6F13">
              <w:rPr>
                <w:rFonts w:ascii="Times New Roman" w:eastAsiaTheme="minorEastAsia" w:hAnsi="Times New Roman" w:cs="Times New Roman"/>
                <w:kern w:val="0"/>
                <w:sz w:val="24"/>
                <w:szCs w:val="24"/>
                <w:lang w:val="uk-UA" w:eastAsia="ru-RU"/>
                <w14:ligatures w14:val="none"/>
              </w:rPr>
              <w:t>31</w:t>
            </w:r>
            <w:r w:rsidRPr="00AB0B92">
              <w:rPr>
                <w:rFonts w:ascii="Times New Roman" w:eastAsiaTheme="minorEastAsia" w:hAnsi="Times New Roman" w:cs="Times New Roman"/>
                <w:kern w:val="0"/>
                <w:sz w:val="24"/>
                <w:szCs w:val="24"/>
                <w:lang w:val="uk-UA" w:eastAsia="ru-RU"/>
                <w14:ligatures w14:val="none"/>
              </w:rPr>
              <w:t>.0</w:t>
            </w:r>
            <w:r w:rsidR="00AF6F13">
              <w:rPr>
                <w:rFonts w:ascii="Times New Roman" w:eastAsiaTheme="minorEastAsia" w:hAnsi="Times New Roman" w:cs="Times New Roman"/>
                <w:kern w:val="0"/>
                <w:sz w:val="24"/>
                <w:szCs w:val="24"/>
                <w:lang w:val="uk-UA" w:eastAsia="ru-RU"/>
                <w14:ligatures w14:val="none"/>
              </w:rPr>
              <w:t>7</w:t>
            </w:r>
          </w:p>
        </w:tc>
        <w:tc>
          <w:tcPr>
            <w:tcW w:w="1985" w:type="dxa"/>
            <w:tcBorders>
              <w:top w:val="single" w:sz="4" w:space="0" w:color="auto"/>
              <w:left w:val="single" w:sz="4" w:space="0" w:color="auto"/>
              <w:bottom w:val="single" w:sz="4" w:space="0" w:color="auto"/>
              <w:right w:val="single" w:sz="4" w:space="0" w:color="auto"/>
            </w:tcBorders>
          </w:tcPr>
          <w:p w14:paraId="50AA8E36"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інформація</w:t>
            </w:r>
          </w:p>
        </w:tc>
        <w:tc>
          <w:tcPr>
            <w:tcW w:w="2126" w:type="dxa"/>
            <w:tcBorders>
              <w:top w:val="single" w:sz="4" w:space="0" w:color="auto"/>
              <w:left w:val="single" w:sz="4" w:space="0" w:color="auto"/>
              <w:bottom w:val="single" w:sz="4" w:space="0" w:color="auto"/>
              <w:right w:val="single" w:sz="4" w:space="0" w:color="auto"/>
            </w:tcBorders>
          </w:tcPr>
          <w:p w14:paraId="3A1E989E" w14:textId="77777777"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Комісія</w:t>
            </w:r>
          </w:p>
        </w:tc>
        <w:tc>
          <w:tcPr>
            <w:tcW w:w="1276" w:type="dxa"/>
            <w:tcBorders>
              <w:top w:val="single" w:sz="4" w:space="0" w:color="auto"/>
              <w:left w:val="single" w:sz="4" w:space="0" w:color="auto"/>
              <w:bottom w:val="single" w:sz="4" w:space="0" w:color="auto"/>
              <w:right w:val="single" w:sz="4" w:space="0" w:color="auto"/>
            </w:tcBorders>
          </w:tcPr>
          <w:p w14:paraId="42D1A78F"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2390419D" w14:textId="77777777" w:rsidTr="00F733A8">
        <w:trPr>
          <w:trHeight w:val="70"/>
        </w:trPr>
        <w:tc>
          <w:tcPr>
            <w:tcW w:w="7792" w:type="dxa"/>
            <w:tcBorders>
              <w:top w:val="single" w:sz="4" w:space="0" w:color="auto"/>
              <w:left w:val="single" w:sz="4" w:space="0" w:color="auto"/>
              <w:bottom w:val="single" w:sz="4" w:space="0" w:color="auto"/>
              <w:right w:val="single" w:sz="4" w:space="0" w:color="auto"/>
            </w:tcBorders>
          </w:tcPr>
          <w:p w14:paraId="674C0751"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Закріплення кабінетів за учнями з урахуванням потреб, вимог складного періоду</w:t>
            </w:r>
          </w:p>
        </w:tc>
        <w:tc>
          <w:tcPr>
            <w:tcW w:w="1984" w:type="dxa"/>
            <w:tcBorders>
              <w:top w:val="single" w:sz="4" w:space="0" w:color="auto"/>
              <w:left w:val="single" w:sz="4" w:space="0" w:color="auto"/>
              <w:bottom w:val="single" w:sz="4" w:space="0" w:color="auto"/>
              <w:right w:val="single" w:sz="4" w:space="0" w:color="auto"/>
            </w:tcBorders>
          </w:tcPr>
          <w:p w14:paraId="6AC19FB7" w14:textId="705BDA9A"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до 25.</w:t>
            </w:r>
            <w:r w:rsidR="00AF6F13">
              <w:rPr>
                <w:rFonts w:ascii="Times New Roman" w:eastAsiaTheme="minorEastAsia" w:hAnsi="Times New Roman" w:cs="Times New Roman"/>
                <w:kern w:val="0"/>
                <w:sz w:val="24"/>
                <w:szCs w:val="24"/>
                <w:lang w:val="uk-UA" w:eastAsia="ru-RU"/>
                <w14:ligatures w14:val="none"/>
              </w:rPr>
              <w:t>06</w:t>
            </w:r>
          </w:p>
        </w:tc>
        <w:tc>
          <w:tcPr>
            <w:tcW w:w="1985" w:type="dxa"/>
            <w:tcBorders>
              <w:top w:val="single" w:sz="4" w:space="0" w:color="auto"/>
              <w:left w:val="single" w:sz="4" w:space="0" w:color="auto"/>
              <w:bottom w:val="single" w:sz="4" w:space="0" w:color="auto"/>
              <w:right w:val="single" w:sz="4" w:space="0" w:color="auto"/>
            </w:tcBorders>
          </w:tcPr>
          <w:p w14:paraId="21192F89"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схема</w:t>
            </w:r>
          </w:p>
        </w:tc>
        <w:tc>
          <w:tcPr>
            <w:tcW w:w="2126" w:type="dxa"/>
            <w:tcBorders>
              <w:top w:val="single" w:sz="4" w:space="0" w:color="auto"/>
              <w:left w:val="single" w:sz="4" w:space="0" w:color="auto"/>
              <w:bottom w:val="single" w:sz="4" w:space="0" w:color="auto"/>
              <w:right w:val="single" w:sz="4" w:space="0" w:color="auto"/>
            </w:tcBorders>
          </w:tcPr>
          <w:p w14:paraId="5E415E81" w14:textId="77777777"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w:t>
            </w:r>
          </w:p>
        </w:tc>
        <w:tc>
          <w:tcPr>
            <w:tcW w:w="1276" w:type="dxa"/>
            <w:tcBorders>
              <w:top w:val="single" w:sz="4" w:space="0" w:color="auto"/>
              <w:left w:val="single" w:sz="4" w:space="0" w:color="auto"/>
              <w:bottom w:val="single" w:sz="4" w:space="0" w:color="auto"/>
              <w:right w:val="single" w:sz="4" w:space="0" w:color="auto"/>
            </w:tcBorders>
          </w:tcPr>
          <w:p w14:paraId="0CD35C8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4AC7EC2D" w14:textId="77777777" w:rsidTr="00F733A8">
        <w:trPr>
          <w:trHeight w:val="70"/>
        </w:trPr>
        <w:tc>
          <w:tcPr>
            <w:tcW w:w="7792" w:type="dxa"/>
            <w:tcBorders>
              <w:top w:val="single" w:sz="4" w:space="0" w:color="auto"/>
              <w:left w:val="single" w:sz="4" w:space="0" w:color="auto"/>
              <w:bottom w:val="single" w:sz="4" w:space="0" w:color="auto"/>
              <w:right w:val="single" w:sz="4" w:space="0" w:color="auto"/>
            </w:tcBorders>
          </w:tcPr>
          <w:p w14:paraId="7031F6D4"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Облаштування місць, зон відпочинку, розвитку, дозвілля для учасників освітнього процесу</w:t>
            </w:r>
          </w:p>
        </w:tc>
        <w:tc>
          <w:tcPr>
            <w:tcW w:w="1984" w:type="dxa"/>
            <w:tcBorders>
              <w:top w:val="single" w:sz="4" w:space="0" w:color="auto"/>
              <w:left w:val="single" w:sz="4" w:space="0" w:color="auto"/>
              <w:bottom w:val="single" w:sz="4" w:space="0" w:color="auto"/>
              <w:right w:val="single" w:sz="4" w:space="0" w:color="auto"/>
            </w:tcBorders>
          </w:tcPr>
          <w:p w14:paraId="47D71834"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до 25.08</w:t>
            </w:r>
          </w:p>
        </w:tc>
        <w:tc>
          <w:tcPr>
            <w:tcW w:w="1985" w:type="dxa"/>
            <w:tcBorders>
              <w:top w:val="single" w:sz="4" w:space="0" w:color="auto"/>
              <w:left w:val="single" w:sz="4" w:space="0" w:color="auto"/>
              <w:bottom w:val="single" w:sz="4" w:space="0" w:color="auto"/>
              <w:right w:val="single" w:sz="4" w:space="0" w:color="auto"/>
            </w:tcBorders>
          </w:tcPr>
          <w:p w14:paraId="21C86007"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інформування</w:t>
            </w:r>
          </w:p>
        </w:tc>
        <w:tc>
          <w:tcPr>
            <w:tcW w:w="2126" w:type="dxa"/>
            <w:tcBorders>
              <w:top w:val="single" w:sz="4" w:space="0" w:color="auto"/>
              <w:left w:val="single" w:sz="4" w:space="0" w:color="auto"/>
              <w:bottom w:val="single" w:sz="4" w:space="0" w:color="auto"/>
              <w:right w:val="single" w:sz="4" w:space="0" w:color="auto"/>
            </w:tcBorders>
          </w:tcPr>
          <w:p w14:paraId="1F18BDEB" w14:textId="77777777"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w:t>
            </w:r>
          </w:p>
        </w:tc>
        <w:tc>
          <w:tcPr>
            <w:tcW w:w="1276" w:type="dxa"/>
            <w:tcBorders>
              <w:top w:val="single" w:sz="4" w:space="0" w:color="auto"/>
              <w:left w:val="single" w:sz="4" w:space="0" w:color="auto"/>
              <w:bottom w:val="single" w:sz="4" w:space="0" w:color="auto"/>
              <w:right w:val="single" w:sz="4" w:space="0" w:color="auto"/>
            </w:tcBorders>
          </w:tcPr>
          <w:p w14:paraId="133A9DE4"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7FAB694E" w14:textId="77777777" w:rsidTr="00F733A8">
        <w:trPr>
          <w:trHeight w:val="70"/>
        </w:trPr>
        <w:tc>
          <w:tcPr>
            <w:tcW w:w="7792" w:type="dxa"/>
            <w:tcBorders>
              <w:top w:val="single" w:sz="4" w:space="0" w:color="auto"/>
              <w:left w:val="single" w:sz="4" w:space="0" w:color="auto"/>
              <w:bottom w:val="single" w:sz="4" w:space="0" w:color="auto"/>
              <w:right w:val="single" w:sz="4" w:space="0" w:color="auto"/>
            </w:tcBorders>
          </w:tcPr>
          <w:p w14:paraId="72BC4499" w14:textId="0524A9D2"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Організація освітнього процесу в складних умовах (правового режиму воєнного стану) вибір форм навчання </w:t>
            </w:r>
          </w:p>
        </w:tc>
        <w:tc>
          <w:tcPr>
            <w:tcW w:w="1984" w:type="dxa"/>
            <w:tcBorders>
              <w:top w:val="single" w:sz="4" w:space="0" w:color="auto"/>
              <w:left w:val="single" w:sz="4" w:space="0" w:color="auto"/>
              <w:bottom w:val="single" w:sz="4" w:space="0" w:color="auto"/>
              <w:right w:val="single" w:sz="4" w:space="0" w:color="auto"/>
            </w:tcBorders>
          </w:tcPr>
          <w:p w14:paraId="3BA0A202"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до 31.08</w:t>
            </w:r>
          </w:p>
        </w:tc>
        <w:tc>
          <w:tcPr>
            <w:tcW w:w="1985" w:type="dxa"/>
            <w:tcBorders>
              <w:top w:val="single" w:sz="4" w:space="0" w:color="auto"/>
              <w:left w:val="single" w:sz="4" w:space="0" w:color="auto"/>
              <w:bottom w:val="single" w:sz="4" w:space="0" w:color="auto"/>
              <w:right w:val="single" w:sz="4" w:space="0" w:color="auto"/>
            </w:tcBorders>
          </w:tcPr>
          <w:p w14:paraId="1C740D75"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наказ</w:t>
            </w:r>
          </w:p>
        </w:tc>
        <w:tc>
          <w:tcPr>
            <w:tcW w:w="2126" w:type="dxa"/>
            <w:tcBorders>
              <w:top w:val="single" w:sz="4" w:space="0" w:color="auto"/>
              <w:left w:val="single" w:sz="4" w:space="0" w:color="auto"/>
              <w:bottom w:val="single" w:sz="4" w:space="0" w:color="auto"/>
              <w:right w:val="single" w:sz="4" w:space="0" w:color="auto"/>
            </w:tcBorders>
          </w:tcPr>
          <w:p w14:paraId="2B34F61B" w14:textId="77777777"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w:t>
            </w:r>
          </w:p>
        </w:tc>
        <w:tc>
          <w:tcPr>
            <w:tcW w:w="1276" w:type="dxa"/>
            <w:tcBorders>
              <w:top w:val="single" w:sz="4" w:space="0" w:color="auto"/>
              <w:left w:val="single" w:sz="4" w:space="0" w:color="auto"/>
              <w:bottom w:val="single" w:sz="4" w:space="0" w:color="auto"/>
              <w:right w:val="single" w:sz="4" w:space="0" w:color="auto"/>
            </w:tcBorders>
          </w:tcPr>
          <w:p w14:paraId="29D230EB"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50AE3CD1" w14:textId="77777777" w:rsidTr="00F733A8">
        <w:trPr>
          <w:trHeight w:val="70"/>
        </w:trPr>
        <w:tc>
          <w:tcPr>
            <w:tcW w:w="7792" w:type="dxa"/>
            <w:tcBorders>
              <w:top w:val="single" w:sz="4" w:space="0" w:color="auto"/>
              <w:left w:val="single" w:sz="4" w:space="0" w:color="auto"/>
              <w:bottom w:val="single" w:sz="4" w:space="0" w:color="auto"/>
              <w:right w:val="single" w:sz="4" w:space="0" w:color="auto"/>
            </w:tcBorders>
          </w:tcPr>
          <w:p w14:paraId="6DF3CF8B"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Наповнення кабінетів сучасними засобами навчання</w:t>
            </w:r>
          </w:p>
        </w:tc>
        <w:tc>
          <w:tcPr>
            <w:tcW w:w="1984" w:type="dxa"/>
            <w:tcBorders>
              <w:top w:val="single" w:sz="4" w:space="0" w:color="auto"/>
              <w:left w:val="single" w:sz="4" w:space="0" w:color="auto"/>
              <w:bottom w:val="single" w:sz="4" w:space="0" w:color="auto"/>
              <w:right w:val="single" w:sz="4" w:space="0" w:color="auto"/>
            </w:tcBorders>
          </w:tcPr>
          <w:p w14:paraId="3D6DEB3A" w14:textId="77777777" w:rsidR="00AB0B92" w:rsidRPr="00AB0B92" w:rsidRDefault="00AB0B92" w:rsidP="00AB0B92">
            <w:pPr>
              <w:spacing w:after="0" w:line="240" w:lineRule="auto"/>
              <w:rPr>
                <w:rFonts w:ascii="Times New Roman" w:eastAsiaTheme="minorEastAsia" w:hAnsi="Times New Roman" w:cs="Times New Roman"/>
                <w:kern w:val="0"/>
                <w:lang w:val="uk-UA" w:eastAsia="ru-RU"/>
                <w14:ligatures w14:val="none"/>
              </w:rPr>
            </w:pPr>
            <w:r w:rsidRPr="00AB0B92">
              <w:rPr>
                <w:rFonts w:ascii="Times New Roman" w:eastAsiaTheme="minorEastAsia" w:hAnsi="Times New Roman" w:cs="Times New Roman"/>
                <w:kern w:val="0"/>
                <w:lang w:val="uk-UA" w:eastAsia="ru-RU"/>
                <w14:ligatures w14:val="none"/>
              </w:rPr>
              <w:t>Протягом року</w:t>
            </w:r>
          </w:p>
        </w:tc>
        <w:tc>
          <w:tcPr>
            <w:tcW w:w="1985" w:type="dxa"/>
            <w:tcBorders>
              <w:top w:val="single" w:sz="4" w:space="0" w:color="auto"/>
              <w:left w:val="single" w:sz="4" w:space="0" w:color="auto"/>
              <w:bottom w:val="single" w:sz="4" w:space="0" w:color="auto"/>
              <w:right w:val="single" w:sz="4" w:space="0" w:color="auto"/>
            </w:tcBorders>
          </w:tcPr>
          <w:p w14:paraId="3CE5E0EB"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відомість</w:t>
            </w:r>
          </w:p>
        </w:tc>
        <w:tc>
          <w:tcPr>
            <w:tcW w:w="2126" w:type="dxa"/>
            <w:tcBorders>
              <w:top w:val="single" w:sz="4" w:space="0" w:color="auto"/>
              <w:left w:val="single" w:sz="4" w:space="0" w:color="auto"/>
              <w:bottom w:val="single" w:sz="4" w:space="0" w:color="auto"/>
              <w:right w:val="single" w:sz="4" w:space="0" w:color="auto"/>
            </w:tcBorders>
          </w:tcPr>
          <w:p w14:paraId="59F270D6" w14:textId="77777777"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вчителі</w:t>
            </w:r>
          </w:p>
        </w:tc>
        <w:tc>
          <w:tcPr>
            <w:tcW w:w="1276" w:type="dxa"/>
            <w:tcBorders>
              <w:top w:val="single" w:sz="4" w:space="0" w:color="auto"/>
              <w:left w:val="single" w:sz="4" w:space="0" w:color="auto"/>
              <w:bottom w:val="single" w:sz="4" w:space="0" w:color="auto"/>
              <w:right w:val="single" w:sz="4" w:space="0" w:color="auto"/>
            </w:tcBorders>
          </w:tcPr>
          <w:p w14:paraId="44DF96F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7AFF0A65" w14:textId="77777777" w:rsidTr="00F733A8">
        <w:trPr>
          <w:trHeight w:val="81"/>
        </w:trPr>
        <w:tc>
          <w:tcPr>
            <w:tcW w:w="7792" w:type="dxa"/>
            <w:tcBorders>
              <w:top w:val="single" w:sz="4" w:space="0" w:color="auto"/>
              <w:left w:val="single" w:sz="4" w:space="0" w:color="auto"/>
              <w:bottom w:val="single" w:sz="4" w:space="0" w:color="auto"/>
              <w:right w:val="single" w:sz="4" w:space="0" w:color="auto"/>
            </w:tcBorders>
          </w:tcPr>
          <w:p w14:paraId="476010A4"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Складання та затвердження режиму роботи закладу в складних умовах (правового режиму воєнного стану)</w:t>
            </w:r>
          </w:p>
        </w:tc>
        <w:tc>
          <w:tcPr>
            <w:tcW w:w="1984" w:type="dxa"/>
            <w:tcBorders>
              <w:top w:val="single" w:sz="4" w:space="0" w:color="auto"/>
              <w:left w:val="single" w:sz="4" w:space="0" w:color="auto"/>
              <w:bottom w:val="single" w:sz="4" w:space="0" w:color="auto"/>
              <w:right w:val="single" w:sz="4" w:space="0" w:color="auto"/>
            </w:tcBorders>
          </w:tcPr>
          <w:p w14:paraId="4B6B40F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до 26.08</w:t>
            </w:r>
          </w:p>
        </w:tc>
        <w:tc>
          <w:tcPr>
            <w:tcW w:w="1985" w:type="dxa"/>
            <w:tcBorders>
              <w:top w:val="single" w:sz="4" w:space="0" w:color="auto"/>
              <w:left w:val="single" w:sz="4" w:space="0" w:color="auto"/>
              <w:bottom w:val="single" w:sz="4" w:space="0" w:color="auto"/>
              <w:right w:val="single" w:sz="4" w:space="0" w:color="auto"/>
            </w:tcBorders>
          </w:tcPr>
          <w:p w14:paraId="6CA71D76"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режим</w:t>
            </w:r>
          </w:p>
        </w:tc>
        <w:tc>
          <w:tcPr>
            <w:tcW w:w="2126" w:type="dxa"/>
            <w:tcBorders>
              <w:top w:val="single" w:sz="4" w:space="0" w:color="auto"/>
              <w:left w:val="single" w:sz="4" w:space="0" w:color="auto"/>
              <w:bottom w:val="single" w:sz="4" w:space="0" w:color="auto"/>
              <w:right w:val="single" w:sz="4" w:space="0" w:color="auto"/>
            </w:tcBorders>
          </w:tcPr>
          <w:p w14:paraId="622235BF" w14:textId="77777777"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w:t>
            </w:r>
          </w:p>
        </w:tc>
        <w:tc>
          <w:tcPr>
            <w:tcW w:w="1276" w:type="dxa"/>
            <w:tcBorders>
              <w:top w:val="single" w:sz="4" w:space="0" w:color="auto"/>
              <w:left w:val="single" w:sz="4" w:space="0" w:color="auto"/>
              <w:bottom w:val="single" w:sz="4" w:space="0" w:color="auto"/>
              <w:right w:val="single" w:sz="4" w:space="0" w:color="auto"/>
            </w:tcBorders>
          </w:tcPr>
          <w:p w14:paraId="5574C038"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44823B62" w14:textId="77777777" w:rsidTr="00F733A8">
        <w:trPr>
          <w:trHeight w:val="81"/>
        </w:trPr>
        <w:tc>
          <w:tcPr>
            <w:tcW w:w="7792" w:type="dxa"/>
            <w:tcBorders>
              <w:top w:val="single" w:sz="4" w:space="0" w:color="auto"/>
              <w:left w:val="single" w:sz="4" w:space="0" w:color="auto"/>
              <w:bottom w:val="single" w:sz="4" w:space="0" w:color="auto"/>
              <w:right w:val="single" w:sz="4" w:space="0" w:color="auto"/>
            </w:tcBorders>
          </w:tcPr>
          <w:p w14:paraId="253EADAB"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Збір та аналіз заяв, звернень батьків щодо організації освітнього процесу, надання дозволів на перебування в укритті учнів тощо</w:t>
            </w:r>
          </w:p>
        </w:tc>
        <w:tc>
          <w:tcPr>
            <w:tcW w:w="1984" w:type="dxa"/>
            <w:tcBorders>
              <w:top w:val="single" w:sz="4" w:space="0" w:color="auto"/>
              <w:left w:val="single" w:sz="4" w:space="0" w:color="auto"/>
              <w:bottom w:val="single" w:sz="4" w:space="0" w:color="auto"/>
              <w:right w:val="single" w:sz="4" w:space="0" w:color="auto"/>
            </w:tcBorders>
          </w:tcPr>
          <w:p w14:paraId="70993F07"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до 31.08</w:t>
            </w:r>
          </w:p>
        </w:tc>
        <w:tc>
          <w:tcPr>
            <w:tcW w:w="1985" w:type="dxa"/>
            <w:tcBorders>
              <w:top w:val="single" w:sz="4" w:space="0" w:color="auto"/>
              <w:left w:val="single" w:sz="4" w:space="0" w:color="auto"/>
              <w:bottom w:val="single" w:sz="4" w:space="0" w:color="auto"/>
              <w:right w:val="single" w:sz="4" w:space="0" w:color="auto"/>
            </w:tcBorders>
          </w:tcPr>
          <w:p w14:paraId="4213DB71"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заяви</w:t>
            </w:r>
          </w:p>
        </w:tc>
        <w:tc>
          <w:tcPr>
            <w:tcW w:w="2126" w:type="dxa"/>
            <w:tcBorders>
              <w:top w:val="single" w:sz="4" w:space="0" w:color="auto"/>
              <w:left w:val="single" w:sz="4" w:space="0" w:color="auto"/>
              <w:bottom w:val="single" w:sz="4" w:space="0" w:color="auto"/>
              <w:right w:val="single" w:sz="4" w:space="0" w:color="auto"/>
            </w:tcBorders>
          </w:tcPr>
          <w:p w14:paraId="0ED6471C" w14:textId="77777777"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КК</w:t>
            </w:r>
          </w:p>
        </w:tc>
        <w:tc>
          <w:tcPr>
            <w:tcW w:w="1276" w:type="dxa"/>
            <w:tcBorders>
              <w:top w:val="single" w:sz="4" w:space="0" w:color="auto"/>
              <w:left w:val="single" w:sz="4" w:space="0" w:color="auto"/>
              <w:bottom w:val="single" w:sz="4" w:space="0" w:color="auto"/>
              <w:right w:val="single" w:sz="4" w:space="0" w:color="auto"/>
            </w:tcBorders>
          </w:tcPr>
          <w:p w14:paraId="4D72B478"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52882C08" w14:textId="77777777" w:rsidTr="00F733A8">
        <w:trPr>
          <w:trHeight w:val="81"/>
        </w:trPr>
        <w:tc>
          <w:tcPr>
            <w:tcW w:w="7792" w:type="dxa"/>
            <w:tcBorders>
              <w:top w:val="single" w:sz="4" w:space="0" w:color="auto"/>
              <w:left w:val="single" w:sz="4" w:space="0" w:color="auto"/>
              <w:bottom w:val="single" w:sz="4" w:space="0" w:color="auto"/>
              <w:right w:val="single" w:sz="4" w:space="0" w:color="auto"/>
            </w:tcBorders>
          </w:tcPr>
          <w:p w14:paraId="532CE5A2"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Збір даних щодо проживання та навчання ВПО, залучення їх до навчання в закладі</w:t>
            </w:r>
          </w:p>
        </w:tc>
        <w:tc>
          <w:tcPr>
            <w:tcW w:w="1984" w:type="dxa"/>
            <w:tcBorders>
              <w:top w:val="single" w:sz="4" w:space="0" w:color="auto"/>
              <w:left w:val="single" w:sz="4" w:space="0" w:color="auto"/>
              <w:bottom w:val="single" w:sz="4" w:space="0" w:color="auto"/>
              <w:right w:val="single" w:sz="4" w:space="0" w:color="auto"/>
            </w:tcBorders>
          </w:tcPr>
          <w:p w14:paraId="7C72592E"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до 30.08</w:t>
            </w:r>
          </w:p>
        </w:tc>
        <w:tc>
          <w:tcPr>
            <w:tcW w:w="1985" w:type="dxa"/>
            <w:tcBorders>
              <w:top w:val="single" w:sz="4" w:space="0" w:color="auto"/>
              <w:left w:val="single" w:sz="4" w:space="0" w:color="auto"/>
              <w:bottom w:val="single" w:sz="4" w:space="0" w:color="auto"/>
              <w:right w:val="single" w:sz="4" w:space="0" w:color="auto"/>
            </w:tcBorders>
          </w:tcPr>
          <w:p w14:paraId="49D4380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інформація</w:t>
            </w:r>
          </w:p>
        </w:tc>
        <w:tc>
          <w:tcPr>
            <w:tcW w:w="2126" w:type="dxa"/>
            <w:tcBorders>
              <w:top w:val="single" w:sz="4" w:space="0" w:color="auto"/>
              <w:left w:val="single" w:sz="4" w:space="0" w:color="auto"/>
              <w:bottom w:val="single" w:sz="4" w:space="0" w:color="auto"/>
              <w:right w:val="single" w:sz="4" w:space="0" w:color="auto"/>
            </w:tcBorders>
          </w:tcPr>
          <w:p w14:paraId="6D76BB0F" w14:textId="77777777"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w:t>
            </w:r>
          </w:p>
        </w:tc>
        <w:tc>
          <w:tcPr>
            <w:tcW w:w="1276" w:type="dxa"/>
            <w:tcBorders>
              <w:top w:val="single" w:sz="4" w:space="0" w:color="auto"/>
              <w:left w:val="single" w:sz="4" w:space="0" w:color="auto"/>
              <w:bottom w:val="single" w:sz="4" w:space="0" w:color="auto"/>
              <w:right w:val="single" w:sz="4" w:space="0" w:color="auto"/>
            </w:tcBorders>
          </w:tcPr>
          <w:p w14:paraId="7EF33012"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328222DC" w14:textId="77777777" w:rsidTr="00F733A8">
        <w:trPr>
          <w:trHeight w:val="215"/>
        </w:trPr>
        <w:tc>
          <w:tcPr>
            <w:tcW w:w="7792" w:type="dxa"/>
            <w:tcBorders>
              <w:top w:val="single" w:sz="4" w:space="0" w:color="auto"/>
              <w:left w:val="single" w:sz="4" w:space="0" w:color="auto"/>
              <w:bottom w:val="single" w:sz="4" w:space="0" w:color="auto"/>
              <w:right w:val="single" w:sz="4" w:space="0" w:color="auto"/>
            </w:tcBorders>
          </w:tcPr>
          <w:p w14:paraId="4D0E14BC" w14:textId="0F65C780"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Оновлення відомостей, списків учнів закладу в Курс. Школа</w:t>
            </w:r>
            <w:r w:rsidR="00AF6F13">
              <w:rPr>
                <w:rFonts w:ascii="Times New Roman" w:eastAsiaTheme="minorEastAsia" w:hAnsi="Times New Roman" w:cs="Times New Roman"/>
                <w:kern w:val="0"/>
                <w:sz w:val="24"/>
                <w:szCs w:val="24"/>
                <w:lang w:val="uk-UA" w:eastAsia="ru-RU"/>
                <w14:ligatures w14:val="none"/>
              </w:rPr>
              <w:t xml:space="preserve"> АІКОМ</w:t>
            </w:r>
          </w:p>
        </w:tc>
        <w:tc>
          <w:tcPr>
            <w:tcW w:w="1984" w:type="dxa"/>
            <w:tcBorders>
              <w:top w:val="single" w:sz="4" w:space="0" w:color="auto"/>
              <w:left w:val="single" w:sz="4" w:space="0" w:color="auto"/>
              <w:bottom w:val="single" w:sz="4" w:space="0" w:color="auto"/>
              <w:right w:val="single" w:sz="4" w:space="0" w:color="auto"/>
            </w:tcBorders>
          </w:tcPr>
          <w:p w14:paraId="303E445E"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до 30.08</w:t>
            </w:r>
          </w:p>
        </w:tc>
        <w:tc>
          <w:tcPr>
            <w:tcW w:w="1985" w:type="dxa"/>
            <w:tcBorders>
              <w:top w:val="single" w:sz="4" w:space="0" w:color="auto"/>
              <w:left w:val="single" w:sz="4" w:space="0" w:color="auto"/>
              <w:bottom w:val="single" w:sz="4" w:space="0" w:color="auto"/>
              <w:right w:val="single" w:sz="4" w:space="0" w:color="auto"/>
            </w:tcBorders>
          </w:tcPr>
          <w:p w14:paraId="5FD19C58"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списки</w:t>
            </w:r>
          </w:p>
        </w:tc>
        <w:tc>
          <w:tcPr>
            <w:tcW w:w="2126" w:type="dxa"/>
            <w:tcBorders>
              <w:top w:val="single" w:sz="4" w:space="0" w:color="auto"/>
              <w:left w:val="single" w:sz="4" w:space="0" w:color="auto"/>
              <w:bottom w:val="single" w:sz="4" w:space="0" w:color="auto"/>
              <w:right w:val="single" w:sz="4" w:space="0" w:color="auto"/>
            </w:tcBorders>
          </w:tcPr>
          <w:p w14:paraId="0767BFC7" w14:textId="77777777"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w:t>
            </w:r>
          </w:p>
        </w:tc>
        <w:tc>
          <w:tcPr>
            <w:tcW w:w="1276" w:type="dxa"/>
            <w:tcBorders>
              <w:top w:val="single" w:sz="4" w:space="0" w:color="auto"/>
              <w:left w:val="single" w:sz="4" w:space="0" w:color="auto"/>
              <w:bottom w:val="single" w:sz="4" w:space="0" w:color="auto"/>
              <w:right w:val="single" w:sz="4" w:space="0" w:color="auto"/>
            </w:tcBorders>
          </w:tcPr>
          <w:p w14:paraId="3234E6AC"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05E526BA" w14:textId="77777777" w:rsidTr="00F733A8">
        <w:trPr>
          <w:trHeight w:val="385"/>
        </w:trPr>
        <w:tc>
          <w:tcPr>
            <w:tcW w:w="7792" w:type="dxa"/>
            <w:tcBorders>
              <w:top w:val="single" w:sz="4" w:space="0" w:color="auto"/>
              <w:left w:val="single" w:sz="4" w:space="0" w:color="auto"/>
              <w:right w:val="single" w:sz="4" w:space="0" w:color="auto"/>
            </w:tcBorders>
          </w:tcPr>
          <w:p w14:paraId="45802B9C"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Оновлення списків учнів пільгових категорій</w:t>
            </w:r>
          </w:p>
        </w:tc>
        <w:tc>
          <w:tcPr>
            <w:tcW w:w="1984" w:type="dxa"/>
            <w:tcBorders>
              <w:top w:val="single" w:sz="4" w:space="0" w:color="auto"/>
              <w:left w:val="single" w:sz="4" w:space="0" w:color="auto"/>
              <w:right w:val="single" w:sz="4" w:space="0" w:color="auto"/>
            </w:tcBorders>
          </w:tcPr>
          <w:p w14:paraId="6115E9C5"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постійно</w:t>
            </w:r>
          </w:p>
        </w:tc>
        <w:tc>
          <w:tcPr>
            <w:tcW w:w="1985" w:type="dxa"/>
            <w:tcBorders>
              <w:top w:val="single" w:sz="4" w:space="0" w:color="auto"/>
              <w:left w:val="single" w:sz="4" w:space="0" w:color="auto"/>
              <w:right w:val="single" w:sz="4" w:space="0" w:color="auto"/>
            </w:tcBorders>
          </w:tcPr>
          <w:p w14:paraId="20B60C33"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наказ</w:t>
            </w:r>
          </w:p>
        </w:tc>
        <w:tc>
          <w:tcPr>
            <w:tcW w:w="2126" w:type="dxa"/>
            <w:tcBorders>
              <w:top w:val="single" w:sz="4" w:space="0" w:color="auto"/>
              <w:left w:val="single" w:sz="4" w:space="0" w:color="auto"/>
              <w:right w:val="single" w:sz="4" w:space="0" w:color="auto"/>
            </w:tcBorders>
          </w:tcPr>
          <w:p w14:paraId="02FECE02" w14:textId="77777777"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w:t>
            </w:r>
          </w:p>
        </w:tc>
        <w:tc>
          <w:tcPr>
            <w:tcW w:w="1276" w:type="dxa"/>
            <w:tcBorders>
              <w:top w:val="single" w:sz="4" w:space="0" w:color="auto"/>
              <w:left w:val="single" w:sz="4" w:space="0" w:color="auto"/>
              <w:right w:val="single" w:sz="4" w:space="0" w:color="auto"/>
            </w:tcBorders>
          </w:tcPr>
          <w:p w14:paraId="0431CF2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6B5E4AD6" w14:textId="77777777" w:rsidTr="00F733A8">
        <w:trPr>
          <w:trHeight w:val="70"/>
        </w:trPr>
        <w:tc>
          <w:tcPr>
            <w:tcW w:w="7792" w:type="dxa"/>
            <w:tcBorders>
              <w:top w:val="single" w:sz="4" w:space="0" w:color="auto"/>
              <w:left w:val="single" w:sz="4" w:space="0" w:color="auto"/>
              <w:bottom w:val="single" w:sz="4" w:space="0" w:color="auto"/>
              <w:right w:val="single" w:sz="4" w:space="0" w:color="auto"/>
            </w:tcBorders>
            <w:hideMark/>
          </w:tcPr>
          <w:p w14:paraId="430B54F9" w14:textId="77777777" w:rsidR="00AB0B92" w:rsidRPr="00AB0B92" w:rsidRDefault="00AB0B92" w:rsidP="00AB0B92">
            <w:pPr>
              <w:spacing w:after="0" w:line="240" w:lineRule="auto"/>
              <w:rPr>
                <w:rFonts w:ascii="Times New Roman" w:eastAsia="Times New Roman" w:hAnsi="Times New Roman" w:cs="Times New Roman"/>
                <w:kern w:val="0"/>
                <w:sz w:val="24"/>
                <w:szCs w:val="24"/>
                <w:lang w:val="uk-UA" w:eastAsia="ru-RU"/>
                <w14:ligatures w14:val="none"/>
              </w:rPr>
            </w:pPr>
            <w:r w:rsidRPr="00AB0B92">
              <w:rPr>
                <w:rFonts w:ascii="Times New Roman" w:eastAsia="Times New Roman" w:hAnsi="Times New Roman" w:cs="Times New Roman"/>
                <w:kern w:val="0"/>
                <w:sz w:val="24"/>
                <w:szCs w:val="24"/>
                <w:lang w:val="uk-UA" w:eastAsia="ru-RU"/>
                <w14:ligatures w14:val="none"/>
              </w:rPr>
              <w:t>Забезпечення закладу засобами протипожежної  безпеки, індивідуального захисту, необхідним майном, інвентарем, матеріалами</w:t>
            </w:r>
          </w:p>
        </w:tc>
        <w:tc>
          <w:tcPr>
            <w:tcW w:w="1984" w:type="dxa"/>
            <w:tcBorders>
              <w:top w:val="single" w:sz="4" w:space="0" w:color="auto"/>
              <w:left w:val="single" w:sz="4" w:space="0" w:color="auto"/>
              <w:bottom w:val="single" w:sz="4" w:space="0" w:color="auto"/>
              <w:right w:val="single" w:sz="4" w:space="0" w:color="auto"/>
            </w:tcBorders>
            <w:hideMark/>
          </w:tcPr>
          <w:p w14:paraId="24C7B3DF" w14:textId="10203BD9"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до </w:t>
            </w:r>
            <w:r w:rsidR="00AF6F13">
              <w:rPr>
                <w:rFonts w:ascii="Times New Roman" w:eastAsiaTheme="minorEastAsia" w:hAnsi="Times New Roman" w:cs="Times New Roman"/>
                <w:kern w:val="0"/>
                <w:sz w:val="24"/>
                <w:szCs w:val="24"/>
                <w:lang w:val="uk-UA" w:eastAsia="ru-RU"/>
                <w14:ligatures w14:val="none"/>
              </w:rPr>
              <w:t>31</w:t>
            </w:r>
            <w:r w:rsidRPr="00AB0B92">
              <w:rPr>
                <w:rFonts w:ascii="Times New Roman" w:eastAsiaTheme="minorEastAsia" w:hAnsi="Times New Roman" w:cs="Times New Roman"/>
                <w:kern w:val="0"/>
                <w:sz w:val="24"/>
                <w:szCs w:val="24"/>
                <w:lang w:val="uk-UA" w:eastAsia="ru-RU"/>
                <w14:ligatures w14:val="none"/>
              </w:rPr>
              <w:t>.0</w:t>
            </w:r>
            <w:r w:rsidR="00AF6F13">
              <w:rPr>
                <w:rFonts w:ascii="Times New Roman" w:eastAsiaTheme="minorEastAsia" w:hAnsi="Times New Roman" w:cs="Times New Roman"/>
                <w:kern w:val="0"/>
                <w:sz w:val="24"/>
                <w:szCs w:val="24"/>
                <w:lang w:val="uk-UA" w:eastAsia="ru-RU"/>
                <w14:ligatures w14:val="none"/>
              </w:rPr>
              <w:t>7</w:t>
            </w:r>
          </w:p>
        </w:tc>
        <w:tc>
          <w:tcPr>
            <w:tcW w:w="1985" w:type="dxa"/>
            <w:tcBorders>
              <w:top w:val="single" w:sz="4" w:space="0" w:color="auto"/>
              <w:left w:val="single" w:sz="4" w:space="0" w:color="auto"/>
              <w:bottom w:val="single" w:sz="4" w:space="0" w:color="auto"/>
              <w:right w:val="single" w:sz="4" w:space="0" w:color="auto"/>
            </w:tcBorders>
          </w:tcPr>
          <w:p w14:paraId="1C4C35AD"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інформація</w:t>
            </w:r>
          </w:p>
        </w:tc>
        <w:tc>
          <w:tcPr>
            <w:tcW w:w="2126" w:type="dxa"/>
            <w:tcBorders>
              <w:top w:val="single" w:sz="4" w:space="0" w:color="auto"/>
              <w:left w:val="single" w:sz="4" w:space="0" w:color="auto"/>
              <w:bottom w:val="single" w:sz="4" w:space="0" w:color="auto"/>
              <w:right w:val="single" w:sz="4" w:space="0" w:color="auto"/>
            </w:tcBorders>
          </w:tcPr>
          <w:p w14:paraId="32B3E226" w14:textId="77777777"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w:t>
            </w:r>
          </w:p>
        </w:tc>
        <w:tc>
          <w:tcPr>
            <w:tcW w:w="1276" w:type="dxa"/>
            <w:tcBorders>
              <w:top w:val="single" w:sz="4" w:space="0" w:color="auto"/>
              <w:left w:val="single" w:sz="4" w:space="0" w:color="auto"/>
              <w:bottom w:val="single" w:sz="4" w:space="0" w:color="auto"/>
              <w:right w:val="single" w:sz="4" w:space="0" w:color="auto"/>
            </w:tcBorders>
          </w:tcPr>
          <w:p w14:paraId="39F79D67"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0CC338C6" w14:textId="77777777" w:rsidTr="00F733A8">
        <w:trPr>
          <w:trHeight w:val="215"/>
        </w:trPr>
        <w:tc>
          <w:tcPr>
            <w:tcW w:w="7792" w:type="dxa"/>
            <w:tcBorders>
              <w:top w:val="single" w:sz="4" w:space="0" w:color="auto"/>
              <w:left w:val="single" w:sz="4" w:space="0" w:color="auto"/>
              <w:bottom w:val="single" w:sz="4" w:space="0" w:color="auto"/>
              <w:right w:val="single" w:sz="4" w:space="0" w:color="auto"/>
            </w:tcBorders>
          </w:tcPr>
          <w:p w14:paraId="1B69EC74"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imes New Roman" w:hAnsi="Times New Roman" w:cs="Times New Roman"/>
                <w:kern w:val="0"/>
                <w:sz w:val="24"/>
                <w:szCs w:val="24"/>
                <w:lang w:val="uk-UA" w:eastAsia="ru-RU"/>
                <w14:ligatures w14:val="none"/>
              </w:rPr>
              <w:t>Організація та проведення заходів щодо охорони праці, безпеки життєдіяльності, протипожежної безпеки, евакуації</w:t>
            </w:r>
          </w:p>
        </w:tc>
        <w:tc>
          <w:tcPr>
            <w:tcW w:w="1984" w:type="dxa"/>
            <w:tcBorders>
              <w:top w:val="single" w:sz="4" w:space="0" w:color="auto"/>
              <w:left w:val="single" w:sz="4" w:space="0" w:color="auto"/>
              <w:bottom w:val="single" w:sz="4" w:space="0" w:color="auto"/>
              <w:right w:val="single" w:sz="4" w:space="0" w:color="auto"/>
            </w:tcBorders>
          </w:tcPr>
          <w:p w14:paraId="49A0E998"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 року</w:t>
            </w:r>
          </w:p>
        </w:tc>
        <w:tc>
          <w:tcPr>
            <w:tcW w:w="1985" w:type="dxa"/>
            <w:tcBorders>
              <w:top w:val="single" w:sz="4" w:space="0" w:color="auto"/>
              <w:left w:val="single" w:sz="4" w:space="0" w:color="auto"/>
              <w:bottom w:val="single" w:sz="4" w:space="0" w:color="auto"/>
              <w:right w:val="single" w:sz="4" w:space="0" w:color="auto"/>
            </w:tcBorders>
          </w:tcPr>
          <w:p w14:paraId="3D2E42B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наказ</w:t>
            </w:r>
          </w:p>
        </w:tc>
        <w:tc>
          <w:tcPr>
            <w:tcW w:w="2126" w:type="dxa"/>
            <w:tcBorders>
              <w:top w:val="single" w:sz="4" w:space="0" w:color="auto"/>
              <w:left w:val="single" w:sz="4" w:space="0" w:color="auto"/>
              <w:bottom w:val="single" w:sz="4" w:space="0" w:color="auto"/>
              <w:right w:val="single" w:sz="4" w:space="0" w:color="auto"/>
            </w:tcBorders>
          </w:tcPr>
          <w:p w14:paraId="32C124F1" w14:textId="77777777"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w:t>
            </w:r>
          </w:p>
        </w:tc>
        <w:tc>
          <w:tcPr>
            <w:tcW w:w="1276" w:type="dxa"/>
            <w:tcBorders>
              <w:top w:val="single" w:sz="4" w:space="0" w:color="auto"/>
              <w:left w:val="single" w:sz="4" w:space="0" w:color="auto"/>
              <w:bottom w:val="single" w:sz="4" w:space="0" w:color="auto"/>
              <w:right w:val="single" w:sz="4" w:space="0" w:color="auto"/>
            </w:tcBorders>
          </w:tcPr>
          <w:p w14:paraId="36B30492"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1E94607B" w14:textId="77777777" w:rsidTr="00F733A8">
        <w:trPr>
          <w:trHeight w:val="215"/>
        </w:trPr>
        <w:tc>
          <w:tcPr>
            <w:tcW w:w="7792" w:type="dxa"/>
            <w:tcBorders>
              <w:top w:val="single" w:sz="4" w:space="0" w:color="auto"/>
              <w:left w:val="single" w:sz="4" w:space="0" w:color="auto"/>
              <w:bottom w:val="single" w:sz="4" w:space="0" w:color="auto"/>
              <w:right w:val="single" w:sz="4" w:space="0" w:color="auto"/>
            </w:tcBorders>
          </w:tcPr>
          <w:p w14:paraId="3865AE57" w14:textId="77777777" w:rsidR="00AB0B92" w:rsidRPr="00AB0B92" w:rsidRDefault="00AB0B92" w:rsidP="00AB0B92">
            <w:pPr>
              <w:spacing w:after="0" w:line="240" w:lineRule="auto"/>
              <w:rPr>
                <w:rFonts w:ascii="Times New Roman" w:eastAsia="Times New Roman" w:hAnsi="Times New Roman" w:cs="Times New Roman"/>
                <w:kern w:val="0"/>
                <w:sz w:val="24"/>
                <w:szCs w:val="24"/>
                <w:lang w:val="uk-UA" w:eastAsia="ru-RU"/>
                <w14:ligatures w14:val="none"/>
              </w:rPr>
            </w:pPr>
            <w:r w:rsidRPr="00AB0B92">
              <w:rPr>
                <w:rFonts w:ascii="Times New Roman" w:eastAsia="Times New Roman" w:hAnsi="Times New Roman" w:cs="Times New Roman"/>
                <w:kern w:val="0"/>
                <w:sz w:val="24"/>
                <w:szCs w:val="24"/>
                <w:lang w:val="uk-UA" w:eastAsia="ru-RU"/>
                <w14:ligatures w14:val="none"/>
              </w:rPr>
              <w:lastRenderedPageBreak/>
              <w:t xml:space="preserve">Оновлення документів з ОП, ЦЗ, пожежної безпеки,  плану евакуації учнів </w:t>
            </w:r>
          </w:p>
        </w:tc>
        <w:tc>
          <w:tcPr>
            <w:tcW w:w="1984" w:type="dxa"/>
            <w:tcBorders>
              <w:top w:val="single" w:sz="4" w:space="0" w:color="auto"/>
              <w:left w:val="single" w:sz="4" w:space="0" w:color="auto"/>
              <w:bottom w:val="single" w:sz="4" w:space="0" w:color="auto"/>
              <w:right w:val="single" w:sz="4" w:space="0" w:color="auto"/>
            </w:tcBorders>
          </w:tcPr>
          <w:p w14:paraId="2FDE121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до 31.08</w:t>
            </w:r>
          </w:p>
        </w:tc>
        <w:tc>
          <w:tcPr>
            <w:tcW w:w="1985" w:type="dxa"/>
            <w:tcBorders>
              <w:top w:val="single" w:sz="4" w:space="0" w:color="auto"/>
              <w:left w:val="single" w:sz="4" w:space="0" w:color="auto"/>
              <w:bottom w:val="single" w:sz="4" w:space="0" w:color="auto"/>
              <w:right w:val="single" w:sz="4" w:space="0" w:color="auto"/>
            </w:tcBorders>
          </w:tcPr>
          <w:p w14:paraId="756948C2"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схеми, довідки</w:t>
            </w:r>
          </w:p>
        </w:tc>
        <w:tc>
          <w:tcPr>
            <w:tcW w:w="2126" w:type="dxa"/>
            <w:tcBorders>
              <w:top w:val="single" w:sz="4" w:space="0" w:color="auto"/>
              <w:left w:val="single" w:sz="4" w:space="0" w:color="auto"/>
              <w:bottom w:val="single" w:sz="4" w:space="0" w:color="auto"/>
              <w:right w:val="single" w:sz="4" w:space="0" w:color="auto"/>
            </w:tcBorders>
          </w:tcPr>
          <w:p w14:paraId="63192818" w14:textId="3AE9930D" w:rsidR="00AB0B92" w:rsidRPr="00AB0B92" w:rsidRDefault="00AF6F13" w:rsidP="00AB0B92">
            <w:pPr>
              <w:spacing w:after="0" w:line="276"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ЗД</w:t>
            </w:r>
          </w:p>
        </w:tc>
        <w:tc>
          <w:tcPr>
            <w:tcW w:w="1276" w:type="dxa"/>
            <w:tcBorders>
              <w:top w:val="single" w:sz="4" w:space="0" w:color="auto"/>
              <w:left w:val="single" w:sz="4" w:space="0" w:color="auto"/>
              <w:bottom w:val="single" w:sz="4" w:space="0" w:color="auto"/>
              <w:right w:val="single" w:sz="4" w:space="0" w:color="auto"/>
            </w:tcBorders>
          </w:tcPr>
          <w:p w14:paraId="57241708"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33FA8AEB" w14:textId="77777777" w:rsidTr="00F733A8">
        <w:trPr>
          <w:trHeight w:val="215"/>
        </w:trPr>
        <w:tc>
          <w:tcPr>
            <w:tcW w:w="7792" w:type="dxa"/>
            <w:tcBorders>
              <w:top w:val="single" w:sz="4" w:space="0" w:color="auto"/>
              <w:left w:val="single" w:sz="4" w:space="0" w:color="auto"/>
              <w:bottom w:val="single" w:sz="4" w:space="0" w:color="auto"/>
              <w:right w:val="single" w:sz="4" w:space="0" w:color="auto"/>
            </w:tcBorders>
          </w:tcPr>
          <w:p w14:paraId="3D46089B" w14:textId="77777777" w:rsidR="00AB0B92" w:rsidRPr="00AB0B92" w:rsidRDefault="00AB0B92" w:rsidP="00AB0B92">
            <w:pPr>
              <w:spacing w:after="0" w:line="240" w:lineRule="auto"/>
              <w:rPr>
                <w:rFonts w:ascii="Times New Roman" w:eastAsia="Times New Roman" w:hAnsi="Times New Roman" w:cs="Times New Roman"/>
                <w:kern w:val="0"/>
                <w:sz w:val="24"/>
                <w:szCs w:val="24"/>
                <w:lang w:val="uk-UA" w:eastAsia="ru-RU"/>
                <w14:ligatures w14:val="none"/>
              </w:rPr>
            </w:pPr>
            <w:r w:rsidRPr="00AB0B92">
              <w:rPr>
                <w:rFonts w:ascii="Times New Roman" w:eastAsia="Times New Roman" w:hAnsi="Times New Roman" w:cs="Times New Roman"/>
                <w:kern w:val="0"/>
                <w:sz w:val="24"/>
                <w:szCs w:val="24"/>
                <w:lang w:val="uk-UA" w:eastAsia="ru-RU"/>
                <w14:ligatures w14:val="none"/>
              </w:rPr>
              <w:t xml:space="preserve">Закріплення робочих місць за прибиральницями та кабінетів за вчителями </w:t>
            </w:r>
          </w:p>
        </w:tc>
        <w:tc>
          <w:tcPr>
            <w:tcW w:w="1984" w:type="dxa"/>
            <w:tcBorders>
              <w:top w:val="single" w:sz="4" w:space="0" w:color="auto"/>
              <w:left w:val="single" w:sz="4" w:space="0" w:color="auto"/>
              <w:bottom w:val="single" w:sz="4" w:space="0" w:color="auto"/>
              <w:right w:val="single" w:sz="4" w:space="0" w:color="auto"/>
            </w:tcBorders>
          </w:tcPr>
          <w:p w14:paraId="42C4E572"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до 31.08</w:t>
            </w:r>
          </w:p>
        </w:tc>
        <w:tc>
          <w:tcPr>
            <w:tcW w:w="1985" w:type="dxa"/>
            <w:tcBorders>
              <w:top w:val="single" w:sz="4" w:space="0" w:color="auto"/>
              <w:left w:val="single" w:sz="4" w:space="0" w:color="auto"/>
              <w:bottom w:val="single" w:sz="4" w:space="0" w:color="auto"/>
              <w:right w:val="single" w:sz="4" w:space="0" w:color="auto"/>
            </w:tcBorders>
          </w:tcPr>
          <w:p w14:paraId="16A316A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схема</w:t>
            </w:r>
          </w:p>
        </w:tc>
        <w:tc>
          <w:tcPr>
            <w:tcW w:w="2126" w:type="dxa"/>
            <w:tcBorders>
              <w:top w:val="single" w:sz="4" w:space="0" w:color="auto"/>
              <w:left w:val="single" w:sz="4" w:space="0" w:color="auto"/>
              <w:bottom w:val="single" w:sz="4" w:space="0" w:color="auto"/>
              <w:right w:val="single" w:sz="4" w:space="0" w:color="auto"/>
            </w:tcBorders>
          </w:tcPr>
          <w:p w14:paraId="09A93FD8" w14:textId="2DBB367C"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w:t>
            </w:r>
          </w:p>
        </w:tc>
        <w:tc>
          <w:tcPr>
            <w:tcW w:w="1276" w:type="dxa"/>
            <w:tcBorders>
              <w:top w:val="single" w:sz="4" w:space="0" w:color="auto"/>
              <w:left w:val="single" w:sz="4" w:space="0" w:color="auto"/>
              <w:bottom w:val="single" w:sz="4" w:space="0" w:color="auto"/>
              <w:right w:val="single" w:sz="4" w:space="0" w:color="auto"/>
            </w:tcBorders>
          </w:tcPr>
          <w:p w14:paraId="3D02EAE8"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35906F90" w14:textId="77777777" w:rsidTr="00F733A8">
        <w:trPr>
          <w:trHeight w:val="215"/>
        </w:trPr>
        <w:tc>
          <w:tcPr>
            <w:tcW w:w="7792" w:type="dxa"/>
            <w:tcBorders>
              <w:top w:val="single" w:sz="4" w:space="0" w:color="auto"/>
              <w:left w:val="single" w:sz="4" w:space="0" w:color="auto"/>
              <w:bottom w:val="single" w:sz="4" w:space="0" w:color="auto"/>
              <w:right w:val="single" w:sz="4" w:space="0" w:color="auto"/>
            </w:tcBorders>
          </w:tcPr>
          <w:p w14:paraId="2DB01B89" w14:textId="77777777" w:rsidR="00AB0B92" w:rsidRPr="00AB0B92" w:rsidRDefault="00AB0B92" w:rsidP="00AB0B92">
            <w:pPr>
              <w:spacing w:after="0" w:line="240" w:lineRule="auto"/>
              <w:rPr>
                <w:rFonts w:ascii="Times New Roman" w:eastAsia="Times New Roman" w:hAnsi="Times New Roman" w:cs="Times New Roman"/>
                <w:kern w:val="0"/>
                <w:sz w:val="24"/>
                <w:szCs w:val="24"/>
                <w:lang w:val="uk-UA" w:eastAsia="ru-RU"/>
                <w14:ligatures w14:val="none"/>
              </w:rPr>
            </w:pPr>
            <w:r w:rsidRPr="00AB0B92">
              <w:rPr>
                <w:rFonts w:ascii="Times New Roman" w:eastAsia="Times New Roman" w:hAnsi="Times New Roman" w:cs="Times New Roman"/>
                <w:kern w:val="0"/>
                <w:sz w:val="24"/>
                <w:szCs w:val="24"/>
                <w:lang w:val="uk-UA" w:eastAsia="ru-RU"/>
                <w14:ligatures w14:val="none"/>
              </w:rPr>
              <w:t>Оновлення аптечок в медичному кабінеті, майстерні, спортзалі, укритті</w:t>
            </w:r>
          </w:p>
        </w:tc>
        <w:tc>
          <w:tcPr>
            <w:tcW w:w="1984" w:type="dxa"/>
            <w:tcBorders>
              <w:top w:val="single" w:sz="4" w:space="0" w:color="auto"/>
              <w:left w:val="single" w:sz="4" w:space="0" w:color="auto"/>
              <w:bottom w:val="single" w:sz="4" w:space="0" w:color="auto"/>
              <w:right w:val="single" w:sz="4" w:space="0" w:color="auto"/>
            </w:tcBorders>
          </w:tcPr>
          <w:p w14:paraId="581D1928"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до 30.08</w:t>
            </w:r>
          </w:p>
        </w:tc>
        <w:tc>
          <w:tcPr>
            <w:tcW w:w="1985" w:type="dxa"/>
            <w:tcBorders>
              <w:top w:val="single" w:sz="4" w:space="0" w:color="auto"/>
              <w:left w:val="single" w:sz="4" w:space="0" w:color="auto"/>
              <w:bottom w:val="single" w:sz="4" w:space="0" w:color="auto"/>
              <w:right w:val="single" w:sz="4" w:space="0" w:color="auto"/>
            </w:tcBorders>
          </w:tcPr>
          <w:p w14:paraId="6F5AEAD2"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відомість</w:t>
            </w:r>
          </w:p>
        </w:tc>
        <w:tc>
          <w:tcPr>
            <w:tcW w:w="2126" w:type="dxa"/>
            <w:tcBorders>
              <w:top w:val="single" w:sz="4" w:space="0" w:color="auto"/>
              <w:left w:val="single" w:sz="4" w:space="0" w:color="auto"/>
              <w:bottom w:val="single" w:sz="4" w:space="0" w:color="auto"/>
              <w:right w:val="single" w:sz="4" w:space="0" w:color="auto"/>
            </w:tcBorders>
          </w:tcPr>
          <w:p w14:paraId="0DEF6B96" w14:textId="022607F2"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w:t>
            </w:r>
          </w:p>
        </w:tc>
        <w:tc>
          <w:tcPr>
            <w:tcW w:w="1276" w:type="dxa"/>
            <w:tcBorders>
              <w:top w:val="single" w:sz="4" w:space="0" w:color="auto"/>
              <w:left w:val="single" w:sz="4" w:space="0" w:color="auto"/>
              <w:bottom w:val="single" w:sz="4" w:space="0" w:color="auto"/>
              <w:right w:val="single" w:sz="4" w:space="0" w:color="auto"/>
            </w:tcBorders>
          </w:tcPr>
          <w:p w14:paraId="34FEFF2F"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47D0FA3A" w14:textId="77777777" w:rsidTr="00F733A8">
        <w:trPr>
          <w:trHeight w:val="215"/>
        </w:trPr>
        <w:tc>
          <w:tcPr>
            <w:tcW w:w="7792" w:type="dxa"/>
            <w:tcBorders>
              <w:top w:val="single" w:sz="4" w:space="0" w:color="auto"/>
              <w:left w:val="single" w:sz="4" w:space="0" w:color="auto"/>
              <w:bottom w:val="single" w:sz="4" w:space="0" w:color="auto"/>
              <w:right w:val="single" w:sz="4" w:space="0" w:color="auto"/>
            </w:tcBorders>
          </w:tcPr>
          <w:p w14:paraId="0114B7B7" w14:textId="77777777" w:rsidR="00AB0B92" w:rsidRPr="00AB0B92" w:rsidRDefault="00AB0B92" w:rsidP="00AB0B92">
            <w:pPr>
              <w:spacing w:after="0" w:line="240" w:lineRule="auto"/>
              <w:rPr>
                <w:rFonts w:ascii="Times New Roman" w:eastAsia="Times New Roman" w:hAnsi="Times New Roman" w:cs="Times New Roman"/>
                <w:kern w:val="0"/>
                <w:sz w:val="24"/>
                <w:szCs w:val="24"/>
                <w:lang w:val="uk-UA" w:eastAsia="ru-RU"/>
                <w14:ligatures w14:val="none"/>
              </w:rPr>
            </w:pPr>
            <w:r w:rsidRPr="00AB0B92">
              <w:rPr>
                <w:rFonts w:ascii="Times New Roman" w:eastAsia="Times New Roman" w:hAnsi="Times New Roman" w:cs="Times New Roman"/>
                <w:kern w:val="0"/>
                <w:sz w:val="24"/>
                <w:szCs w:val="24"/>
                <w:lang w:val="uk-UA" w:eastAsia="ru-RU"/>
                <w14:ligatures w14:val="none"/>
              </w:rPr>
              <w:t>Забезпечення закладу, їдальні миючими засобами, деззасобами, предметами гігієни та санітарії</w:t>
            </w:r>
          </w:p>
        </w:tc>
        <w:tc>
          <w:tcPr>
            <w:tcW w:w="1984" w:type="dxa"/>
            <w:tcBorders>
              <w:top w:val="single" w:sz="4" w:space="0" w:color="auto"/>
              <w:left w:val="single" w:sz="4" w:space="0" w:color="auto"/>
              <w:bottom w:val="single" w:sz="4" w:space="0" w:color="auto"/>
              <w:right w:val="single" w:sz="4" w:space="0" w:color="auto"/>
            </w:tcBorders>
          </w:tcPr>
          <w:p w14:paraId="12D89723"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до 30.08</w:t>
            </w:r>
          </w:p>
        </w:tc>
        <w:tc>
          <w:tcPr>
            <w:tcW w:w="1985" w:type="dxa"/>
            <w:tcBorders>
              <w:top w:val="single" w:sz="4" w:space="0" w:color="auto"/>
              <w:left w:val="single" w:sz="4" w:space="0" w:color="auto"/>
              <w:bottom w:val="single" w:sz="4" w:space="0" w:color="auto"/>
              <w:right w:val="single" w:sz="4" w:space="0" w:color="auto"/>
            </w:tcBorders>
          </w:tcPr>
          <w:p w14:paraId="1A2AE146"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відомість</w:t>
            </w:r>
          </w:p>
        </w:tc>
        <w:tc>
          <w:tcPr>
            <w:tcW w:w="2126" w:type="dxa"/>
            <w:tcBorders>
              <w:top w:val="single" w:sz="4" w:space="0" w:color="auto"/>
              <w:left w:val="single" w:sz="4" w:space="0" w:color="auto"/>
              <w:bottom w:val="single" w:sz="4" w:space="0" w:color="auto"/>
              <w:right w:val="single" w:sz="4" w:space="0" w:color="auto"/>
            </w:tcBorders>
          </w:tcPr>
          <w:p w14:paraId="7A110B50" w14:textId="77777777"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ЗГ</w:t>
            </w:r>
          </w:p>
        </w:tc>
        <w:tc>
          <w:tcPr>
            <w:tcW w:w="1276" w:type="dxa"/>
            <w:tcBorders>
              <w:top w:val="single" w:sz="4" w:space="0" w:color="auto"/>
              <w:left w:val="single" w:sz="4" w:space="0" w:color="auto"/>
              <w:bottom w:val="single" w:sz="4" w:space="0" w:color="auto"/>
              <w:right w:val="single" w:sz="4" w:space="0" w:color="auto"/>
            </w:tcBorders>
          </w:tcPr>
          <w:p w14:paraId="7AEBEC3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2487DA1E" w14:textId="77777777" w:rsidTr="00F733A8">
        <w:trPr>
          <w:trHeight w:val="215"/>
        </w:trPr>
        <w:tc>
          <w:tcPr>
            <w:tcW w:w="7792" w:type="dxa"/>
            <w:tcBorders>
              <w:top w:val="single" w:sz="4" w:space="0" w:color="auto"/>
              <w:left w:val="single" w:sz="4" w:space="0" w:color="auto"/>
              <w:bottom w:val="single" w:sz="4" w:space="0" w:color="auto"/>
              <w:right w:val="single" w:sz="4" w:space="0" w:color="auto"/>
            </w:tcBorders>
          </w:tcPr>
          <w:p w14:paraId="371C6899" w14:textId="77777777" w:rsidR="00AB0B92" w:rsidRPr="00AB0B92" w:rsidRDefault="00AB0B92" w:rsidP="00AB0B92">
            <w:pPr>
              <w:spacing w:after="0" w:line="240" w:lineRule="auto"/>
              <w:rPr>
                <w:rFonts w:ascii="Times New Roman" w:eastAsia="Times New Roman" w:hAnsi="Times New Roman" w:cs="Times New Roman"/>
                <w:kern w:val="0"/>
                <w:sz w:val="24"/>
                <w:szCs w:val="24"/>
                <w:lang w:val="uk-UA" w:eastAsia="ru-RU"/>
                <w14:ligatures w14:val="none"/>
              </w:rPr>
            </w:pPr>
            <w:r w:rsidRPr="00AB0B92">
              <w:rPr>
                <w:rFonts w:ascii="Times New Roman" w:eastAsia="Times New Roman" w:hAnsi="Times New Roman" w:cs="Times New Roman"/>
                <w:kern w:val="0"/>
                <w:sz w:val="24"/>
                <w:szCs w:val="24"/>
                <w:lang w:val="uk-UA" w:eastAsia="ru-RU"/>
                <w14:ligatures w14:val="none"/>
              </w:rPr>
              <w:t>Забезпечення учнів та вчителів підручниками</w:t>
            </w:r>
          </w:p>
        </w:tc>
        <w:tc>
          <w:tcPr>
            <w:tcW w:w="1984" w:type="dxa"/>
            <w:tcBorders>
              <w:top w:val="single" w:sz="4" w:space="0" w:color="auto"/>
              <w:left w:val="single" w:sz="4" w:space="0" w:color="auto"/>
              <w:bottom w:val="single" w:sz="4" w:space="0" w:color="auto"/>
              <w:right w:val="single" w:sz="4" w:space="0" w:color="auto"/>
            </w:tcBorders>
          </w:tcPr>
          <w:p w14:paraId="57E59424"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до 30.08</w:t>
            </w:r>
          </w:p>
        </w:tc>
        <w:tc>
          <w:tcPr>
            <w:tcW w:w="1985" w:type="dxa"/>
            <w:tcBorders>
              <w:top w:val="single" w:sz="4" w:space="0" w:color="auto"/>
              <w:left w:val="single" w:sz="4" w:space="0" w:color="auto"/>
              <w:bottom w:val="single" w:sz="4" w:space="0" w:color="auto"/>
              <w:right w:val="single" w:sz="4" w:space="0" w:color="auto"/>
            </w:tcBorders>
          </w:tcPr>
          <w:p w14:paraId="1D710BC3"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відомість</w:t>
            </w:r>
          </w:p>
        </w:tc>
        <w:tc>
          <w:tcPr>
            <w:tcW w:w="2126" w:type="dxa"/>
            <w:tcBorders>
              <w:top w:val="single" w:sz="4" w:space="0" w:color="auto"/>
              <w:left w:val="single" w:sz="4" w:space="0" w:color="auto"/>
              <w:bottom w:val="single" w:sz="4" w:space="0" w:color="auto"/>
              <w:right w:val="single" w:sz="4" w:space="0" w:color="auto"/>
            </w:tcBorders>
          </w:tcPr>
          <w:p w14:paraId="14DCF3C9" w14:textId="77777777"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Б</w:t>
            </w:r>
          </w:p>
        </w:tc>
        <w:tc>
          <w:tcPr>
            <w:tcW w:w="1276" w:type="dxa"/>
            <w:tcBorders>
              <w:top w:val="single" w:sz="4" w:space="0" w:color="auto"/>
              <w:left w:val="single" w:sz="4" w:space="0" w:color="auto"/>
              <w:bottom w:val="single" w:sz="4" w:space="0" w:color="auto"/>
              <w:right w:val="single" w:sz="4" w:space="0" w:color="auto"/>
            </w:tcBorders>
          </w:tcPr>
          <w:p w14:paraId="7B81257B"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637E0F55" w14:textId="77777777" w:rsidTr="00F733A8">
        <w:trPr>
          <w:trHeight w:val="215"/>
        </w:trPr>
        <w:tc>
          <w:tcPr>
            <w:tcW w:w="7792" w:type="dxa"/>
            <w:tcBorders>
              <w:top w:val="single" w:sz="4" w:space="0" w:color="auto"/>
              <w:left w:val="single" w:sz="4" w:space="0" w:color="auto"/>
              <w:bottom w:val="single" w:sz="4" w:space="0" w:color="auto"/>
              <w:right w:val="single" w:sz="4" w:space="0" w:color="auto"/>
            </w:tcBorders>
          </w:tcPr>
          <w:p w14:paraId="0AC78340" w14:textId="77777777" w:rsidR="00AB0B92" w:rsidRPr="00AB0B92" w:rsidRDefault="00AB0B92" w:rsidP="00AB0B92">
            <w:pPr>
              <w:spacing w:after="0" w:line="240" w:lineRule="auto"/>
              <w:rPr>
                <w:rFonts w:ascii="Times New Roman" w:eastAsia="Times New Roman" w:hAnsi="Times New Roman" w:cs="Times New Roman"/>
                <w:kern w:val="0"/>
                <w:sz w:val="24"/>
                <w:szCs w:val="24"/>
                <w:lang w:val="uk-UA" w:eastAsia="ru-RU"/>
                <w14:ligatures w14:val="none"/>
              </w:rPr>
            </w:pPr>
            <w:r w:rsidRPr="00AB0B92">
              <w:rPr>
                <w:rFonts w:ascii="Times New Roman" w:eastAsia="Times New Roman" w:hAnsi="Times New Roman" w:cs="Times New Roman"/>
                <w:kern w:val="0"/>
                <w:sz w:val="24"/>
                <w:szCs w:val="24"/>
                <w:lang w:val="uk-UA" w:eastAsia="ru-RU"/>
                <w14:ligatures w14:val="none"/>
              </w:rPr>
              <w:t>Підготовка освітнього простору кабінетів до роботи у новому навчальному році</w:t>
            </w:r>
          </w:p>
        </w:tc>
        <w:tc>
          <w:tcPr>
            <w:tcW w:w="1984" w:type="dxa"/>
            <w:tcBorders>
              <w:top w:val="single" w:sz="4" w:space="0" w:color="auto"/>
              <w:left w:val="single" w:sz="4" w:space="0" w:color="auto"/>
              <w:bottom w:val="single" w:sz="4" w:space="0" w:color="auto"/>
              <w:right w:val="single" w:sz="4" w:space="0" w:color="auto"/>
            </w:tcBorders>
          </w:tcPr>
          <w:p w14:paraId="2302D344" w14:textId="3B6DF553"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до 25.0</w:t>
            </w:r>
            <w:r w:rsidR="00AF6F13">
              <w:rPr>
                <w:rFonts w:ascii="Times New Roman" w:eastAsiaTheme="minorEastAsia" w:hAnsi="Times New Roman" w:cs="Times New Roman"/>
                <w:kern w:val="0"/>
                <w:sz w:val="24"/>
                <w:szCs w:val="24"/>
                <w:lang w:val="uk-UA" w:eastAsia="ru-RU"/>
                <w14:ligatures w14:val="none"/>
              </w:rPr>
              <w:t>7</w:t>
            </w:r>
          </w:p>
        </w:tc>
        <w:tc>
          <w:tcPr>
            <w:tcW w:w="1985" w:type="dxa"/>
            <w:tcBorders>
              <w:top w:val="single" w:sz="4" w:space="0" w:color="auto"/>
              <w:left w:val="single" w:sz="4" w:space="0" w:color="auto"/>
              <w:bottom w:val="single" w:sz="4" w:space="0" w:color="auto"/>
              <w:right w:val="single" w:sz="4" w:space="0" w:color="auto"/>
            </w:tcBorders>
          </w:tcPr>
          <w:p w14:paraId="3E6FA734"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акти</w:t>
            </w:r>
          </w:p>
        </w:tc>
        <w:tc>
          <w:tcPr>
            <w:tcW w:w="2126" w:type="dxa"/>
            <w:tcBorders>
              <w:top w:val="single" w:sz="4" w:space="0" w:color="auto"/>
              <w:left w:val="single" w:sz="4" w:space="0" w:color="auto"/>
              <w:bottom w:val="single" w:sz="4" w:space="0" w:color="auto"/>
              <w:right w:val="single" w:sz="4" w:space="0" w:color="auto"/>
            </w:tcBorders>
          </w:tcPr>
          <w:p w14:paraId="5C6E4503" w14:textId="77777777"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вчителі</w:t>
            </w:r>
          </w:p>
        </w:tc>
        <w:tc>
          <w:tcPr>
            <w:tcW w:w="1276" w:type="dxa"/>
            <w:tcBorders>
              <w:top w:val="single" w:sz="4" w:space="0" w:color="auto"/>
              <w:left w:val="single" w:sz="4" w:space="0" w:color="auto"/>
              <w:bottom w:val="single" w:sz="4" w:space="0" w:color="auto"/>
              <w:right w:val="single" w:sz="4" w:space="0" w:color="auto"/>
            </w:tcBorders>
          </w:tcPr>
          <w:p w14:paraId="0D5A7D1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63CF53F1" w14:textId="77777777" w:rsidTr="00F733A8">
        <w:trPr>
          <w:trHeight w:val="215"/>
        </w:trPr>
        <w:tc>
          <w:tcPr>
            <w:tcW w:w="7792" w:type="dxa"/>
            <w:tcBorders>
              <w:top w:val="single" w:sz="4" w:space="0" w:color="auto"/>
              <w:left w:val="single" w:sz="4" w:space="0" w:color="auto"/>
              <w:bottom w:val="single" w:sz="4" w:space="0" w:color="auto"/>
              <w:right w:val="single" w:sz="4" w:space="0" w:color="auto"/>
            </w:tcBorders>
          </w:tcPr>
          <w:p w14:paraId="761F1541" w14:textId="77DBEA9B" w:rsidR="00AB0B92" w:rsidRPr="00AB0B92" w:rsidRDefault="00AB0B92" w:rsidP="00AB0B92">
            <w:pPr>
              <w:spacing w:after="0" w:line="240" w:lineRule="auto"/>
              <w:rPr>
                <w:rFonts w:ascii="Times New Roman" w:eastAsia="Times New Roman" w:hAnsi="Times New Roman" w:cs="Times New Roman"/>
                <w:kern w:val="0"/>
                <w:sz w:val="24"/>
                <w:szCs w:val="24"/>
                <w:lang w:val="uk-UA" w:eastAsia="ru-RU"/>
                <w14:ligatures w14:val="none"/>
              </w:rPr>
            </w:pPr>
            <w:r w:rsidRPr="00AB0B92">
              <w:rPr>
                <w:rFonts w:ascii="Times New Roman" w:eastAsia="Times New Roman" w:hAnsi="Times New Roman" w:cs="Times New Roman"/>
                <w:kern w:val="0"/>
                <w:sz w:val="24"/>
                <w:szCs w:val="24"/>
                <w:lang w:val="uk-UA" w:eastAsia="ru-RU"/>
                <w14:ligatures w14:val="none"/>
              </w:rPr>
              <w:t xml:space="preserve">Перевірка дотримання санітарно-гігієнічних норм у  приміщеннях </w:t>
            </w:r>
            <w:r w:rsidR="00AF6F13">
              <w:rPr>
                <w:rFonts w:ascii="Times New Roman" w:eastAsia="Times New Roman" w:hAnsi="Times New Roman" w:cs="Times New Roman"/>
                <w:kern w:val="0"/>
                <w:sz w:val="24"/>
                <w:szCs w:val="24"/>
                <w:lang w:val="uk-UA" w:eastAsia="ru-RU"/>
                <w14:ligatures w14:val="none"/>
              </w:rPr>
              <w:t>гімназії</w:t>
            </w:r>
            <w:r w:rsidRPr="00AB0B92">
              <w:rPr>
                <w:rFonts w:ascii="Times New Roman" w:eastAsia="Times New Roman" w:hAnsi="Times New Roman" w:cs="Times New Roman"/>
                <w:kern w:val="0"/>
                <w:sz w:val="24"/>
                <w:szCs w:val="24"/>
                <w:lang w:val="uk-UA" w:eastAsia="ru-RU"/>
                <w14:ligatures w14:val="none"/>
              </w:rPr>
              <w:t xml:space="preserve"> (освітлення, маркування інвентаря та меблів, повітряно-тепловий режим, облаштування та утримання туалетів, дотримання питного режиму тощо)</w:t>
            </w:r>
          </w:p>
        </w:tc>
        <w:tc>
          <w:tcPr>
            <w:tcW w:w="1984" w:type="dxa"/>
            <w:tcBorders>
              <w:top w:val="single" w:sz="4" w:space="0" w:color="auto"/>
              <w:left w:val="single" w:sz="4" w:space="0" w:color="auto"/>
              <w:bottom w:val="single" w:sz="4" w:space="0" w:color="auto"/>
              <w:right w:val="single" w:sz="4" w:space="0" w:color="auto"/>
            </w:tcBorders>
          </w:tcPr>
          <w:p w14:paraId="217F559A" w14:textId="62A8FE0F"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до 30.0</w:t>
            </w:r>
            <w:r w:rsidR="00AF6F13">
              <w:rPr>
                <w:rFonts w:ascii="Times New Roman" w:eastAsiaTheme="minorEastAsia" w:hAnsi="Times New Roman" w:cs="Times New Roman"/>
                <w:kern w:val="0"/>
                <w:sz w:val="24"/>
                <w:szCs w:val="24"/>
                <w:lang w:val="uk-UA" w:eastAsia="ru-RU"/>
                <w14:ligatures w14:val="none"/>
              </w:rPr>
              <w:t>7</w:t>
            </w:r>
          </w:p>
        </w:tc>
        <w:tc>
          <w:tcPr>
            <w:tcW w:w="1985" w:type="dxa"/>
            <w:tcBorders>
              <w:top w:val="single" w:sz="4" w:space="0" w:color="auto"/>
              <w:left w:val="single" w:sz="4" w:space="0" w:color="auto"/>
              <w:bottom w:val="single" w:sz="4" w:space="0" w:color="auto"/>
              <w:right w:val="single" w:sz="4" w:space="0" w:color="auto"/>
            </w:tcBorders>
          </w:tcPr>
          <w:p w14:paraId="2D03B982"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акти</w:t>
            </w:r>
          </w:p>
        </w:tc>
        <w:tc>
          <w:tcPr>
            <w:tcW w:w="2126" w:type="dxa"/>
            <w:tcBorders>
              <w:top w:val="single" w:sz="4" w:space="0" w:color="auto"/>
              <w:left w:val="single" w:sz="4" w:space="0" w:color="auto"/>
              <w:bottom w:val="single" w:sz="4" w:space="0" w:color="auto"/>
              <w:right w:val="single" w:sz="4" w:space="0" w:color="auto"/>
            </w:tcBorders>
          </w:tcPr>
          <w:p w14:paraId="02F06B6D" w14:textId="77777777"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w:t>
            </w:r>
          </w:p>
        </w:tc>
        <w:tc>
          <w:tcPr>
            <w:tcW w:w="1276" w:type="dxa"/>
            <w:tcBorders>
              <w:top w:val="single" w:sz="4" w:space="0" w:color="auto"/>
              <w:left w:val="single" w:sz="4" w:space="0" w:color="auto"/>
              <w:bottom w:val="single" w:sz="4" w:space="0" w:color="auto"/>
              <w:right w:val="single" w:sz="4" w:space="0" w:color="auto"/>
            </w:tcBorders>
          </w:tcPr>
          <w:p w14:paraId="5C55D4BE"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30F2EA07" w14:textId="77777777" w:rsidTr="00F733A8">
        <w:trPr>
          <w:trHeight w:val="215"/>
        </w:trPr>
        <w:tc>
          <w:tcPr>
            <w:tcW w:w="7792" w:type="dxa"/>
            <w:tcBorders>
              <w:top w:val="single" w:sz="4" w:space="0" w:color="auto"/>
              <w:left w:val="single" w:sz="4" w:space="0" w:color="auto"/>
              <w:bottom w:val="single" w:sz="4" w:space="0" w:color="auto"/>
              <w:right w:val="single" w:sz="4" w:space="0" w:color="auto"/>
            </w:tcBorders>
            <w:hideMark/>
          </w:tcPr>
          <w:p w14:paraId="23D42A01"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Організація чергування вчителів, адміністрації у закладі </w:t>
            </w:r>
          </w:p>
        </w:tc>
        <w:tc>
          <w:tcPr>
            <w:tcW w:w="1984" w:type="dxa"/>
            <w:tcBorders>
              <w:top w:val="single" w:sz="4" w:space="0" w:color="auto"/>
              <w:left w:val="single" w:sz="4" w:space="0" w:color="auto"/>
              <w:bottom w:val="single" w:sz="4" w:space="0" w:color="auto"/>
              <w:right w:val="single" w:sz="4" w:space="0" w:color="auto"/>
            </w:tcBorders>
            <w:hideMark/>
          </w:tcPr>
          <w:p w14:paraId="1D5C3FF5"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до 01.09</w:t>
            </w:r>
          </w:p>
        </w:tc>
        <w:tc>
          <w:tcPr>
            <w:tcW w:w="1985" w:type="dxa"/>
            <w:tcBorders>
              <w:top w:val="single" w:sz="4" w:space="0" w:color="auto"/>
              <w:left w:val="single" w:sz="4" w:space="0" w:color="auto"/>
              <w:bottom w:val="single" w:sz="4" w:space="0" w:color="auto"/>
              <w:right w:val="single" w:sz="4" w:space="0" w:color="auto"/>
            </w:tcBorders>
          </w:tcPr>
          <w:p w14:paraId="770E5A7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наказ</w:t>
            </w:r>
          </w:p>
        </w:tc>
        <w:tc>
          <w:tcPr>
            <w:tcW w:w="2126" w:type="dxa"/>
            <w:tcBorders>
              <w:top w:val="single" w:sz="4" w:space="0" w:color="auto"/>
              <w:left w:val="single" w:sz="4" w:space="0" w:color="auto"/>
              <w:bottom w:val="single" w:sz="4" w:space="0" w:color="auto"/>
              <w:right w:val="single" w:sz="4" w:space="0" w:color="auto"/>
            </w:tcBorders>
          </w:tcPr>
          <w:p w14:paraId="7CB082FB" w14:textId="08277E63" w:rsidR="00AB0B92" w:rsidRPr="00AB0B92" w:rsidRDefault="00AF6F13" w:rsidP="00AB0B92">
            <w:pPr>
              <w:spacing w:after="0" w:line="276"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З</w:t>
            </w:r>
            <w:r w:rsidR="00AB0B92" w:rsidRPr="00AB0B92">
              <w:rPr>
                <w:rFonts w:ascii="Times New Roman" w:eastAsiaTheme="minorEastAsia" w:hAnsi="Times New Roman" w:cs="Times New Roman"/>
                <w:kern w:val="0"/>
                <w:sz w:val="24"/>
                <w:szCs w:val="24"/>
                <w:lang w:val="uk-UA" w:eastAsia="ru-RU"/>
                <w14:ligatures w14:val="none"/>
              </w:rPr>
              <w:t>Д</w:t>
            </w:r>
          </w:p>
        </w:tc>
        <w:tc>
          <w:tcPr>
            <w:tcW w:w="1276" w:type="dxa"/>
            <w:tcBorders>
              <w:top w:val="single" w:sz="4" w:space="0" w:color="auto"/>
              <w:left w:val="single" w:sz="4" w:space="0" w:color="auto"/>
              <w:bottom w:val="single" w:sz="4" w:space="0" w:color="auto"/>
              <w:right w:val="single" w:sz="4" w:space="0" w:color="auto"/>
            </w:tcBorders>
          </w:tcPr>
          <w:p w14:paraId="1A9DC09C"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269E1D44" w14:textId="77777777" w:rsidTr="00F733A8">
        <w:trPr>
          <w:trHeight w:val="215"/>
        </w:trPr>
        <w:tc>
          <w:tcPr>
            <w:tcW w:w="7792" w:type="dxa"/>
            <w:tcBorders>
              <w:top w:val="single" w:sz="4" w:space="0" w:color="auto"/>
              <w:left w:val="single" w:sz="4" w:space="0" w:color="auto"/>
              <w:bottom w:val="single" w:sz="4" w:space="0" w:color="auto"/>
              <w:right w:val="single" w:sz="4" w:space="0" w:color="auto"/>
            </w:tcBorders>
            <w:hideMark/>
          </w:tcPr>
          <w:p w14:paraId="7208E1B6"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Узагальнення даних по працевлаштуванню випускників 9  класу</w:t>
            </w:r>
          </w:p>
        </w:tc>
        <w:tc>
          <w:tcPr>
            <w:tcW w:w="1984" w:type="dxa"/>
            <w:tcBorders>
              <w:top w:val="single" w:sz="4" w:space="0" w:color="auto"/>
              <w:left w:val="single" w:sz="4" w:space="0" w:color="auto"/>
              <w:bottom w:val="single" w:sz="4" w:space="0" w:color="auto"/>
              <w:right w:val="single" w:sz="4" w:space="0" w:color="auto"/>
            </w:tcBorders>
            <w:hideMark/>
          </w:tcPr>
          <w:p w14:paraId="59C7F4C8"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до 10.09</w:t>
            </w:r>
          </w:p>
        </w:tc>
        <w:tc>
          <w:tcPr>
            <w:tcW w:w="1985" w:type="dxa"/>
            <w:tcBorders>
              <w:top w:val="single" w:sz="4" w:space="0" w:color="auto"/>
              <w:left w:val="single" w:sz="4" w:space="0" w:color="auto"/>
              <w:bottom w:val="single" w:sz="4" w:space="0" w:color="auto"/>
              <w:right w:val="single" w:sz="4" w:space="0" w:color="auto"/>
            </w:tcBorders>
          </w:tcPr>
          <w:p w14:paraId="67068B9F"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наказ</w:t>
            </w:r>
          </w:p>
        </w:tc>
        <w:tc>
          <w:tcPr>
            <w:tcW w:w="2126" w:type="dxa"/>
            <w:tcBorders>
              <w:top w:val="single" w:sz="4" w:space="0" w:color="auto"/>
              <w:left w:val="single" w:sz="4" w:space="0" w:color="auto"/>
              <w:bottom w:val="single" w:sz="4" w:space="0" w:color="auto"/>
              <w:right w:val="single" w:sz="4" w:space="0" w:color="auto"/>
            </w:tcBorders>
          </w:tcPr>
          <w:p w14:paraId="01275358" w14:textId="77777777"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w:t>
            </w:r>
          </w:p>
        </w:tc>
        <w:tc>
          <w:tcPr>
            <w:tcW w:w="1276" w:type="dxa"/>
            <w:tcBorders>
              <w:top w:val="single" w:sz="4" w:space="0" w:color="auto"/>
              <w:left w:val="single" w:sz="4" w:space="0" w:color="auto"/>
              <w:bottom w:val="single" w:sz="4" w:space="0" w:color="auto"/>
              <w:right w:val="single" w:sz="4" w:space="0" w:color="auto"/>
            </w:tcBorders>
          </w:tcPr>
          <w:p w14:paraId="5CB4FEC1"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5593D370" w14:textId="77777777" w:rsidTr="00F733A8">
        <w:trPr>
          <w:trHeight w:val="215"/>
        </w:trPr>
        <w:tc>
          <w:tcPr>
            <w:tcW w:w="7792" w:type="dxa"/>
            <w:tcBorders>
              <w:top w:val="single" w:sz="4" w:space="0" w:color="auto"/>
              <w:left w:val="single" w:sz="4" w:space="0" w:color="auto"/>
              <w:bottom w:val="single" w:sz="4" w:space="0" w:color="auto"/>
              <w:right w:val="single" w:sz="4" w:space="0" w:color="auto"/>
            </w:tcBorders>
            <w:hideMark/>
          </w:tcPr>
          <w:p w14:paraId="1AD56EE8"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Організація та проведення фізкультурно-оздоровчої роботи та  ранкової зарядки</w:t>
            </w:r>
          </w:p>
        </w:tc>
        <w:tc>
          <w:tcPr>
            <w:tcW w:w="1984" w:type="dxa"/>
            <w:tcBorders>
              <w:top w:val="single" w:sz="4" w:space="0" w:color="auto"/>
              <w:left w:val="single" w:sz="4" w:space="0" w:color="auto"/>
              <w:bottom w:val="single" w:sz="4" w:space="0" w:color="auto"/>
              <w:right w:val="single" w:sz="4" w:space="0" w:color="auto"/>
            </w:tcBorders>
            <w:hideMark/>
          </w:tcPr>
          <w:p w14:paraId="090C6C69"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щоденно</w:t>
            </w:r>
          </w:p>
        </w:tc>
        <w:tc>
          <w:tcPr>
            <w:tcW w:w="1985" w:type="dxa"/>
            <w:tcBorders>
              <w:top w:val="single" w:sz="4" w:space="0" w:color="auto"/>
              <w:left w:val="single" w:sz="4" w:space="0" w:color="auto"/>
              <w:bottom w:val="single" w:sz="4" w:space="0" w:color="auto"/>
              <w:right w:val="single" w:sz="4" w:space="0" w:color="auto"/>
            </w:tcBorders>
          </w:tcPr>
          <w:p w14:paraId="3CA7BF7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план</w:t>
            </w:r>
          </w:p>
        </w:tc>
        <w:tc>
          <w:tcPr>
            <w:tcW w:w="2126" w:type="dxa"/>
            <w:tcBorders>
              <w:top w:val="single" w:sz="4" w:space="0" w:color="auto"/>
              <w:left w:val="single" w:sz="4" w:space="0" w:color="auto"/>
              <w:bottom w:val="single" w:sz="4" w:space="0" w:color="auto"/>
              <w:right w:val="single" w:sz="4" w:space="0" w:color="auto"/>
            </w:tcBorders>
          </w:tcPr>
          <w:p w14:paraId="0A69822A" w14:textId="5F434944" w:rsidR="00AB0B92" w:rsidRPr="00AB0B92" w:rsidRDefault="00AF6F13"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w:t>
            </w:r>
            <w:r w:rsidR="00AB0B92" w:rsidRPr="00AB0B92">
              <w:rPr>
                <w:rFonts w:ascii="Times New Roman" w:eastAsiaTheme="minorEastAsia" w:hAnsi="Times New Roman" w:cs="Times New Roman"/>
                <w:kern w:val="0"/>
                <w:sz w:val="24"/>
                <w:szCs w:val="24"/>
                <w:lang w:val="uk-UA" w:eastAsia="ru-RU"/>
                <w14:ligatures w14:val="none"/>
              </w:rPr>
              <w:t>читель</w:t>
            </w:r>
            <w:r>
              <w:rPr>
                <w:rFonts w:ascii="Times New Roman" w:eastAsiaTheme="minorEastAsia" w:hAnsi="Times New Roman" w:cs="Times New Roman"/>
                <w:kern w:val="0"/>
                <w:sz w:val="24"/>
                <w:szCs w:val="24"/>
                <w:lang w:val="uk-UA" w:eastAsia="ru-RU"/>
                <w14:ligatures w14:val="none"/>
              </w:rPr>
              <w:t xml:space="preserve"> фізукультури</w:t>
            </w:r>
          </w:p>
        </w:tc>
        <w:tc>
          <w:tcPr>
            <w:tcW w:w="1276" w:type="dxa"/>
            <w:tcBorders>
              <w:top w:val="single" w:sz="4" w:space="0" w:color="auto"/>
              <w:left w:val="single" w:sz="4" w:space="0" w:color="auto"/>
              <w:bottom w:val="single" w:sz="4" w:space="0" w:color="auto"/>
              <w:right w:val="single" w:sz="4" w:space="0" w:color="auto"/>
            </w:tcBorders>
          </w:tcPr>
          <w:p w14:paraId="0CB34CBE"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767F334B" w14:textId="77777777" w:rsidTr="00F733A8">
        <w:trPr>
          <w:trHeight w:val="215"/>
        </w:trPr>
        <w:tc>
          <w:tcPr>
            <w:tcW w:w="7792" w:type="dxa"/>
            <w:tcBorders>
              <w:top w:val="single" w:sz="4" w:space="0" w:color="auto"/>
              <w:left w:val="single" w:sz="4" w:space="0" w:color="auto"/>
              <w:bottom w:val="single" w:sz="4" w:space="0" w:color="auto"/>
              <w:right w:val="single" w:sz="4" w:space="0" w:color="auto"/>
            </w:tcBorders>
            <w:hideMark/>
          </w:tcPr>
          <w:p w14:paraId="2323554B"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Підготовка та передача звітів ЗНЗ-1, 77-РВК в Курс. Школа</w:t>
            </w:r>
          </w:p>
        </w:tc>
        <w:tc>
          <w:tcPr>
            <w:tcW w:w="1984" w:type="dxa"/>
            <w:tcBorders>
              <w:top w:val="single" w:sz="4" w:space="0" w:color="auto"/>
              <w:left w:val="single" w:sz="4" w:space="0" w:color="auto"/>
              <w:bottom w:val="single" w:sz="4" w:space="0" w:color="auto"/>
              <w:right w:val="single" w:sz="4" w:space="0" w:color="auto"/>
            </w:tcBorders>
            <w:hideMark/>
          </w:tcPr>
          <w:p w14:paraId="1D8BDD6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До 05.09</w:t>
            </w:r>
          </w:p>
        </w:tc>
        <w:tc>
          <w:tcPr>
            <w:tcW w:w="1985" w:type="dxa"/>
            <w:tcBorders>
              <w:top w:val="single" w:sz="4" w:space="0" w:color="auto"/>
              <w:left w:val="single" w:sz="4" w:space="0" w:color="auto"/>
              <w:bottom w:val="single" w:sz="4" w:space="0" w:color="auto"/>
              <w:right w:val="single" w:sz="4" w:space="0" w:color="auto"/>
            </w:tcBorders>
          </w:tcPr>
          <w:p w14:paraId="19B9E3B5"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звіти</w:t>
            </w:r>
          </w:p>
        </w:tc>
        <w:tc>
          <w:tcPr>
            <w:tcW w:w="2126" w:type="dxa"/>
            <w:tcBorders>
              <w:top w:val="single" w:sz="4" w:space="0" w:color="auto"/>
              <w:left w:val="single" w:sz="4" w:space="0" w:color="auto"/>
              <w:bottom w:val="single" w:sz="4" w:space="0" w:color="auto"/>
              <w:right w:val="single" w:sz="4" w:space="0" w:color="auto"/>
            </w:tcBorders>
          </w:tcPr>
          <w:p w14:paraId="0B615313" w14:textId="77777777"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w:t>
            </w:r>
          </w:p>
        </w:tc>
        <w:tc>
          <w:tcPr>
            <w:tcW w:w="1276" w:type="dxa"/>
            <w:tcBorders>
              <w:top w:val="single" w:sz="4" w:space="0" w:color="auto"/>
              <w:left w:val="single" w:sz="4" w:space="0" w:color="auto"/>
              <w:bottom w:val="single" w:sz="4" w:space="0" w:color="auto"/>
              <w:right w:val="single" w:sz="4" w:space="0" w:color="auto"/>
            </w:tcBorders>
          </w:tcPr>
          <w:p w14:paraId="2FBCBBD9"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6872D669" w14:textId="77777777" w:rsidTr="00F733A8">
        <w:trPr>
          <w:trHeight w:val="215"/>
        </w:trPr>
        <w:tc>
          <w:tcPr>
            <w:tcW w:w="7792" w:type="dxa"/>
            <w:tcBorders>
              <w:top w:val="single" w:sz="4" w:space="0" w:color="auto"/>
              <w:left w:val="single" w:sz="4" w:space="0" w:color="auto"/>
              <w:bottom w:val="single" w:sz="4" w:space="0" w:color="auto"/>
              <w:right w:val="single" w:sz="4" w:space="0" w:color="auto"/>
            </w:tcBorders>
          </w:tcPr>
          <w:p w14:paraId="08DFBEAF"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Узагальнення даних по оздоровленню учнів з категорійних сімей</w:t>
            </w:r>
          </w:p>
        </w:tc>
        <w:tc>
          <w:tcPr>
            <w:tcW w:w="1984" w:type="dxa"/>
            <w:tcBorders>
              <w:top w:val="single" w:sz="4" w:space="0" w:color="auto"/>
              <w:left w:val="single" w:sz="4" w:space="0" w:color="auto"/>
              <w:bottom w:val="single" w:sz="4" w:space="0" w:color="auto"/>
              <w:right w:val="single" w:sz="4" w:space="0" w:color="auto"/>
            </w:tcBorders>
          </w:tcPr>
          <w:p w14:paraId="0AA2EB9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до 10.09</w:t>
            </w:r>
          </w:p>
        </w:tc>
        <w:tc>
          <w:tcPr>
            <w:tcW w:w="1985" w:type="dxa"/>
            <w:tcBorders>
              <w:top w:val="single" w:sz="4" w:space="0" w:color="auto"/>
              <w:left w:val="single" w:sz="4" w:space="0" w:color="auto"/>
              <w:bottom w:val="single" w:sz="4" w:space="0" w:color="auto"/>
              <w:right w:val="single" w:sz="4" w:space="0" w:color="auto"/>
            </w:tcBorders>
          </w:tcPr>
          <w:p w14:paraId="27339854"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наказ</w:t>
            </w:r>
          </w:p>
        </w:tc>
        <w:tc>
          <w:tcPr>
            <w:tcW w:w="2126" w:type="dxa"/>
            <w:tcBorders>
              <w:top w:val="single" w:sz="4" w:space="0" w:color="auto"/>
              <w:left w:val="single" w:sz="4" w:space="0" w:color="auto"/>
              <w:bottom w:val="single" w:sz="4" w:space="0" w:color="auto"/>
              <w:right w:val="single" w:sz="4" w:space="0" w:color="auto"/>
            </w:tcBorders>
          </w:tcPr>
          <w:p w14:paraId="01679E05" w14:textId="77777777" w:rsidR="00AB0B92" w:rsidRPr="00AB0B92" w:rsidRDefault="00AB0B92" w:rsidP="00AB0B92">
            <w:pPr>
              <w:tabs>
                <w:tab w:val="center" w:pos="955"/>
              </w:tabs>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w:t>
            </w:r>
          </w:p>
        </w:tc>
        <w:tc>
          <w:tcPr>
            <w:tcW w:w="1276" w:type="dxa"/>
            <w:tcBorders>
              <w:top w:val="single" w:sz="4" w:space="0" w:color="auto"/>
              <w:left w:val="single" w:sz="4" w:space="0" w:color="auto"/>
              <w:bottom w:val="single" w:sz="4" w:space="0" w:color="auto"/>
              <w:right w:val="single" w:sz="4" w:space="0" w:color="auto"/>
            </w:tcBorders>
          </w:tcPr>
          <w:p w14:paraId="7F25CE93"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06C2100E" w14:textId="77777777" w:rsidTr="00F733A8">
        <w:trPr>
          <w:trHeight w:val="215"/>
        </w:trPr>
        <w:tc>
          <w:tcPr>
            <w:tcW w:w="7792" w:type="dxa"/>
            <w:tcBorders>
              <w:top w:val="single" w:sz="4" w:space="0" w:color="auto"/>
              <w:left w:val="single" w:sz="4" w:space="0" w:color="auto"/>
              <w:bottom w:val="single" w:sz="4" w:space="0" w:color="auto"/>
              <w:right w:val="single" w:sz="4" w:space="0" w:color="auto"/>
            </w:tcBorders>
            <w:hideMark/>
          </w:tcPr>
          <w:p w14:paraId="18986D03" w14:textId="4E98AEF3"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Контроль за відвідуванням учнями занять та попередження пропусків</w:t>
            </w:r>
          </w:p>
        </w:tc>
        <w:tc>
          <w:tcPr>
            <w:tcW w:w="1984" w:type="dxa"/>
            <w:tcBorders>
              <w:top w:val="single" w:sz="4" w:space="0" w:color="auto"/>
              <w:left w:val="single" w:sz="4" w:space="0" w:color="auto"/>
              <w:bottom w:val="single" w:sz="4" w:space="0" w:color="auto"/>
              <w:right w:val="single" w:sz="4" w:space="0" w:color="auto"/>
            </w:tcBorders>
            <w:hideMark/>
          </w:tcPr>
          <w:p w14:paraId="2A9AD107"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щоденно</w:t>
            </w:r>
          </w:p>
        </w:tc>
        <w:tc>
          <w:tcPr>
            <w:tcW w:w="1985" w:type="dxa"/>
            <w:tcBorders>
              <w:top w:val="single" w:sz="4" w:space="0" w:color="auto"/>
              <w:left w:val="single" w:sz="4" w:space="0" w:color="auto"/>
              <w:bottom w:val="single" w:sz="4" w:space="0" w:color="auto"/>
              <w:right w:val="single" w:sz="4" w:space="0" w:color="auto"/>
            </w:tcBorders>
          </w:tcPr>
          <w:p w14:paraId="1051B138"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інформація</w:t>
            </w:r>
          </w:p>
        </w:tc>
        <w:tc>
          <w:tcPr>
            <w:tcW w:w="2126" w:type="dxa"/>
            <w:tcBorders>
              <w:top w:val="single" w:sz="4" w:space="0" w:color="auto"/>
              <w:left w:val="single" w:sz="4" w:space="0" w:color="auto"/>
              <w:bottom w:val="single" w:sz="4" w:space="0" w:color="auto"/>
              <w:right w:val="single" w:sz="4" w:space="0" w:color="auto"/>
            </w:tcBorders>
          </w:tcPr>
          <w:p w14:paraId="2908633F" w14:textId="77777777"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КК</w:t>
            </w:r>
          </w:p>
        </w:tc>
        <w:tc>
          <w:tcPr>
            <w:tcW w:w="1276" w:type="dxa"/>
            <w:tcBorders>
              <w:top w:val="single" w:sz="4" w:space="0" w:color="auto"/>
              <w:left w:val="single" w:sz="4" w:space="0" w:color="auto"/>
              <w:bottom w:val="single" w:sz="4" w:space="0" w:color="auto"/>
              <w:right w:val="single" w:sz="4" w:space="0" w:color="auto"/>
            </w:tcBorders>
          </w:tcPr>
          <w:p w14:paraId="41D440AD"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4CC682BD" w14:textId="77777777" w:rsidTr="00F733A8">
        <w:trPr>
          <w:trHeight w:val="215"/>
        </w:trPr>
        <w:tc>
          <w:tcPr>
            <w:tcW w:w="7792" w:type="dxa"/>
            <w:tcBorders>
              <w:top w:val="single" w:sz="4" w:space="0" w:color="auto"/>
              <w:left w:val="single" w:sz="4" w:space="0" w:color="auto"/>
              <w:bottom w:val="single" w:sz="4" w:space="0" w:color="auto"/>
              <w:right w:val="single" w:sz="4" w:space="0" w:color="auto"/>
            </w:tcBorders>
            <w:hideMark/>
          </w:tcPr>
          <w:p w14:paraId="5DEEAF71"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Аналіз відвідування учнями закладу за І, ІІ семестр, рік</w:t>
            </w:r>
          </w:p>
        </w:tc>
        <w:tc>
          <w:tcPr>
            <w:tcW w:w="1984" w:type="dxa"/>
            <w:tcBorders>
              <w:top w:val="single" w:sz="4" w:space="0" w:color="auto"/>
              <w:left w:val="single" w:sz="4" w:space="0" w:color="auto"/>
              <w:bottom w:val="single" w:sz="4" w:space="0" w:color="auto"/>
              <w:right w:val="single" w:sz="4" w:space="0" w:color="auto"/>
            </w:tcBorders>
            <w:hideMark/>
          </w:tcPr>
          <w:p w14:paraId="28CD7165" w14:textId="1059924D" w:rsidR="00AB0B92" w:rsidRPr="00AB0B92" w:rsidRDefault="00AF6F13"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19</w:t>
            </w:r>
            <w:r w:rsidR="00AB0B92" w:rsidRPr="00AB0B92">
              <w:rPr>
                <w:rFonts w:ascii="Times New Roman" w:eastAsiaTheme="minorEastAsia" w:hAnsi="Times New Roman" w:cs="Times New Roman"/>
                <w:kern w:val="0"/>
                <w:sz w:val="24"/>
                <w:szCs w:val="24"/>
                <w:lang w:val="uk-UA" w:eastAsia="ru-RU"/>
                <w14:ligatures w14:val="none"/>
              </w:rPr>
              <w:t>.12; 02.06</w:t>
            </w:r>
          </w:p>
        </w:tc>
        <w:tc>
          <w:tcPr>
            <w:tcW w:w="1985" w:type="dxa"/>
            <w:tcBorders>
              <w:top w:val="single" w:sz="4" w:space="0" w:color="auto"/>
              <w:left w:val="single" w:sz="4" w:space="0" w:color="auto"/>
              <w:bottom w:val="single" w:sz="4" w:space="0" w:color="auto"/>
              <w:right w:val="single" w:sz="4" w:space="0" w:color="auto"/>
            </w:tcBorders>
          </w:tcPr>
          <w:p w14:paraId="6C840662"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наказ</w:t>
            </w:r>
          </w:p>
        </w:tc>
        <w:tc>
          <w:tcPr>
            <w:tcW w:w="2126" w:type="dxa"/>
            <w:tcBorders>
              <w:top w:val="single" w:sz="4" w:space="0" w:color="auto"/>
              <w:left w:val="single" w:sz="4" w:space="0" w:color="auto"/>
              <w:bottom w:val="single" w:sz="4" w:space="0" w:color="auto"/>
              <w:right w:val="single" w:sz="4" w:space="0" w:color="auto"/>
            </w:tcBorders>
          </w:tcPr>
          <w:p w14:paraId="1FF5BD83" w14:textId="3F920D41" w:rsidR="00AB0B92" w:rsidRPr="00AB0B92" w:rsidRDefault="00AF6F13" w:rsidP="00AB0B92">
            <w:pPr>
              <w:spacing w:after="0" w:line="276"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ЗД</w:t>
            </w:r>
          </w:p>
        </w:tc>
        <w:tc>
          <w:tcPr>
            <w:tcW w:w="1276" w:type="dxa"/>
            <w:tcBorders>
              <w:top w:val="single" w:sz="4" w:space="0" w:color="auto"/>
              <w:left w:val="single" w:sz="4" w:space="0" w:color="auto"/>
              <w:bottom w:val="single" w:sz="4" w:space="0" w:color="auto"/>
              <w:right w:val="single" w:sz="4" w:space="0" w:color="auto"/>
            </w:tcBorders>
          </w:tcPr>
          <w:p w14:paraId="3174114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31DCCEFD" w14:textId="77777777" w:rsidTr="00F733A8">
        <w:trPr>
          <w:trHeight w:val="145"/>
        </w:trPr>
        <w:tc>
          <w:tcPr>
            <w:tcW w:w="7792" w:type="dxa"/>
            <w:tcBorders>
              <w:top w:val="single" w:sz="4" w:space="0" w:color="auto"/>
              <w:left w:val="single" w:sz="4" w:space="0" w:color="auto"/>
              <w:bottom w:val="single" w:sz="4" w:space="0" w:color="auto"/>
              <w:right w:val="single" w:sz="4" w:space="0" w:color="auto"/>
            </w:tcBorders>
            <w:hideMark/>
          </w:tcPr>
          <w:p w14:paraId="7692793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Проведення інструктажів з БЖД для учнів школи:</w:t>
            </w:r>
          </w:p>
          <w:p w14:paraId="6C41ADD7"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-вступний</w:t>
            </w:r>
          </w:p>
          <w:p w14:paraId="2EB6F00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первинний на канікули</w:t>
            </w:r>
          </w:p>
          <w:p w14:paraId="3B238EDE"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цільовий для участі в заходах</w:t>
            </w:r>
          </w:p>
          <w:p w14:paraId="5E2CAF51"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позаплановий</w:t>
            </w:r>
          </w:p>
        </w:tc>
        <w:tc>
          <w:tcPr>
            <w:tcW w:w="1984" w:type="dxa"/>
            <w:tcBorders>
              <w:top w:val="single" w:sz="4" w:space="0" w:color="auto"/>
              <w:left w:val="single" w:sz="4" w:space="0" w:color="auto"/>
              <w:bottom w:val="single" w:sz="4" w:space="0" w:color="auto"/>
              <w:right w:val="single" w:sz="4" w:space="0" w:color="auto"/>
            </w:tcBorders>
            <w:hideMark/>
          </w:tcPr>
          <w:p w14:paraId="734E9A01"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p w14:paraId="2977019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01.09</w:t>
            </w:r>
          </w:p>
          <w:p w14:paraId="5583CC0D"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згідно програми</w:t>
            </w:r>
          </w:p>
          <w:p w14:paraId="3C37E74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за потреби</w:t>
            </w:r>
          </w:p>
        </w:tc>
        <w:tc>
          <w:tcPr>
            <w:tcW w:w="1985" w:type="dxa"/>
            <w:tcBorders>
              <w:top w:val="single" w:sz="4" w:space="0" w:color="auto"/>
              <w:left w:val="single" w:sz="4" w:space="0" w:color="auto"/>
              <w:bottom w:val="single" w:sz="4" w:space="0" w:color="auto"/>
              <w:right w:val="single" w:sz="4" w:space="0" w:color="auto"/>
            </w:tcBorders>
          </w:tcPr>
          <w:p w14:paraId="47B0D02F"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журнал</w:t>
            </w:r>
          </w:p>
        </w:tc>
        <w:tc>
          <w:tcPr>
            <w:tcW w:w="2126" w:type="dxa"/>
            <w:tcBorders>
              <w:top w:val="single" w:sz="4" w:space="0" w:color="auto"/>
              <w:left w:val="single" w:sz="4" w:space="0" w:color="auto"/>
              <w:bottom w:val="single" w:sz="4" w:space="0" w:color="auto"/>
              <w:right w:val="single" w:sz="4" w:space="0" w:color="auto"/>
            </w:tcBorders>
          </w:tcPr>
          <w:p w14:paraId="057364F7" w14:textId="77777777" w:rsidR="00AF6F13" w:rsidRDefault="00AF6F13" w:rsidP="00AB0B92">
            <w:pPr>
              <w:spacing w:after="0" w:line="276"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ЗД</w:t>
            </w:r>
          </w:p>
          <w:p w14:paraId="652F6DCB" w14:textId="2E90D620"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КК</w:t>
            </w:r>
          </w:p>
        </w:tc>
        <w:tc>
          <w:tcPr>
            <w:tcW w:w="1276" w:type="dxa"/>
            <w:tcBorders>
              <w:top w:val="single" w:sz="4" w:space="0" w:color="auto"/>
              <w:left w:val="single" w:sz="4" w:space="0" w:color="auto"/>
              <w:bottom w:val="single" w:sz="4" w:space="0" w:color="auto"/>
              <w:right w:val="single" w:sz="4" w:space="0" w:color="auto"/>
            </w:tcBorders>
          </w:tcPr>
          <w:p w14:paraId="6793F2F7"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0C6974CC" w14:textId="77777777" w:rsidTr="00F733A8">
        <w:trPr>
          <w:trHeight w:val="145"/>
        </w:trPr>
        <w:tc>
          <w:tcPr>
            <w:tcW w:w="7792" w:type="dxa"/>
            <w:tcBorders>
              <w:top w:val="single" w:sz="4" w:space="0" w:color="auto"/>
              <w:left w:val="single" w:sz="4" w:space="0" w:color="auto"/>
              <w:bottom w:val="single" w:sz="4" w:space="0" w:color="auto"/>
              <w:right w:val="single" w:sz="4" w:space="0" w:color="auto"/>
            </w:tcBorders>
            <w:hideMark/>
          </w:tcPr>
          <w:p w14:paraId="7EFD90E7"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Проведення інструктажів з ОП,  протипожежної безпеки для працівників </w:t>
            </w:r>
          </w:p>
        </w:tc>
        <w:tc>
          <w:tcPr>
            <w:tcW w:w="1984" w:type="dxa"/>
            <w:tcBorders>
              <w:top w:val="single" w:sz="4" w:space="0" w:color="auto"/>
              <w:left w:val="single" w:sz="4" w:space="0" w:color="auto"/>
              <w:bottom w:val="single" w:sz="4" w:space="0" w:color="auto"/>
              <w:right w:val="single" w:sz="4" w:space="0" w:color="auto"/>
            </w:tcBorders>
            <w:hideMark/>
          </w:tcPr>
          <w:p w14:paraId="60ACFBAE"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01.09</w:t>
            </w:r>
          </w:p>
        </w:tc>
        <w:tc>
          <w:tcPr>
            <w:tcW w:w="1985" w:type="dxa"/>
            <w:tcBorders>
              <w:top w:val="single" w:sz="4" w:space="0" w:color="auto"/>
              <w:left w:val="single" w:sz="4" w:space="0" w:color="auto"/>
              <w:bottom w:val="single" w:sz="4" w:space="0" w:color="auto"/>
              <w:right w:val="single" w:sz="4" w:space="0" w:color="auto"/>
            </w:tcBorders>
          </w:tcPr>
          <w:p w14:paraId="67403586"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журнал</w:t>
            </w:r>
          </w:p>
        </w:tc>
        <w:tc>
          <w:tcPr>
            <w:tcW w:w="2126" w:type="dxa"/>
            <w:tcBorders>
              <w:top w:val="single" w:sz="4" w:space="0" w:color="auto"/>
              <w:left w:val="single" w:sz="4" w:space="0" w:color="auto"/>
              <w:bottom w:val="single" w:sz="4" w:space="0" w:color="auto"/>
              <w:right w:val="single" w:sz="4" w:space="0" w:color="auto"/>
            </w:tcBorders>
          </w:tcPr>
          <w:p w14:paraId="2552446D" w14:textId="36F51B51" w:rsidR="00AB0B92" w:rsidRPr="00AB0B92" w:rsidRDefault="00AF6F13" w:rsidP="00AB0B92">
            <w:pPr>
              <w:spacing w:after="0" w:line="276"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З</w:t>
            </w:r>
            <w:r w:rsidR="00AB0B92" w:rsidRPr="00AB0B92">
              <w:rPr>
                <w:rFonts w:ascii="Times New Roman" w:eastAsiaTheme="minorEastAsia" w:hAnsi="Times New Roman" w:cs="Times New Roman"/>
                <w:kern w:val="0"/>
                <w:sz w:val="24"/>
                <w:szCs w:val="24"/>
                <w:lang w:val="uk-UA" w:eastAsia="ru-RU"/>
                <w14:ligatures w14:val="none"/>
              </w:rPr>
              <w:t>Д</w:t>
            </w:r>
          </w:p>
        </w:tc>
        <w:tc>
          <w:tcPr>
            <w:tcW w:w="1276" w:type="dxa"/>
            <w:tcBorders>
              <w:top w:val="single" w:sz="4" w:space="0" w:color="auto"/>
              <w:left w:val="single" w:sz="4" w:space="0" w:color="auto"/>
              <w:bottom w:val="single" w:sz="4" w:space="0" w:color="auto"/>
              <w:right w:val="single" w:sz="4" w:space="0" w:color="auto"/>
            </w:tcBorders>
          </w:tcPr>
          <w:p w14:paraId="6017CEE8"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6C4E50A9" w14:textId="77777777" w:rsidTr="00F733A8">
        <w:trPr>
          <w:trHeight w:val="145"/>
        </w:trPr>
        <w:tc>
          <w:tcPr>
            <w:tcW w:w="7792" w:type="dxa"/>
            <w:tcBorders>
              <w:top w:val="single" w:sz="4" w:space="0" w:color="auto"/>
              <w:left w:val="single" w:sz="4" w:space="0" w:color="auto"/>
              <w:bottom w:val="single" w:sz="4" w:space="0" w:color="auto"/>
              <w:right w:val="single" w:sz="4" w:space="0" w:color="auto"/>
            </w:tcBorders>
            <w:hideMark/>
          </w:tcPr>
          <w:p w14:paraId="44B279C5"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Проведення бесід щодо збереження життя і здоров’я учасників освітнього процесу: «Увага! Вибухонебезпечні предмети», « Повітряна тривога: як діяти», «Поведінка на дорозі»,  «Небезпека вдома», «Надання домедичної допомоги» тощо</w:t>
            </w:r>
          </w:p>
        </w:tc>
        <w:tc>
          <w:tcPr>
            <w:tcW w:w="1984" w:type="dxa"/>
            <w:tcBorders>
              <w:top w:val="single" w:sz="4" w:space="0" w:color="auto"/>
              <w:left w:val="single" w:sz="4" w:space="0" w:color="auto"/>
              <w:bottom w:val="single" w:sz="4" w:space="0" w:color="auto"/>
              <w:right w:val="single" w:sz="4" w:space="0" w:color="auto"/>
            </w:tcBorders>
            <w:hideMark/>
          </w:tcPr>
          <w:p w14:paraId="0DF6553C"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01.09-02.09</w:t>
            </w:r>
          </w:p>
        </w:tc>
        <w:tc>
          <w:tcPr>
            <w:tcW w:w="1985" w:type="dxa"/>
            <w:tcBorders>
              <w:top w:val="single" w:sz="4" w:space="0" w:color="auto"/>
              <w:left w:val="single" w:sz="4" w:space="0" w:color="auto"/>
              <w:bottom w:val="single" w:sz="4" w:space="0" w:color="auto"/>
              <w:right w:val="single" w:sz="4" w:space="0" w:color="auto"/>
            </w:tcBorders>
          </w:tcPr>
          <w:p w14:paraId="3E308A08"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журнал</w:t>
            </w:r>
          </w:p>
        </w:tc>
        <w:tc>
          <w:tcPr>
            <w:tcW w:w="2126" w:type="dxa"/>
            <w:tcBorders>
              <w:top w:val="single" w:sz="4" w:space="0" w:color="auto"/>
              <w:left w:val="single" w:sz="4" w:space="0" w:color="auto"/>
              <w:bottom w:val="single" w:sz="4" w:space="0" w:color="auto"/>
              <w:right w:val="single" w:sz="4" w:space="0" w:color="auto"/>
            </w:tcBorders>
          </w:tcPr>
          <w:p w14:paraId="672C2753" w14:textId="77777777"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КК</w:t>
            </w:r>
          </w:p>
        </w:tc>
        <w:tc>
          <w:tcPr>
            <w:tcW w:w="1276" w:type="dxa"/>
            <w:tcBorders>
              <w:top w:val="single" w:sz="4" w:space="0" w:color="auto"/>
              <w:left w:val="single" w:sz="4" w:space="0" w:color="auto"/>
              <w:bottom w:val="single" w:sz="4" w:space="0" w:color="auto"/>
              <w:right w:val="single" w:sz="4" w:space="0" w:color="auto"/>
            </w:tcBorders>
          </w:tcPr>
          <w:p w14:paraId="23ED93DD"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7030ECDF" w14:textId="77777777" w:rsidTr="00F733A8">
        <w:trPr>
          <w:trHeight w:val="145"/>
        </w:trPr>
        <w:tc>
          <w:tcPr>
            <w:tcW w:w="7792" w:type="dxa"/>
            <w:tcBorders>
              <w:top w:val="single" w:sz="4" w:space="0" w:color="auto"/>
              <w:left w:val="single" w:sz="4" w:space="0" w:color="auto"/>
              <w:bottom w:val="single" w:sz="4" w:space="0" w:color="auto"/>
              <w:right w:val="single" w:sz="4" w:space="0" w:color="auto"/>
            </w:tcBorders>
            <w:hideMark/>
          </w:tcPr>
          <w:p w14:paraId="13795943" w14:textId="77777777" w:rsidR="00AB0B92" w:rsidRPr="00AB0B92" w:rsidRDefault="00AB0B92" w:rsidP="00AB0B92">
            <w:pPr>
              <w:autoSpaceDE w:val="0"/>
              <w:autoSpaceDN w:val="0"/>
              <w:adjustRightInd w:val="0"/>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lastRenderedPageBreak/>
              <w:t xml:space="preserve">Забезпечення нормативності ведення «Журналів реєстрації нещасних випадків, що сталися з вихованцями, учнями», а саме: </w:t>
            </w:r>
          </w:p>
          <w:p w14:paraId="3162082D" w14:textId="77777777" w:rsidR="00AB0B92" w:rsidRPr="00AB0B92" w:rsidRDefault="00AB0B92" w:rsidP="00AB0B92">
            <w:pPr>
              <w:autoSpaceDE w:val="0"/>
              <w:autoSpaceDN w:val="0"/>
              <w:adjustRightInd w:val="0"/>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 оформлення повідомлень про нещасні випадки, </w:t>
            </w:r>
          </w:p>
          <w:p w14:paraId="18E07FF7" w14:textId="77777777" w:rsidR="00AB0B92" w:rsidRPr="00AB0B92" w:rsidRDefault="00AB0B92" w:rsidP="00AB0B92">
            <w:pPr>
              <w:autoSpaceDE w:val="0"/>
              <w:autoSpaceDN w:val="0"/>
              <w:adjustRightInd w:val="0"/>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 оформлення актів розслідування нещасних випадків, </w:t>
            </w:r>
          </w:p>
          <w:p w14:paraId="7799E37F"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оформлення повідомлень про наслідки нещасних випадків</w:t>
            </w:r>
          </w:p>
        </w:tc>
        <w:tc>
          <w:tcPr>
            <w:tcW w:w="1984" w:type="dxa"/>
            <w:tcBorders>
              <w:top w:val="single" w:sz="4" w:space="0" w:color="auto"/>
              <w:left w:val="single" w:sz="4" w:space="0" w:color="auto"/>
              <w:bottom w:val="single" w:sz="4" w:space="0" w:color="auto"/>
              <w:right w:val="single" w:sz="4" w:space="0" w:color="auto"/>
            </w:tcBorders>
            <w:hideMark/>
          </w:tcPr>
          <w:p w14:paraId="65B964E3"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за потреби</w:t>
            </w:r>
          </w:p>
        </w:tc>
        <w:tc>
          <w:tcPr>
            <w:tcW w:w="1985" w:type="dxa"/>
            <w:tcBorders>
              <w:top w:val="single" w:sz="4" w:space="0" w:color="auto"/>
              <w:left w:val="single" w:sz="4" w:space="0" w:color="auto"/>
              <w:bottom w:val="single" w:sz="4" w:space="0" w:color="auto"/>
              <w:right w:val="single" w:sz="4" w:space="0" w:color="auto"/>
            </w:tcBorders>
          </w:tcPr>
          <w:p w14:paraId="14604C15"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кейс документів</w:t>
            </w:r>
          </w:p>
        </w:tc>
        <w:tc>
          <w:tcPr>
            <w:tcW w:w="2126" w:type="dxa"/>
            <w:tcBorders>
              <w:top w:val="single" w:sz="4" w:space="0" w:color="auto"/>
              <w:left w:val="single" w:sz="4" w:space="0" w:color="auto"/>
              <w:bottom w:val="single" w:sz="4" w:space="0" w:color="auto"/>
              <w:right w:val="single" w:sz="4" w:space="0" w:color="auto"/>
            </w:tcBorders>
          </w:tcPr>
          <w:p w14:paraId="4D537F85" w14:textId="7425C61E" w:rsidR="00AB0B92" w:rsidRPr="00AB0B92" w:rsidRDefault="00AF6F13" w:rsidP="00AB0B92">
            <w:pPr>
              <w:spacing w:after="0" w:line="276"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З</w:t>
            </w:r>
            <w:r w:rsidR="00AB0B92" w:rsidRPr="00AB0B92">
              <w:rPr>
                <w:rFonts w:ascii="Times New Roman" w:eastAsiaTheme="minorEastAsia" w:hAnsi="Times New Roman" w:cs="Times New Roman"/>
                <w:kern w:val="0"/>
                <w:sz w:val="24"/>
                <w:szCs w:val="24"/>
                <w:lang w:val="uk-UA" w:eastAsia="ru-RU"/>
                <w14:ligatures w14:val="none"/>
              </w:rPr>
              <w:t>Д</w:t>
            </w:r>
          </w:p>
        </w:tc>
        <w:tc>
          <w:tcPr>
            <w:tcW w:w="1276" w:type="dxa"/>
            <w:tcBorders>
              <w:top w:val="single" w:sz="4" w:space="0" w:color="auto"/>
              <w:left w:val="single" w:sz="4" w:space="0" w:color="auto"/>
              <w:bottom w:val="single" w:sz="4" w:space="0" w:color="auto"/>
              <w:right w:val="single" w:sz="4" w:space="0" w:color="auto"/>
            </w:tcBorders>
          </w:tcPr>
          <w:p w14:paraId="174FEC82"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36CADB2D" w14:textId="77777777" w:rsidTr="00F733A8">
        <w:trPr>
          <w:trHeight w:val="70"/>
        </w:trPr>
        <w:tc>
          <w:tcPr>
            <w:tcW w:w="7792" w:type="dxa"/>
            <w:tcBorders>
              <w:top w:val="single" w:sz="4" w:space="0" w:color="auto"/>
              <w:left w:val="single" w:sz="4" w:space="0" w:color="auto"/>
              <w:bottom w:val="single" w:sz="4" w:space="0" w:color="auto"/>
              <w:right w:val="single" w:sz="4" w:space="0" w:color="auto"/>
            </w:tcBorders>
            <w:hideMark/>
          </w:tcPr>
          <w:p w14:paraId="1FFC2950" w14:textId="77777777" w:rsidR="00AB0B92" w:rsidRPr="00AB0B92" w:rsidRDefault="00AB0B92" w:rsidP="00AB0B92">
            <w:pPr>
              <w:spacing w:after="0" w:line="240" w:lineRule="auto"/>
              <w:rPr>
                <w:rFonts w:ascii="Times New Roman" w:eastAsia="Times New Roman" w:hAnsi="Times New Roman" w:cs="Times New Roman"/>
                <w:kern w:val="0"/>
                <w:sz w:val="24"/>
                <w:szCs w:val="24"/>
                <w:lang w:val="uk-UA" w:eastAsia="ru-RU"/>
                <w14:ligatures w14:val="none"/>
              </w:rPr>
            </w:pPr>
            <w:r w:rsidRPr="00AB0B92">
              <w:rPr>
                <w:rFonts w:ascii="Times New Roman" w:eastAsia="Times New Roman" w:hAnsi="Times New Roman" w:cs="Times New Roman"/>
                <w:kern w:val="0"/>
                <w:sz w:val="24"/>
                <w:szCs w:val="24"/>
                <w:lang w:val="uk-UA" w:eastAsia="ru-RU"/>
                <w14:ligatures w14:val="none"/>
              </w:rPr>
              <w:t>Контроль за чергуванням та роботою технічного персоналу в навчальних кабінетах, приміщеннях, харчоблокові на території закладу</w:t>
            </w:r>
          </w:p>
        </w:tc>
        <w:tc>
          <w:tcPr>
            <w:tcW w:w="1984" w:type="dxa"/>
            <w:tcBorders>
              <w:top w:val="single" w:sz="4" w:space="0" w:color="auto"/>
              <w:left w:val="single" w:sz="4" w:space="0" w:color="auto"/>
              <w:bottom w:val="single" w:sz="4" w:space="0" w:color="auto"/>
              <w:right w:val="single" w:sz="4" w:space="0" w:color="auto"/>
            </w:tcBorders>
            <w:hideMark/>
          </w:tcPr>
          <w:p w14:paraId="27C9B71C"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щоденно</w:t>
            </w:r>
          </w:p>
        </w:tc>
        <w:tc>
          <w:tcPr>
            <w:tcW w:w="1985" w:type="dxa"/>
            <w:tcBorders>
              <w:top w:val="single" w:sz="4" w:space="0" w:color="auto"/>
              <w:left w:val="single" w:sz="4" w:space="0" w:color="auto"/>
              <w:bottom w:val="single" w:sz="4" w:space="0" w:color="auto"/>
              <w:right w:val="single" w:sz="4" w:space="0" w:color="auto"/>
            </w:tcBorders>
          </w:tcPr>
          <w:p w14:paraId="008266DF"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повідомлення</w:t>
            </w:r>
          </w:p>
        </w:tc>
        <w:tc>
          <w:tcPr>
            <w:tcW w:w="2126" w:type="dxa"/>
            <w:tcBorders>
              <w:top w:val="single" w:sz="4" w:space="0" w:color="auto"/>
              <w:left w:val="single" w:sz="4" w:space="0" w:color="auto"/>
              <w:bottom w:val="single" w:sz="4" w:space="0" w:color="auto"/>
              <w:right w:val="single" w:sz="4" w:space="0" w:color="auto"/>
            </w:tcBorders>
          </w:tcPr>
          <w:p w14:paraId="25B1273F" w14:textId="77777777"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w:t>
            </w:r>
          </w:p>
        </w:tc>
        <w:tc>
          <w:tcPr>
            <w:tcW w:w="1276" w:type="dxa"/>
            <w:tcBorders>
              <w:top w:val="single" w:sz="4" w:space="0" w:color="auto"/>
              <w:left w:val="single" w:sz="4" w:space="0" w:color="auto"/>
              <w:bottom w:val="single" w:sz="4" w:space="0" w:color="auto"/>
              <w:right w:val="single" w:sz="4" w:space="0" w:color="auto"/>
            </w:tcBorders>
          </w:tcPr>
          <w:p w14:paraId="183B5224"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5AB02D37" w14:textId="77777777" w:rsidTr="00F733A8">
        <w:trPr>
          <w:trHeight w:val="187"/>
        </w:trPr>
        <w:tc>
          <w:tcPr>
            <w:tcW w:w="7792" w:type="dxa"/>
            <w:tcBorders>
              <w:top w:val="single" w:sz="4" w:space="0" w:color="auto"/>
              <w:left w:val="single" w:sz="4" w:space="0" w:color="auto"/>
              <w:bottom w:val="single" w:sz="4" w:space="0" w:color="auto"/>
              <w:right w:val="single" w:sz="4" w:space="0" w:color="auto"/>
            </w:tcBorders>
            <w:hideMark/>
          </w:tcPr>
          <w:p w14:paraId="1F471000" w14:textId="77777777" w:rsidR="00AB0B92" w:rsidRPr="00AB0B92" w:rsidRDefault="00AB0B92" w:rsidP="00AB0B92">
            <w:pPr>
              <w:spacing w:after="0" w:line="240" w:lineRule="auto"/>
              <w:rPr>
                <w:rFonts w:ascii="Times New Roman" w:eastAsia="Times New Roman" w:hAnsi="Times New Roman" w:cs="Times New Roman"/>
                <w:kern w:val="0"/>
                <w:sz w:val="24"/>
                <w:szCs w:val="24"/>
                <w:lang w:val="uk-UA" w:eastAsia="ru-RU"/>
                <w14:ligatures w14:val="none"/>
              </w:rPr>
            </w:pPr>
            <w:r w:rsidRPr="00AB0B92">
              <w:rPr>
                <w:rFonts w:ascii="Times New Roman" w:eastAsia="Times New Roman" w:hAnsi="Times New Roman" w:cs="Times New Roman"/>
                <w:kern w:val="0"/>
                <w:sz w:val="24"/>
                <w:szCs w:val="24"/>
                <w:lang w:val="uk-UA" w:eastAsia="ru-RU"/>
                <w14:ligatures w14:val="none"/>
              </w:rPr>
              <w:t>Огляд приміщень закладу: стелі, підлоги, сходів, меблів, техніки, комунікацій, території закладу, укриття  тощо</w:t>
            </w:r>
          </w:p>
        </w:tc>
        <w:tc>
          <w:tcPr>
            <w:tcW w:w="1984" w:type="dxa"/>
            <w:tcBorders>
              <w:top w:val="single" w:sz="4" w:space="0" w:color="auto"/>
              <w:left w:val="single" w:sz="4" w:space="0" w:color="auto"/>
              <w:bottom w:val="single" w:sz="4" w:space="0" w:color="auto"/>
              <w:right w:val="single" w:sz="4" w:space="0" w:color="auto"/>
            </w:tcBorders>
            <w:hideMark/>
          </w:tcPr>
          <w:p w14:paraId="043D861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щоденно</w:t>
            </w:r>
          </w:p>
        </w:tc>
        <w:tc>
          <w:tcPr>
            <w:tcW w:w="1985" w:type="dxa"/>
            <w:tcBorders>
              <w:top w:val="single" w:sz="4" w:space="0" w:color="auto"/>
              <w:left w:val="single" w:sz="4" w:space="0" w:color="auto"/>
              <w:bottom w:val="single" w:sz="4" w:space="0" w:color="auto"/>
              <w:right w:val="single" w:sz="4" w:space="0" w:color="auto"/>
            </w:tcBorders>
          </w:tcPr>
          <w:p w14:paraId="474E4C77"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усне інформування</w:t>
            </w:r>
          </w:p>
        </w:tc>
        <w:tc>
          <w:tcPr>
            <w:tcW w:w="2126" w:type="dxa"/>
            <w:tcBorders>
              <w:top w:val="single" w:sz="4" w:space="0" w:color="auto"/>
              <w:left w:val="single" w:sz="4" w:space="0" w:color="auto"/>
              <w:bottom w:val="single" w:sz="4" w:space="0" w:color="auto"/>
              <w:right w:val="single" w:sz="4" w:space="0" w:color="auto"/>
            </w:tcBorders>
          </w:tcPr>
          <w:p w14:paraId="21D853D7" w14:textId="682E68FA"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w:t>
            </w:r>
          </w:p>
        </w:tc>
        <w:tc>
          <w:tcPr>
            <w:tcW w:w="1276" w:type="dxa"/>
            <w:tcBorders>
              <w:top w:val="single" w:sz="4" w:space="0" w:color="auto"/>
              <w:left w:val="single" w:sz="4" w:space="0" w:color="auto"/>
              <w:bottom w:val="single" w:sz="4" w:space="0" w:color="auto"/>
              <w:right w:val="single" w:sz="4" w:space="0" w:color="auto"/>
            </w:tcBorders>
          </w:tcPr>
          <w:p w14:paraId="03151415"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6F8F4B27" w14:textId="77777777" w:rsidTr="00F733A8">
        <w:trPr>
          <w:trHeight w:val="235"/>
        </w:trPr>
        <w:tc>
          <w:tcPr>
            <w:tcW w:w="7792" w:type="dxa"/>
            <w:tcBorders>
              <w:top w:val="single" w:sz="4" w:space="0" w:color="auto"/>
              <w:left w:val="single" w:sz="4" w:space="0" w:color="auto"/>
              <w:bottom w:val="single" w:sz="4" w:space="0" w:color="auto"/>
              <w:right w:val="single" w:sz="4" w:space="0" w:color="auto"/>
            </w:tcBorders>
            <w:hideMark/>
          </w:tcPr>
          <w:p w14:paraId="33C36AAE" w14:textId="755159E4" w:rsidR="00AB0B92" w:rsidRPr="00AB0B92" w:rsidRDefault="00AB0B92" w:rsidP="00AB0B92">
            <w:pPr>
              <w:autoSpaceDE w:val="0"/>
              <w:autoSpaceDN w:val="0"/>
              <w:adjustRightInd w:val="0"/>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Проведення санітарно-просвітницької роботи з учасниками освітнього процесу щодо профілактики інфекційних захворювань, захворювання на грип, </w:t>
            </w:r>
            <w:r w:rsidR="00EC6B47">
              <w:rPr>
                <w:rFonts w:ascii="Times New Roman" w:eastAsiaTheme="minorEastAsia" w:hAnsi="Times New Roman" w:cs="Times New Roman"/>
                <w:kern w:val="0"/>
                <w:sz w:val="24"/>
                <w:szCs w:val="24"/>
                <w:lang w:val="uk-UA" w:eastAsia="ru-RU"/>
                <w14:ligatures w14:val="none"/>
              </w:rPr>
              <w:t>ГРВІ</w:t>
            </w:r>
            <w:r w:rsidRPr="00AB0B92">
              <w:rPr>
                <w:rFonts w:ascii="Times New Roman" w:eastAsiaTheme="minorEastAsia" w:hAnsi="Times New Roman" w:cs="Times New Roman"/>
                <w:kern w:val="0"/>
                <w:sz w:val="24"/>
                <w:szCs w:val="24"/>
                <w:lang w:val="uk-UA" w:eastAsia="ru-RU"/>
                <w14:ligatures w14:val="none"/>
              </w:rPr>
              <w:t xml:space="preserve"> респіраторні захворювання, COVID-19, надання домедичної допомоги тощо</w:t>
            </w:r>
          </w:p>
        </w:tc>
        <w:tc>
          <w:tcPr>
            <w:tcW w:w="1984" w:type="dxa"/>
            <w:tcBorders>
              <w:top w:val="single" w:sz="4" w:space="0" w:color="auto"/>
              <w:left w:val="single" w:sz="4" w:space="0" w:color="auto"/>
              <w:bottom w:val="single" w:sz="4" w:space="0" w:color="auto"/>
              <w:right w:val="single" w:sz="4" w:space="0" w:color="auto"/>
            </w:tcBorders>
            <w:hideMark/>
          </w:tcPr>
          <w:p w14:paraId="6AE05B91"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постійно</w:t>
            </w:r>
          </w:p>
        </w:tc>
        <w:tc>
          <w:tcPr>
            <w:tcW w:w="1985" w:type="dxa"/>
            <w:tcBorders>
              <w:top w:val="single" w:sz="4" w:space="0" w:color="auto"/>
              <w:left w:val="single" w:sz="4" w:space="0" w:color="auto"/>
              <w:bottom w:val="single" w:sz="4" w:space="0" w:color="auto"/>
              <w:right w:val="single" w:sz="4" w:space="0" w:color="auto"/>
            </w:tcBorders>
          </w:tcPr>
          <w:p w14:paraId="3C25B905"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план</w:t>
            </w:r>
          </w:p>
        </w:tc>
        <w:tc>
          <w:tcPr>
            <w:tcW w:w="2126" w:type="dxa"/>
            <w:tcBorders>
              <w:top w:val="single" w:sz="4" w:space="0" w:color="auto"/>
              <w:left w:val="single" w:sz="4" w:space="0" w:color="auto"/>
              <w:bottom w:val="single" w:sz="4" w:space="0" w:color="auto"/>
              <w:right w:val="single" w:sz="4" w:space="0" w:color="auto"/>
            </w:tcBorders>
          </w:tcPr>
          <w:p w14:paraId="0E37CBA9" w14:textId="77777777"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МС</w:t>
            </w:r>
          </w:p>
        </w:tc>
        <w:tc>
          <w:tcPr>
            <w:tcW w:w="1276" w:type="dxa"/>
            <w:tcBorders>
              <w:top w:val="single" w:sz="4" w:space="0" w:color="auto"/>
              <w:left w:val="single" w:sz="4" w:space="0" w:color="auto"/>
              <w:bottom w:val="single" w:sz="4" w:space="0" w:color="auto"/>
              <w:right w:val="single" w:sz="4" w:space="0" w:color="auto"/>
            </w:tcBorders>
          </w:tcPr>
          <w:p w14:paraId="0D8CD9E1"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5765942B" w14:textId="77777777" w:rsidTr="00F733A8">
        <w:trPr>
          <w:trHeight w:val="235"/>
        </w:trPr>
        <w:tc>
          <w:tcPr>
            <w:tcW w:w="7792" w:type="dxa"/>
            <w:tcBorders>
              <w:top w:val="single" w:sz="4" w:space="0" w:color="auto"/>
              <w:left w:val="single" w:sz="4" w:space="0" w:color="auto"/>
              <w:bottom w:val="single" w:sz="4" w:space="0" w:color="auto"/>
              <w:right w:val="single" w:sz="4" w:space="0" w:color="auto"/>
            </w:tcBorders>
            <w:hideMark/>
          </w:tcPr>
          <w:p w14:paraId="6742FCC5" w14:textId="77777777" w:rsidR="00AB0B92" w:rsidRPr="00AB0B92" w:rsidRDefault="00AB0B92" w:rsidP="00AB0B92">
            <w:pPr>
              <w:spacing w:after="0" w:line="240" w:lineRule="auto"/>
              <w:rPr>
                <w:rFonts w:ascii="Times New Roman" w:eastAsia="Times New Roman" w:hAnsi="Times New Roman" w:cs="Times New Roman"/>
                <w:kern w:val="0"/>
                <w:sz w:val="24"/>
                <w:szCs w:val="24"/>
                <w:lang w:val="uk-UA" w:eastAsia="ru-RU"/>
                <w14:ligatures w14:val="none"/>
              </w:rPr>
            </w:pPr>
            <w:r w:rsidRPr="00AB0B92">
              <w:rPr>
                <w:rFonts w:ascii="Times New Roman" w:eastAsia="Times New Roman" w:hAnsi="Times New Roman" w:cs="Times New Roman"/>
                <w:kern w:val="0"/>
                <w:sz w:val="24"/>
                <w:szCs w:val="24"/>
                <w:lang w:val="uk-UA" w:eastAsia="ru-RU"/>
                <w14:ligatures w14:val="none"/>
              </w:rPr>
              <w:t>Аналіз груп здоров’я, стану здоров’я, розподіл на фізкультурні групи учнів</w:t>
            </w:r>
          </w:p>
        </w:tc>
        <w:tc>
          <w:tcPr>
            <w:tcW w:w="1984" w:type="dxa"/>
            <w:tcBorders>
              <w:top w:val="single" w:sz="4" w:space="0" w:color="auto"/>
              <w:left w:val="single" w:sz="4" w:space="0" w:color="auto"/>
              <w:bottom w:val="single" w:sz="4" w:space="0" w:color="auto"/>
              <w:right w:val="single" w:sz="4" w:space="0" w:color="auto"/>
            </w:tcBorders>
            <w:hideMark/>
          </w:tcPr>
          <w:p w14:paraId="0FE7F719"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до 05.09</w:t>
            </w:r>
          </w:p>
        </w:tc>
        <w:tc>
          <w:tcPr>
            <w:tcW w:w="1985" w:type="dxa"/>
            <w:tcBorders>
              <w:top w:val="single" w:sz="4" w:space="0" w:color="auto"/>
              <w:left w:val="single" w:sz="4" w:space="0" w:color="auto"/>
              <w:bottom w:val="single" w:sz="4" w:space="0" w:color="auto"/>
              <w:right w:val="single" w:sz="4" w:space="0" w:color="auto"/>
            </w:tcBorders>
          </w:tcPr>
          <w:p w14:paraId="50FF3247"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наказ</w:t>
            </w:r>
          </w:p>
        </w:tc>
        <w:tc>
          <w:tcPr>
            <w:tcW w:w="2126" w:type="dxa"/>
            <w:tcBorders>
              <w:top w:val="single" w:sz="4" w:space="0" w:color="auto"/>
              <w:left w:val="single" w:sz="4" w:space="0" w:color="auto"/>
              <w:bottom w:val="single" w:sz="4" w:space="0" w:color="auto"/>
              <w:right w:val="single" w:sz="4" w:space="0" w:color="auto"/>
            </w:tcBorders>
          </w:tcPr>
          <w:p w14:paraId="6938B079" w14:textId="77777777"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МС</w:t>
            </w:r>
          </w:p>
        </w:tc>
        <w:tc>
          <w:tcPr>
            <w:tcW w:w="1276" w:type="dxa"/>
            <w:tcBorders>
              <w:top w:val="single" w:sz="4" w:space="0" w:color="auto"/>
              <w:left w:val="single" w:sz="4" w:space="0" w:color="auto"/>
              <w:bottom w:val="single" w:sz="4" w:space="0" w:color="auto"/>
              <w:right w:val="single" w:sz="4" w:space="0" w:color="auto"/>
            </w:tcBorders>
          </w:tcPr>
          <w:p w14:paraId="3ED6F443"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0B8D1DA8" w14:textId="77777777" w:rsidTr="00F733A8">
        <w:trPr>
          <w:trHeight w:val="235"/>
        </w:trPr>
        <w:tc>
          <w:tcPr>
            <w:tcW w:w="7792" w:type="dxa"/>
            <w:tcBorders>
              <w:top w:val="single" w:sz="4" w:space="0" w:color="auto"/>
              <w:left w:val="single" w:sz="4" w:space="0" w:color="auto"/>
              <w:bottom w:val="single" w:sz="4" w:space="0" w:color="auto"/>
              <w:right w:val="single" w:sz="4" w:space="0" w:color="auto"/>
            </w:tcBorders>
            <w:hideMark/>
          </w:tcPr>
          <w:p w14:paraId="6EF209B0" w14:textId="77777777" w:rsidR="00AB0B92" w:rsidRPr="00AB0B92" w:rsidRDefault="00AB0B92" w:rsidP="00AB0B92">
            <w:pPr>
              <w:spacing w:after="0" w:line="240" w:lineRule="auto"/>
              <w:rPr>
                <w:rFonts w:ascii="Times New Roman" w:eastAsia="Times New Roman" w:hAnsi="Times New Roman" w:cs="Times New Roman"/>
                <w:kern w:val="0"/>
                <w:sz w:val="24"/>
                <w:szCs w:val="24"/>
                <w:lang w:val="uk-UA" w:eastAsia="ru-RU"/>
                <w14:ligatures w14:val="none"/>
              </w:rPr>
            </w:pPr>
            <w:r w:rsidRPr="00AB0B92">
              <w:rPr>
                <w:rFonts w:ascii="Times New Roman" w:eastAsia="Times New Roman" w:hAnsi="Times New Roman" w:cs="Times New Roman"/>
                <w:kern w:val="0"/>
                <w:sz w:val="24"/>
                <w:szCs w:val="24"/>
                <w:lang w:val="uk-UA" w:eastAsia="ru-RU"/>
                <w14:ligatures w14:val="none"/>
              </w:rPr>
              <w:t>Заповнення, в класних журналах, листків здоров’я</w:t>
            </w:r>
          </w:p>
        </w:tc>
        <w:tc>
          <w:tcPr>
            <w:tcW w:w="1984" w:type="dxa"/>
            <w:tcBorders>
              <w:top w:val="single" w:sz="4" w:space="0" w:color="auto"/>
              <w:left w:val="single" w:sz="4" w:space="0" w:color="auto"/>
              <w:bottom w:val="single" w:sz="4" w:space="0" w:color="auto"/>
              <w:right w:val="single" w:sz="4" w:space="0" w:color="auto"/>
            </w:tcBorders>
            <w:hideMark/>
          </w:tcPr>
          <w:p w14:paraId="566A9D7F"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до 15.09</w:t>
            </w:r>
          </w:p>
        </w:tc>
        <w:tc>
          <w:tcPr>
            <w:tcW w:w="1985" w:type="dxa"/>
            <w:tcBorders>
              <w:top w:val="single" w:sz="4" w:space="0" w:color="auto"/>
              <w:left w:val="single" w:sz="4" w:space="0" w:color="auto"/>
              <w:bottom w:val="single" w:sz="4" w:space="0" w:color="auto"/>
              <w:right w:val="single" w:sz="4" w:space="0" w:color="auto"/>
            </w:tcBorders>
          </w:tcPr>
          <w:p w14:paraId="5328F504"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журнал</w:t>
            </w:r>
          </w:p>
        </w:tc>
        <w:tc>
          <w:tcPr>
            <w:tcW w:w="2126" w:type="dxa"/>
            <w:tcBorders>
              <w:top w:val="single" w:sz="4" w:space="0" w:color="auto"/>
              <w:left w:val="single" w:sz="4" w:space="0" w:color="auto"/>
              <w:bottom w:val="single" w:sz="4" w:space="0" w:color="auto"/>
              <w:right w:val="single" w:sz="4" w:space="0" w:color="auto"/>
            </w:tcBorders>
          </w:tcPr>
          <w:p w14:paraId="654C7929" w14:textId="77777777"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МС</w:t>
            </w:r>
          </w:p>
        </w:tc>
        <w:tc>
          <w:tcPr>
            <w:tcW w:w="1276" w:type="dxa"/>
            <w:tcBorders>
              <w:top w:val="single" w:sz="4" w:space="0" w:color="auto"/>
              <w:left w:val="single" w:sz="4" w:space="0" w:color="auto"/>
              <w:bottom w:val="single" w:sz="4" w:space="0" w:color="auto"/>
              <w:right w:val="single" w:sz="4" w:space="0" w:color="auto"/>
            </w:tcBorders>
          </w:tcPr>
          <w:p w14:paraId="41D10A83"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462EF257" w14:textId="77777777" w:rsidTr="00F733A8">
        <w:trPr>
          <w:trHeight w:val="70"/>
        </w:trPr>
        <w:tc>
          <w:tcPr>
            <w:tcW w:w="7792" w:type="dxa"/>
            <w:tcBorders>
              <w:top w:val="single" w:sz="4" w:space="0" w:color="auto"/>
              <w:left w:val="single" w:sz="4" w:space="0" w:color="auto"/>
              <w:bottom w:val="single" w:sz="4" w:space="0" w:color="auto"/>
              <w:right w:val="single" w:sz="4" w:space="0" w:color="auto"/>
            </w:tcBorders>
            <w:hideMark/>
          </w:tcPr>
          <w:p w14:paraId="3FB7763F" w14:textId="77777777" w:rsidR="00AB0B92" w:rsidRPr="00AB0B92" w:rsidRDefault="00AB0B92" w:rsidP="00AB0B92">
            <w:pPr>
              <w:spacing w:after="0" w:line="240" w:lineRule="auto"/>
              <w:rPr>
                <w:rFonts w:ascii="Times New Roman" w:eastAsia="Times New Roman" w:hAnsi="Times New Roman" w:cs="Times New Roman"/>
                <w:kern w:val="0"/>
                <w:sz w:val="24"/>
                <w:szCs w:val="24"/>
                <w:lang w:val="uk-UA" w:eastAsia="ru-RU"/>
                <w14:ligatures w14:val="none"/>
              </w:rPr>
            </w:pPr>
            <w:r w:rsidRPr="00AB0B92">
              <w:rPr>
                <w:rFonts w:ascii="Times New Roman" w:eastAsia="Times New Roman" w:hAnsi="Times New Roman" w:cs="Times New Roman"/>
                <w:kern w:val="0"/>
                <w:sz w:val="24"/>
                <w:szCs w:val="24"/>
                <w:lang w:val="uk-UA" w:eastAsia="ru-RU"/>
                <w14:ligatures w14:val="none"/>
              </w:rPr>
              <w:t>Контроль за фізичним навантаженням здобувачів освіти</w:t>
            </w:r>
          </w:p>
        </w:tc>
        <w:tc>
          <w:tcPr>
            <w:tcW w:w="1984" w:type="dxa"/>
            <w:tcBorders>
              <w:top w:val="single" w:sz="4" w:space="0" w:color="auto"/>
              <w:left w:val="single" w:sz="4" w:space="0" w:color="auto"/>
              <w:bottom w:val="single" w:sz="4" w:space="0" w:color="auto"/>
              <w:right w:val="single" w:sz="4" w:space="0" w:color="auto"/>
            </w:tcBorders>
            <w:hideMark/>
          </w:tcPr>
          <w:p w14:paraId="7C401BE9"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постійно</w:t>
            </w:r>
          </w:p>
        </w:tc>
        <w:tc>
          <w:tcPr>
            <w:tcW w:w="1985" w:type="dxa"/>
            <w:tcBorders>
              <w:top w:val="single" w:sz="4" w:space="0" w:color="auto"/>
              <w:left w:val="single" w:sz="4" w:space="0" w:color="auto"/>
              <w:bottom w:val="single" w:sz="4" w:space="0" w:color="auto"/>
              <w:right w:val="single" w:sz="4" w:space="0" w:color="auto"/>
            </w:tcBorders>
          </w:tcPr>
          <w:p w14:paraId="427BAF5B"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інформація</w:t>
            </w:r>
          </w:p>
        </w:tc>
        <w:tc>
          <w:tcPr>
            <w:tcW w:w="2126" w:type="dxa"/>
            <w:tcBorders>
              <w:top w:val="single" w:sz="4" w:space="0" w:color="auto"/>
              <w:left w:val="single" w:sz="4" w:space="0" w:color="auto"/>
              <w:bottom w:val="single" w:sz="4" w:space="0" w:color="auto"/>
              <w:right w:val="single" w:sz="4" w:space="0" w:color="auto"/>
            </w:tcBorders>
          </w:tcPr>
          <w:p w14:paraId="1E031DB0" w14:textId="77777777"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МС</w:t>
            </w:r>
          </w:p>
        </w:tc>
        <w:tc>
          <w:tcPr>
            <w:tcW w:w="1276" w:type="dxa"/>
            <w:tcBorders>
              <w:top w:val="single" w:sz="4" w:space="0" w:color="auto"/>
              <w:left w:val="single" w:sz="4" w:space="0" w:color="auto"/>
              <w:bottom w:val="single" w:sz="4" w:space="0" w:color="auto"/>
              <w:right w:val="single" w:sz="4" w:space="0" w:color="auto"/>
            </w:tcBorders>
          </w:tcPr>
          <w:p w14:paraId="7896A46D"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0F8341C8" w14:textId="77777777" w:rsidTr="00F733A8">
        <w:trPr>
          <w:trHeight w:val="70"/>
        </w:trPr>
        <w:tc>
          <w:tcPr>
            <w:tcW w:w="7792" w:type="dxa"/>
            <w:tcBorders>
              <w:top w:val="single" w:sz="4" w:space="0" w:color="auto"/>
              <w:left w:val="single" w:sz="4" w:space="0" w:color="auto"/>
              <w:bottom w:val="single" w:sz="4" w:space="0" w:color="auto"/>
              <w:right w:val="single" w:sz="4" w:space="0" w:color="auto"/>
            </w:tcBorders>
            <w:hideMark/>
          </w:tcPr>
          <w:p w14:paraId="1213E07B" w14:textId="77777777" w:rsidR="00AB0B92" w:rsidRPr="00AB0B92" w:rsidRDefault="00AB0B92" w:rsidP="00AB0B92">
            <w:pPr>
              <w:spacing w:after="0" w:line="240" w:lineRule="auto"/>
              <w:rPr>
                <w:rFonts w:ascii="Times New Roman" w:eastAsia="Times New Roman" w:hAnsi="Times New Roman" w:cs="Times New Roman"/>
                <w:kern w:val="0"/>
                <w:sz w:val="24"/>
                <w:szCs w:val="24"/>
                <w:lang w:val="uk-UA" w:eastAsia="ru-RU"/>
                <w14:ligatures w14:val="none"/>
              </w:rPr>
            </w:pPr>
            <w:r w:rsidRPr="00AB0B92">
              <w:rPr>
                <w:rFonts w:ascii="Times New Roman" w:eastAsia="Times New Roman" w:hAnsi="Times New Roman" w:cs="Times New Roman"/>
                <w:kern w:val="0"/>
                <w:sz w:val="24"/>
                <w:szCs w:val="24"/>
                <w:lang w:val="uk-UA" w:eastAsia="ru-RU"/>
                <w14:ligatures w14:val="none"/>
              </w:rPr>
              <w:t>Надання батькам учнів консультацій, допомоги</w:t>
            </w:r>
          </w:p>
        </w:tc>
        <w:tc>
          <w:tcPr>
            <w:tcW w:w="1984" w:type="dxa"/>
            <w:tcBorders>
              <w:top w:val="single" w:sz="4" w:space="0" w:color="auto"/>
              <w:left w:val="single" w:sz="4" w:space="0" w:color="auto"/>
              <w:bottom w:val="single" w:sz="4" w:space="0" w:color="auto"/>
              <w:right w:val="single" w:sz="4" w:space="0" w:color="auto"/>
            </w:tcBorders>
            <w:hideMark/>
          </w:tcPr>
          <w:p w14:paraId="1F977F3D"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постійно</w:t>
            </w:r>
          </w:p>
        </w:tc>
        <w:tc>
          <w:tcPr>
            <w:tcW w:w="1985" w:type="dxa"/>
            <w:tcBorders>
              <w:top w:val="single" w:sz="4" w:space="0" w:color="auto"/>
              <w:left w:val="single" w:sz="4" w:space="0" w:color="auto"/>
              <w:bottom w:val="single" w:sz="4" w:space="0" w:color="auto"/>
              <w:right w:val="single" w:sz="4" w:space="0" w:color="auto"/>
            </w:tcBorders>
          </w:tcPr>
          <w:p w14:paraId="11F9159D"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усне інформування</w:t>
            </w:r>
          </w:p>
        </w:tc>
        <w:tc>
          <w:tcPr>
            <w:tcW w:w="2126" w:type="dxa"/>
            <w:tcBorders>
              <w:top w:val="single" w:sz="4" w:space="0" w:color="auto"/>
              <w:left w:val="single" w:sz="4" w:space="0" w:color="auto"/>
              <w:bottom w:val="single" w:sz="4" w:space="0" w:color="auto"/>
              <w:right w:val="single" w:sz="4" w:space="0" w:color="auto"/>
            </w:tcBorders>
          </w:tcPr>
          <w:p w14:paraId="1BBEE255" w14:textId="77777777"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КК</w:t>
            </w:r>
          </w:p>
        </w:tc>
        <w:tc>
          <w:tcPr>
            <w:tcW w:w="1276" w:type="dxa"/>
            <w:tcBorders>
              <w:top w:val="single" w:sz="4" w:space="0" w:color="auto"/>
              <w:left w:val="single" w:sz="4" w:space="0" w:color="auto"/>
              <w:bottom w:val="single" w:sz="4" w:space="0" w:color="auto"/>
              <w:right w:val="single" w:sz="4" w:space="0" w:color="auto"/>
            </w:tcBorders>
          </w:tcPr>
          <w:p w14:paraId="04FD967F"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40DA096A" w14:textId="77777777" w:rsidTr="00F733A8">
        <w:trPr>
          <w:trHeight w:val="70"/>
        </w:trPr>
        <w:tc>
          <w:tcPr>
            <w:tcW w:w="7792" w:type="dxa"/>
            <w:tcBorders>
              <w:top w:val="single" w:sz="4" w:space="0" w:color="auto"/>
              <w:left w:val="single" w:sz="4" w:space="0" w:color="auto"/>
              <w:bottom w:val="single" w:sz="4" w:space="0" w:color="auto"/>
              <w:right w:val="single" w:sz="4" w:space="0" w:color="auto"/>
            </w:tcBorders>
          </w:tcPr>
          <w:p w14:paraId="397F5F9C" w14:textId="77777777" w:rsidR="00AB0B92" w:rsidRPr="00AB0B92" w:rsidRDefault="00AB0B92" w:rsidP="00AB0B92">
            <w:pPr>
              <w:spacing w:after="0" w:line="240" w:lineRule="auto"/>
              <w:rPr>
                <w:rFonts w:ascii="Times New Roman" w:eastAsia="Times New Roman" w:hAnsi="Times New Roman" w:cs="Times New Roman"/>
                <w:kern w:val="0"/>
                <w:sz w:val="24"/>
                <w:szCs w:val="24"/>
                <w:lang w:val="uk-UA" w:eastAsia="ru-RU"/>
                <w14:ligatures w14:val="none"/>
              </w:rPr>
            </w:pPr>
            <w:r w:rsidRPr="00AB0B92">
              <w:rPr>
                <w:rFonts w:ascii="Times New Roman" w:eastAsia="Times New Roman" w:hAnsi="Times New Roman" w:cs="Times New Roman"/>
                <w:kern w:val="0"/>
                <w:sz w:val="24"/>
                <w:szCs w:val="24"/>
                <w:lang w:val="uk-UA" w:eastAsia="ru-RU"/>
                <w14:ligatures w14:val="none"/>
              </w:rPr>
              <w:t>Організація психологічної підтримки усіх учасників освітнього процесу в складних умовах (правового режиму воєнного стану)</w:t>
            </w:r>
          </w:p>
        </w:tc>
        <w:tc>
          <w:tcPr>
            <w:tcW w:w="1984" w:type="dxa"/>
            <w:tcBorders>
              <w:top w:val="single" w:sz="4" w:space="0" w:color="auto"/>
              <w:left w:val="single" w:sz="4" w:space="0" w:color="auto"/>
              <w:bottom w:val="single" w:sz="4" w:space="0" w:color="auto"/>
              <w:right w:val="single" w:sz="4" w:space="0" w:color="auto"/>
            </w:tcBorders>
          </w:tcPr>
          <w:p w14:paraId="6683C839"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до 30.09</w:t>
            </w:r>
          </w:p>
        </w:tc>
        <w:tc>
          <w:tcPr>
            <w:tcW w:w="1985" w:type="dxa"/>
            <w:tcBorders>
              <w:top w:val="single" w:sz="4" w:space="0" w:color="auto"/>
              <w:left w:val="single" w:sz="4" w:space="0" w:color="auto"/>
              <w:bottom w:val="single" w:sz="4" w:space="0" w:color="auto"/>
              <w:right w:val="single" w:sz="4" w:space="0" w:color="auto"/>
            </w:tcBorders>
          </w:tcPr>
          <w:p w14:paraId="68A529C4"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план</w:t>
            </w:r>
          </w:p>
        </w:tc>
        <w:tc>
          <w:tcPr>
            <w:tcW w:w="2126" w:type="dxa"/>
            <w:tcBorders>
              <w:top w:val="single" w:sz="4" w:space="0" w:color="auto"/>
              <w:left w:val="single" w:sz="4" w:space="0" w:color="auto"/>
              <w:bottom w:val="single" w:sz="4" w:space="0" w:color="auto"/>
              <w:right w:val="single" w:sz="4" w:space="0" w:color="auto"/>
            </w:tcBorders>
          </w:tcPr>
          <w:p w14:paraId="23403619" w14:textId="38A4BA34"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w:t>
            </w:r>
            <w:r w:rsidR="00AF6F13">
              <w:rPr>
                <w:rFonts w:ascii="Times New Roman" w:eastAsiaTheme="minorEastAsia" w:hAnsi="Times New Roman" w:cs="Times New Roman"/>
                <w:kern w:val="0"/>
                <w:sz w:val="24"/>
                <w:szCs w:val="24"/>
                <w:lang w:val="uk-UA" w:eastAsia="ru-RU"/>
                <w14:ligatures w14:val="none"/>
              </w:rPr>
              <w:t xml:space="preserve"> практичний психолог </w:t>
            </w:r>
          </w:p>
        </w:tc>
        <w:tc>
          <w:tcPr>
            <w:tcW w:w="1276" w:type="dxa"/>
            <w:tcBorders>
              <w:top w:val="single" w:sz="4" w:space="0" w:color="auto"/>
              <w:left w:val="single" w:sz="4" w:space="0" w:color="auto"/>
              <w:bottom w:val="single" w:sz="4" w:space="0" w:color="auto"/>
              <w:right w:val="single" w:sz="4" w:space="0" w:color="auto"/>
            </w:tcBorders>
          </w:tcPr>
          <w:p w14:paraId="71681427"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16D29C56" w14:textId="77777777" w:rsidTr="00F733A8">
        <w:trPr>
          <w:trHeight w:val="70"/>
        </w:trPr>
        <w:tc>
          <w:tcPr>
            <w:tcW w:w="7792" w:type="dxa"/>
            <w:tcBorders>
              <w:top w:val="single" w:sz="4" w:space="0" w:color="auto"/>
              <w:left w:val="single" w:sz="4" w:space="0" w:color="auto"/>
              <w:bottom w:val="single" w:sz="4" w:space="0" w:color="auto"/>
              <w:right w:val="single" w:sz="4" w:space="0" w:color="auto"/>
            </w:tcBorders>
            <w:hideMark/>
          </w:tcPr>
          <w:p w14:paraId="07A7FB0E"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Психологічний супровід адаптації учнів 1 класу до навчання у закладі</w:t>
            </w:r>
          </w:p>
        </w:tc>
        <w:tc>
          <w:tcPr>
            <w:tcW w:w="1984" w:type="dxa"/>
            <w:tcBorders>
              <w:top w:val="single" w:sz="4" w:space="0" w:color="auto"/>
              <w:left w:val="single" w:sz="4" w:space="0" w:color="auto"/>
              <w:bottom w:val="single" w:sz="4" w:space="0" w:color="auto"/>
              <w:right w:val="single" w:sz="4" w:space="0" w:color="auto"/>
            </w:tcBorders>
            <w:hideMark/>
          </w:tcPr>
          <w:p w14:paraId="52570FDE"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до 30.09</w:t>
            </w:r>
          </w:p>
        </w:tc>
        <w:tc>
          <w:tcPr>
            <w:tcW w:w="1985" w:type="dxa"/>
            <w:tcBorders>
              <w:top w:val="single" w:sz="4" w:space="0" w:color="auto"/>
              <w:left w:val="single" w:sz="4" w:space="0" w:color="auto"/>
              <w:bottom w:val="single" w:sz="4" w:space="0" w:color="auto"/>
              <w:right w:val="single" w:sz="4" w:space="0" w:color="auto"/>
            </w:tcBorders>
          </w:tcPr>
          <w:p w14:paraId="710891EF"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наказ</w:t>
            </w:r>
          </w:p>
        </w:tc>
        <w:tc>
          <w:tcPr>
            <w:tcW w:w="2126" w:type="dxa"/>
            <w:tcBorders>
              <w:top w:val="single" w:sz="4" w:space="0" w:color="auto"/>
              <w:left w:val="single" w:sz="4" w:space="0" w:color="auto"/>
              <w:bottom w:val="single" w:sz="4" w:space="0" w:color="auto"/>
              <w:right w:val="single" w:sz="4" w:space="0" w:color="auto"/>
            </w:tcBorders>
          </w:tcPr>
          <w:p w14:paraId="70D3794E" w14:textId="77777777" w:rsidR="00AB0B92" w:rsidRPr="00AB0B92" w:rsidRDefault="00AB0B92" w:rsidP="00AB0B92">
            <w:pPr>
              <w:tabs>
                <w:tab w:val="center" w:pos="955"/>
              </w:tabs>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w:t>
            </w:r>
            <w:r w:rsidRPr="00AB0B92">
              <w:rPr>
                <w:rFonts w:ascii="Times New Roman" w:eastAsiaTheme="minorEastAsia" w:hAnsi="Times New Roman" w:cs="Times New Roman"/>
                <w:kern w:val="0"/>
                <w:sz w:val="24"/>
                <w:szCs w:val="24"/>
                <w:lang w:val="uk-UA" w:eastAsia="ru-RU"/>
                <w14:ligatures w14:val="none"/>
              </w:rPr>
              <w:tab/>
            </w:r>
          </w:p>
        </w:tc>
        <w:tc>
          <w:tcPr>
            <w:tcW w:w="1276" w:type="dxa"/>
            <w:tcBorders>
              <w:top w:val="single" w:sz="4" w:space="0" w:color="auto"/>
              <w:left w:val="single" w:sz="4" w:space="0" w:color="auto"/>
              <w:bottom w:val="single" w:sz="4" w:space="0" w:color="auto"/>
              <w:right w:val="single" w:sz="4" w:space="0" w:color="auto"/>
            </w:tcBorders>
          </w:tcPr>
          <w:p w14:paraId="7BE18C5C"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437064A0" w14:textId="77777777" w:rsidTr="00F733A8">
        <w:trPr>
          <w:trHeight w:val="145"/>
        </w:trPr>
        <w:tc>
          <w:tcPr>
            <w:tcW w:w="7792" w:type="dxa"/>
            <w:tcBorders>
              <w:top w:val="single" w:sz="4" w:space="0" w:color="auto"/>
              <w:left w:val="single" w:sz="4" w:space="0" w:color="auto"/>
              <w:bottom w:val="single" w:sz="4" w:space="0" w:color="auto"/>
              <w:right w:val="single" w:sz="4" w:space="0" w:color="auto"/>
            </w:tcBorders>
          </w:tcPr>
          <w:p w14:paraId="28C44CE9"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Психологічний супровід адаптації учнів 5 класу НУШ до навчання у базовій школі </w:t>
            </w:r>
          </w:p>
        </w:tc>
        <w:tc>
          <w:tcPr>
            <w:tcW w:w="1984" w:type="dxa"/>
            <w:tcBorders>
              <w:top w:val="single" w:sz="4" w:space="0" w:color="auto"/>
              <w:left w:val="single" w:sz="4" w:space="0" w:color="auto"/>
              <w:bottom w:val="single" w:sz="4" w:space="0" w:color="auto"/>
              <w:right w:val="single" w:sz="4" w:space="0" w:color="auto"/>
            </w:tcBorders>
          </w:tcPr>
          <w:p w14:paraId="0DC74CEE"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до 30.10</w:t>
            </w:r>
          </w:p>
        </w:tc>
        <w:tc>
          <w:tcPr>
            <w:tcW w:w="1985" w:type="dxa"/>
            <w:tcBorders>
              <w:top w:val="single" w:sz="4" w:space="0" w:color="auto"/>
              <w:left w:val="single" w:sz="4" w:space="0" w:color="auto"/>
              <w:bottom w:val="single" w:sz="4" w:space="0" w:color="auto"/>
              <w:right w:val="single" w:sz="4" w:space="0" w:color="auto"/>
            </w:tcBorders>
          </w:tcPr>
          <w:p w14:paraId="31DF0879"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наказ</w:t>
            </w:r>
          </w:p>
        </w:tc>
        <w:tc>
          <w:tcPr>
            <w:tcW w:w="2126" w:type="dxa"/>
            <w:tcBorders>
              <w:top w:val="single" w:sz="4" w:space="0" w:color="auto"/>
              <w:left w:val="single" w:sz="4" w:space="0" w:color="auto"/>
              <w:bottom w:val="single" w:sz="4" w:space="0" w:color="auto"/>
              <w:right w:val="single" w:sz="4" w:space="0" w:color="auto"/>
            </w:tcBorders>
          </w:tcPr>
          <w:p w14:paraId="5454E4C5" w14:textId="77777777"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w:t>
            </w:r>
          </w:p>
        </w:tc>
        <w:tc>
          <w:tcPr>
            <w:tcW w:w="1276" w:type="dxa"/>
            <w:tcBorders>
              <w:top w:val="single" w:sz="4" w:space="0" w:color="auto"/>
              <w:left w:val="single" w:sz="4" w:space="0" w:color="auto"/>
              <w:bottom w:val="single" w:sz="4" w:space="0" w:color="auto"/>
              <w:right w:val="single" w:sz="4" w:space="0" w:color="auto"/>
            </w:tcBorders>
          </w:tcPr>
          <w:p w14:paraId="57D93919"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288C3CFC" w14:textId="77777777" w:rsidTr="00F733A8">
        <w:trPr>
          <w:trHeight w:val="145"/>
        </w:trPr>
        <w:tc>
          <w:tcPr>
            <w:tcW w:w="7792" w:type="dxa"/>
            <w:tcBorders>
              <w:top w:val="single" w:sz="4" w:space="0" w:color="auto"/>
              <w:left w:val="single" w:sz="4" w:space="0" w:color="auto"/>
              <w:bottom w:val="single" w:sz="4" w:space="0" w:color="auto"/>
              <w:right w:val="single" w:sz="4" w:space="0" w:color="auto"/>
            </w:tcBorders>
          </w:tcPr>
          <w:p w14:paraId="49D12138"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Інвентаризація шкільного майна, підготовка актів на списання</w:t>
            </w:r>
          </w:p>
        </w:tc>
        <w:tc>
          <w:tcPr>
            <w:tcW w:w="1984" w:type="dxa"/>
            <w:tcBorders>
              <w:top w:val="single" w:sz="4" w:space="0" w:color="auto"/>
              <w:left w:val="single" w:sz="4" w:space="0" w:color="auto"/>
              <w:bottom w:val="single" w:sz="4" w:space="0" w:color="auto"/>
              <w:right w:val="single" w:sz="4" w:space="0" w:color="auto"/>
            </w:tcBorders>
          </w:tcPr>
          <w:p w14:paraId="76F44C0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до 30.10</w:t>
            </w:r>
          </w:p>
        </w:tc>
        <w:tc>
          <w:tcPr>
            <w:tcW w:w="1985" w:type="dxa"/>
            <w:tcBorders>
              <w:top w:val="single" w:sz="4" w:space="0" w:color="auto"/>
              <w:left w:val="single" w:sz="4" w:space="0" w:color="auto"/>
              <w:bottom w:val="single" w:sz="4" w:space="0" w:color="auto"/>
              <w:right w:val="single" w:sz="4" w:space="0" w:color="auto"/>
            </w:tcBorders>
          </w:tcPr>
          <w:p w14:paraId="15160EA7"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акти</w:t>
            </w:r>
          </w:p>
        </w:tc>
        <w:tc>
          <w:tcPr>
            <w:tcW w:w="2126" w:type="dxa"/>
            <w:tcBorders>
              <w:top w:val="single" w:sz="4" w:space="0" w:color="auto"/>
              <w:left w:val="single" w:sz="4" w:space="0" w:color="auto"/>
              <w:bottom w:val="single" w:sz="4" w:space="0" w:color="auto"/>
              <w:right w:val="single" w:sz="4" w:space="0" w:color="auto"/>
            </w:tcBorders>
          </w:tcPr>
          <w:p w14:paraId="0A3CC941" w14:textId="5ECB14BC"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w:t>
            </w:r>
          </w:p>
        </w:tc>
        <w:tc>
          <w:tcPr>
            <w:tcW w:w="1276" w:type="dxa"/>
            <w:tcBorders>
              <w:top w:val="single" w:sz="4" w:space="0" w:color="auto"/>
              <w:left w:val="single" w:sz="4" w:space="0" w:color="auto"/>
              <w:bottom w:val="single" w:sz="4" w:space="0" w:color="auto"/>
              <w:right w:val="single" w:sz="4" w:space="0" w:color="auto"/>
            </w:tcBorders>
          </w:tcPr>
          <w:p w14:paraId="59017903"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44634E4B" w14:textId="77777777" w:rsidTr="00F733A8">
        <w:trPr>
          <w:trHeight w:val="145"/>
        </w:trPr>
        <w:tc>
          <w:tcPr>
            <w:tcW w:w="7792" w:type="dxa"/>
            <w:tcBorders>
              <w:top w:val="single" w:sz="4" w:space="0" w:color="auto"/>
              <w:left w:val="single" w:sz="4" w:space="0" w:color="auto"/>
              <w:bottom w:val="single" w:sz="4" w:space="0" w:color="auto"/>
              <w:right w:val="single" w:sz="4" w:space="0" w:color="auto"/>
            </w:tcBorders>
          </w:tcPr>
          <w:p w14:paraId="270C61AC" w14:textId="0EF57B58"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Підготовка інформаційної сторінки « ДПА-202</w:t>
            </w:r>
            <w:r w:rsidR="00EC6B47">
              <w:rPr>
                <w:rFonts w:ascii="Times New Roman" w:eastAsiaTheme="minorEastAsia" w:hAnsi="Times New Roman" w:cs="Times New Roman"/>
                <w:kern w:val="0"/>
                <w:sz w:val="24"/>
                <w:szCs w:val="24"/>
                <w:lang w:val="uk-UA" w:eastAsia="ru-RU"/>
                <w14:ligatures w14:val="none"/>
              </w:rPr>
              <w:t>5</w:t>
            </w:r>
            <w:r w:rsidRPr="00AB0B92">
              <w:rPr>
                <w:rFonts w:ascii="Times New Roman" w:eastAsiaTheme="minorEastAsia" w:hAnsi="Times New Roman" w:cs="Times New Roman"/>
                <w:kern w:val="0"/>
                <w:sz w:val="24"/>
                <w:szCs w:val="24"/>
                <w:lang w:val="uk-UA" w:eastAsia="ru-RU"/>
                <w14:ligatures w14:val="none"/>
              </w:rPr>
              <w:t xml:space="preserve">» </w:t>
            </w:r>
          </w:p>
        </w:tc>
        <w:tc>
          <w:tcPr>
            <w:tcW w:w="1984" w:type="dxa"/>
            <w:tcBorders>
              <w:top w:val="single" w:sz="4" w:space="0" w:color="auto"/>
              <w:left w:val="single" w:sz="4" w:space="0" w:color="auto"/>
              <w:bottom w:val="single" w:sz="4" w:space="0" w:color="auto"/>
              <w:right w:val="single" w:sz="4" w:space="0" w:color="auto"/>
            </w:tcBorders>
          </w:tcPr>
          <w:p w14:paraId="210BB9F6"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листопад</w:t>
            </w:r>
          </w:p>
        </w:tc>
        <w:tc>
          <w:tcPr>
            <w:tcW w:w="1985" w:type="dxa"/>
            <w:tcBorders>
              <w:top w:val="single" w:sz="4" w:space="0" w:color="auto"/>
              <w:left w:val="single" w:sz="4" w:space="0" w:color="auto"/>
              <w:bottom w:val="single" w:sz="4" w:space="0" w:color="auto"/>
              <w:right w:val="single" w:sz="4" w:space="0" w:color="auto"/>
            </w:tcBorders>
          </w:tcPr>
          <w:p w14:paraId="59E9C7DD"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інформація</w:t>
            </w:r>
          </w:p>
        </w:tc>
        <w:tc>
          <w:tcPr>
            <w:tcW w:w="2126" w:type="dxa"/>
            <w:tcBorders>
              <w:top w:val="single" w:sz="4" w:space="0" w:color="auto"/>
              <w:left w:val="single" w:sz="4" w:space="0" w:color="auto"/>
              <w:bottom w:val="single" w:sz="4" w:space="0" w:color="auto"/>
              <w:right w:val="single" w:sz="4" w:space="0" w:color="auto"/>
            </w:tcBorders>
          </w:tcPr>
          <w:p w14:paraId="78A55DA5" w14:textId="77777777"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w:t>
            </w:r>
          </w:p>
        </w:tc>
        <w:tc>
          <w:tcPr>
            <w:tcW w:w="1276" w:type="dxa"/>
            <w:tcBorders>
              <w:top w:val="single" w:sz="4" w:space="0" w:color="auto"/>
              <w:left w:val="single" w:sz="4" w:space="0" w:color="auto"/>
              <w:bottom w:val="single" w:sz="4" w:space="0" w:color="auto"/>
              <w:right w:val="single" w:sz="4" w:space="0" w:color="auto"/>
            </w:tcBorders>
          </w:tcPr>
          <w:p w14:paraId="7B068683"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6D9902E2" w14:textId="77777777" w:rsidTr="00F733A8">
        <w:trPr>
          <w:trHeight w:val="145"/>
        </w:trPr>
        <w:tc>
          <w:tcPr>
            <w:tcW w:w="7792" w:type="dxa"/>
            <w:tcBorders>
              <w:top w:val="single" w:sz="4" w:space="0" w:color="auto"/>
              <w:left w:val="single" w:sz="4" w:space="0" w:color="auto"/>
              <w:bottom w:val="single" w:sz="4" w:space="0" w:color="auto"/>
              <w:right w:val="single" w:sz="4" w:space="0" w:color="auto"/>
            </w:tcBorders>
          </w:tcPr>
          <w:p w14:paraId="30BF7315"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Проведення навчання по цивільному захисту, пожежній безпеці</w:t>
            </w:r>
          </w:p>
        </w:tc>
        <w:tc>
          <w:tcPr>
            <w:tcW w:w="1984" w:type="dxa"/>
            <w:tcBorders>
              <w:top w:val="single" w:sz="4" w:space="0" w:color="auto"/>
              <w:left w:val="single" w:sz="4" w:space="0" w:color="auto"/>
              <w:bottom w:val="single" w:sz="4" w:space="0" w:color="auto"/>
              <w:right w:val="single" w:sz="4" w:space="0" w:color="auto"/>
            </w:tcBorders>
          </w:tcPr>
          <w:p w14:paraId="3BAEAC52" w14:textId="0DEB9A9F"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10.2</w:t>
            </w:r>
            <w:r w:rsidR="0070533C">
              <w:rPr>
                <w:rFonts w:ascii="Times New Roman" w:eastAsiaTheme="minorEastAsia" w:hAnsi="Times New Roman" w:cs="Times New Roman"/>
                <w:kern w:val="0"/>
                <w:sz w:val="24"/>
                <w:szCs w:val="24"/>
                <w:lang w:val="uk-UA" w:eastAsia="ru-RU"/>
                <w14:ligatures w14:val="none"/>
              </w:rPr>
              <w:t>5</w:t>
            </w:r>
            <w:r w:rsidRPr="00AB0B92">
              <w:rPr>
                <w:rFonts w:ascii="Times New Roman" w:eastAsiaTheme="minorEastAsia" w:hAnsi="Times New Roman" w:cs="Times New Roman"/>
                <w:kern w:val="0"/>
                <w:sz w:val="24"/>
                <w:szCs w:val="24"/>
                <w:lang w:val="uk-UA" w:eastAsia="ru-RU"/>
                <w14:ligatures w14:val="none"/>
              </w:rPr>
              <w:t>-04.2</w:t>
            </w:r>
            <w:r w:rsidR="0070533C">
              <w:rPr>
                <w:rFonts w:ascii="Times New Roman" w:eastAsiaTheme="minorEastAsia" w:hAnsi="Times New Roman" w:cs="Times New Roman"/>
                <w:kern w:val="0"/>
                <w:sz w:val="24"/>
                <w:szCs w:val="24"/>
                <w:lang w:val="uk-UA" w:eastAsia="ru-RU"/>
                <w14:ligatures w14:val="none"/>
              </w:rPr>
              <w:t>6</w:t>
            </w:r>
          </w:p>
        </w:tc>
        <w:tc>
          <w:tcPr>
            <w:tcW w:w="1985" w:type="dxa"/>
            <w:tcBorders>
              <w:top w:val="single" w:sz="4" w:space="0" w:color="auto"/>
              <w:left w:val="single" w:sz="4" w:space="0" w:color="auto"/>
              <w:bottom w:val="single" w:sz="4" w:space="0" w:color="auto"/>
              <w:right w:val="single" w:sz="4" w:space="0" w:color="auto"/>
            </w:tcBorders>
          </w:tcPr>
          <w:p w14:paraId="37158867"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журнал</w:t>
            </w:r>
          </w:p>
        </w:tc>
        <w:tc>
          <w:tcPr>
            <w:tcW w:w="2126" w:type="dxa"/>
            <w:tcBorders>
              <w:top w:val="single" w:sz="4" w:space="0" w:color="auto"/>
              <w:left w:val="single" w:sz="4" w:space="0" w:color="auto"/>
              <w:bottom w:val="single" w:sz="4" w:space="0" w:color="auto"/>
              <w:right w:val="single" w:sz="4" w:space="0" w:color="auto"/>
            </w:tcBorders>
          </w:tcPr>
          <w:p w14:paraId="501E9D40" w14:textId="77777777"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нев.формування</w:t>
            </w:r>
          </w:p>
        </w:tc>
        <w:tc>
          <w:tcPr>
            <w:tcW w:w="1276" w:type="dxa"/>
            <w:tcBorders>
              <w:top w:val="single" w:sz="4" w:space="0" w:color="auto"/>
              <w:left w:val="single" w:sz="4" w:space="0" w:color="auto"/>
              <w:bottom w:val="single" w:sz="4" w:space="0" w:color="auto"/>
              <w:right w:val="single" w:sz="4" w:space="0" w:color="auto"/>
            </w:tcBorders>
          </w:tcPr>
          <w:p w14:paraId="4183852E"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72971A47" w14:textId="77777777" w:rsidTr="00F733A8">
        <w:trPr>
          <w:trHeight w:val="145"/>
        </w:trPr>
        <w:tc>
          <w:tcPr>
            <w:tcW w:w="7792" w:type="dxa"/>
            <w:tcBorders>
              <w:top w:val="single" w:sz="4" w:space="0" w:color="auto"/>
              <w:left w:val="single" w:sz="4" w:space="0" w:color="auto"/>
              <w:bottom w:val="single" w:sz="4" w:space="0" w:color="auto"/>
              <w:right w:val="single" w:sz="4" w:space="0" w:color="auto"/>
            </w:tcBorders>
          </w:tcPr>
          <w:p w14:paraId="22109BC1"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Проведення роботи з майбутніми першокласниками: вивчення нормативних документів, анкетування батьків, складання списків, документів, проведення занять</w:t>
            </w:r>
          </w:p>
        </w:tc>
        <w:tc>
          <w:tcPr>
            <w:tcW w:w="1984" w:type="dxa"/>
            <w:tcBorders>
              <w:top w:val="single" w:sz="4" w:space="0" w:color="auto"/>
              <w:left w:val="single" w:sz="4" w:space="0" w:color="auto"/>
              <w:bottom w:val="single" w:sz="4" w:space="0" w:color="auto"/>
              <w:right w:val="single" w:sz="4" w:space="0" w:color="auto"/>
            </w:tcBorders>
          </w:tcPr>
          <w:p w14:paraId="7233F422"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лютий-травень</w:t>
            </w:r>
          </w:p>
        </w:tc>
        <w:tc>
          <w:tcPr>
            <w:tcW w:w="1985" w:type="dxa"/>
            <w:tcBorders>
              <w:top w:val="single" w:sz="4" w:space="0" w:color="auto"/>
              <w:left w:val="single" w:sz="4" w:space="0" w:color="auto"/>
              <w:bottom w:val="single" w:sz="4" w:space="0" w:color="auto"/>
              <w:right w:val="single" w:sz="4" w:space="0" w:color="auto"/>
            </w:tcBorders>
          </w:tcPr>
          <w:p w14:paraId="4E299EF5"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наказ</w:t>
            </w:r>
          </w:p>
        </w:tc>
        <w:tc>
          <w:tcPr>
            <w:tcW w:w="2126" w:type="dxa"/>
            <w:tcBorders>
              <w:top w:val="single" w:sz="4" w:space="0" w:color="auto"/>
              <w:left w:val="single" w:sz="4" w:space="0" w:color="auto"/>
              <w:bottom w:val="single" w:sz="4" w:space="0" w:color="auto"/>
              <w:right w:val="single" w:sz="4" w:space="0" w:color="auto"/>
            </w:tcBorders>
          </w:tcPr>
          <w:p w14:paraId="2DC3F858" w14:textId="77777777"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Вчитель 4 класу</w:t>
            </w:r>
          </w:p>
        </w:tc>
        <w:tc>
          <w:tcPr>
            <w:tcW w:w="1276" w:type="dxa"/>
            <w:tcBorders>
              <w:top w:val="single" w:sz="4" w:space="0" w:color="auto"/>
              <w:left w:val="single" w:sz="4" w:space="0" w:color="auto"/>
              <w:bottom w:val="single" w:sz="4" w:space="0" w:color="auto"/>
              <w:right w:val="single" w:sz="4" w:space="0" w:color="auto"/>
            </w:tcBorders>
          </w:tcPr>
          <w:p w14:paraId="521B0B8E"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30E1D5D5" w14:textId="77777777" w:rsidTr="00F733A8">
        <w:trPr>
          <w:trHeight w:val="145"/>
        </w:trPr>
        <w:tc>
          <w:tcPr>
            <w:tcW w:w="7792" w:type="dxa"/>
            <w:tcBorders>
              <w:top w:val="single" w:sz="4" w:space="0" w:color="auto"/>
              <w:left w:val="single" w:sz="4" w:space="0" w:color="auto"/>
              <w:bottom w:val="single" w:sz="4" w:space="0" w:color="auto"/>
              <w:right w:val="single" w:sz="4" w:space="0" w:color="auto"/>
            </w:tcBorders>
          </w:tcPr>
          <w:p w14:paraId="29D811E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Складання та затвердження планів роботи на  канікули</w:t>
            </w:r>
          </w:p>
        </w:tc>
        <w:tc>
          <w:tcPr>
            <w:tcW w:w="1984" w:type="dxa"/>
            <w:tcBorders>
              <w:top w:val="single" w:sz="4" w:space="0" w:color="auto"/>
              <w:left w:val="single" w:sz="4" w:space="0" w:color="auto"/>
              <w:bottom w:val="single" w:sz="4" w:space="0" w:color="auto"/>
              <w:right w:val="single" w:sz="4" w:space="0" w:color="auto"/>
            </w:tcBorders>
          </w:tcPr>
          <w:p w14:paraId="6132906B"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до 20.10, </w:t>
            </w:r>
          </w:p>
          <w:p w14:paraId="6BDB551A" w14:textId="23ECB25D"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     </w:t>
            </w:r>
            <w:r w:rsidR="0070533C">
              <w:rPr>
                <w:rFonts w:ascii="Times New Roman" w:eastAsiaTheme="minorEastAsia" w:hAnsi="Times New Roman" w:cs="Times New Roman"/>
                <w:kern w:val="0"/>
                <w:sz w:val="24"/>
                <w:szCs w:val="24"/>
                <w:lang w:val="uk-UA" w:eastAsia="ru-RU"/>
                <w14:ligatures w14:val="none"/>
              </w:rPr>
              <w:t>19</w:t>
            </w:r>
            <w:r w:rsidRPr="00AB0B92">
              <w:rPr>
                <w:rFonts w:ascii="Times New Roman" w:eastAsiaTheme="minorEastAsia" w:hAnsi="Times New Roman" w:cs="Times New Roman"/>
                <w:kern w:val="0"/>
                <w:sz w:val="24"/>
                <w:szCs w:val="24"/>
                <w:lang w:val="uk-UA" w:eastAsia="ru-RU"/>
                <w14:ligatures w14:val="none"/>
              </w:rPr>
              <w:t xml:space="preserve">.12, </w:t>
            </w:r>
          </w:p>
          <w:p w14:paraId="585CA66D"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     20.03</w:t>
            </w:r>
          </w:p>
        </w:tc>
        <w:tc>
          <w:tcPr>
            <w:tcW w:w="1985" w:type="dxa"/>
            <w:tcBorders>
              <w:top w:val="single" w:sz="4" w:space="0" w:color="auto"/>
              <w:left w:val="single" w:sz="4" w:space="0" w:color="auto"/>
              <w:bottom w:val="single" w:sz="4" w:space="0" w:color="auto"/>
              <w:right w:val="single" w:sz="4" w:space="0" w:color="auto"/>
            </w:tcBorders>
          </w:tcPr>
          <w:p w14:paraId="756997A9"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наказ</w:t>
            </w:r>
          </w:p>
        </w:tc>
        <w:tc>
          <w:tcPr>
            <w:tcW w:w="2126" w:type="dxa"/>
            <w:tcBorders>
              <w:top w:val="single" w:sz="4" w:space="0" w:color="auto"/>
              <w:left w:val="single" w:sz="4" w:space="0" w:color="auto"/>
              <w:bottom w:val="single" w:sz="4" w:space="0" w:color="auto"/>
              <w:right w:val="single" w:sz="4" w:space="0" w:color="auto"/>
            </w:tcBorders>
          </w:tcPr>
          <w:p w14:paraId="2F2B7BFB" w14:textId="77777777" w:rsid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ПО</w:t>
            </w:r>
          </w:p>
          <w:p w14:paraId="6EEC1618" w14:textId="5FC93F54" w:rsidR="0070533C" w:rsidRPr="00AB0B92" w:rsidRDefault="0070533C" w:rsidP="00AB0B92">
            <w:pPr>
              <w:spacing w:after="0" w:line="276"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КК</w:t>
            </w:r>
          </w:p>
        </w:tc>
        <w:tc>
          <w:tcPr>
            <w:tcW w:w="1276" w:type="dxa"/>
            <w:tcBorders>
              <w:top w:val="single" w:sz="4" w:space="0" w:color="auto"/>
              <w:left w:val="single" w:sz="4" w:space="0" w:color="auto"/>
              <w:bottom w:val="single" w:sz="4" w:space="0" w:color="auto"/>
              <w:right w:val="single" w:sz="4" w:space="0" w:color="auto"/>
            </w:tcBorders>
          </w:tcPr>
          <w:p w14:paraId="72187F8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56E7A5D1" w14:textId="77777777" w:rsidTr="00F733A8">
        <w:trPr>
          <w:trHeight w:val="145"/>
        </w:trPr>
        <w:tc>
          <w:tcPr>
            <w:tcW w:w="7792" w:type="dxa"/>
            <w:tcBorders>
              <w:top w:val="single" w:sz="4" w:space="0" w:color="auto"/>
              <w:left w:val="single" w:sz="4" w:space="0" w:color="auto"/>
              <w:bottom w:val="single" w:sz="4" w:space="0" w:color="auto"/>
              <w:right w:val="single" w:sz="4" w:space="0" w:color="auto"/>
            </w:tcBorders>
          </w:tcPr>
          <w:p w14:paraId="62D51A3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lastRenderedPageBreak/>
              <w:t>Проведення заліку по ЦЗ, ПБ</w:t>
            </w:r>
          </w:p>
        </w:tc>
        <w:tc>
          <w:tcPr>
            <w:tcW w:w="1984" w:type="dxa"/>
            <w:tcBorders>
              <w:top w:val="single" w:sz="4" w:space="0" w:color="auto"/>
              <w:left w:val="single" w:sz="4" w:space="0" w:color="auto"/>
              <w:bottom w:val="single" w:sz="4" w:space="0" w:color="auto"/>
              <w:right w:val="single" w:sz="4" w:space="0" w:color="auto"/>
            </w:tcBorders>
          </w:tcPr>
          <w:p w14:paraId="245C18B6"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до 30.04</w:t>
            </w:r>
          </w:p>
        </w:tc>
        <w:tc>
          <w:tcPr>
            <w:tcW w:w="1985" w:type="dxa"/>
            <w:tcBorders>
              <w:top w:val="single" w:sz="4" w:space="0" w:color="auto"/>
              <w:left w:val="single" w:sz="4" w:space="0" w:color="auto"/>
              <w:bottom w:val="single" w:sz="4" w:space="0" w:color="auto"/>
              <w:right w:val="single" w:sz="4" w:space="0" w:color="auto"/>
            </w:tcBorders>
          </w:tcPr>
          <w:p w14:paraId="7C2CB855"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наказ</w:t>
            </w:r>
          </w:p>
        </w:tc>
        <w:tc>
          <w:tcPr>
            <w:tcW w:w="2126" w:type="dxa"/>
            <w:tcBorders>
              <w:top w:val="single" w:sz="4" w:space="0" w:color="auto"/>
              <w:left w:val="single" w:sz="4" w:space="0" w:color="auto"/>
              <w:bottom w:val="single" w:sz="4" w:space="0" w:color="auto"/>
              <w:right w:val="single" w:sz="4" w:space="0" w:color="auto"/>
            </w:tcBorders>
          </w:tcPr>
          <w:p w14:paraId="5AA89A40" w14:textId="77777777"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начальник ЦЗ</w:t>
            </w:r>
          </w:p>
        </w:tc>
        <w:tc>
          <w:tcPr>
            <w:tcW w:w="1276" w:type="dxa"/>
            <w:tcBorders>
              <w:top w:val="single" w:sz="4" w:space="0" w:color="auto"/>
              <w:left w:val="single" w:sz="4" w:space="0" w:color="auto"/>
              <w:bottom w:val="single" w:sz="4" w:space="0" w:color="auto"/>
              <w:right w:val="single" w:sz="4" w:space="0" w:color="auto"/>
            </w:tcBorders>
          </w:tcPr>
          <w:p w14:paraId="11326F61"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20312EAF" w14:textId="77777777" w:rsidTr="00F733A8">
        <w:trPr>
          <w:trHeight w:val="145"/>
        </w:trPr>
        <w:tc>
          <w:tcPr>
            <w:tcW w:w="7792" w:type="dxa"/>
            <w:tcBorders>
              <w:top w:val="single" w:sz="4" w:space="0" w:color="auto"/>
              <w:left w:val="single" w:sz="4" w:space="0" w:color="auto"/>
              <w:bottom w:val="single" w:sz="4" w:space="0" w:color="auto"/>
              <w:right w:val="single" w:sz="4" w:space="0" w:color="auto"/>
            </w:tcBorders>
          </w:tcPr>
          <w:p w14:paraId="0FD12B01"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Проведення об’єктових тренувань, навчання евакуації та спуску до укриття</w:t>
            </w:r>
          </w:p>
        </w:tc>
        <w:tc>
          <w:tcPr>
            <w:tcW w:w="1984" w:type="dxa"/>
            <w:tcBorders>
              <w:top w:val="single" w:sz="4" w:space="0" w:color="auto"/>
              <w:left w:val="single" w:sz="4" w:space="0" w:color="auto"/>
              <w:bottom w:val="single" w:sz="4" w:space="0" w:color="auto"/>
              <w:right w:val="single" w:sz="4" w:space="0" w:color="auto"/>
            </w:tcBorders>
          </w:tcPr>
          <w:p w14:paraId="666B844D" w14:textId="447C0A21"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0</w:t>
            </w:r>
            <w:r w:rsidR="0070533C">
              <w:rPr>
                <w:rFonts w:ascii="Times New Roman" w:eastAsiaTheme="minorEastAsia" w:hAnsi="Times New Roman" w:cs="Times New Roman"/>
                <w:kern w:val="0"/>
                <w:sz w:val="24"/>
                <w:szCs w:val="24"/>
                <w:lang w:val="uk-UA" w:eastAsia="ru-RU"/>
                <w14:ligatures w14:val="none"/>
              </w:rPr>
              <w:t>4</w:t>
            </w:r>
            <w:r w:rsidRPr="00AB0B92">
              <w:rPr>
                <w:rFonts w:ascii="Times New Roman" w:eastAsiaTheme="minorEastAsia" w:hAnsi="Times New Roman" w:cs="Times New Roman"/>
                <w:kern w:val="0"/>
                <w:sz w:val="24"/>
                <w:szCs w:val="24"/>
                <w:lang w:val="uk-UA" w:eastAsia="ru-RU"/>
                <w14:ligatures w14:val="none"/>
              </w:rPr>
              <w:t xml:space="preserve">.09, </w:t>
            </w:r>
            <w:r w:rsidR="0070533C">
              <w:rPr>
                <w:rFonts w:ascii="Times New Roman" w:eastAsiaTheme="minorEastAsia" w:hAnsi="Times New Roman" w:cs="Times New Roman"/>
                <w:kern w:val="0"/>
                <w:sz w:val="24"/>
                <w:szCs w:val="24"/>
                <w:lang w:val="uk-UA" w:eastAsia="ru-RU"/>
                <w14:ligatures w14:val="none"/>
              </w:rPr>
              <w:t>травень</w:t>
            </w:r>
          </w:p>
        </w:tc>
        <w:tc>
          <w:tcPr>
            <w:tcW w:w="1985" w:type="dxa"/>
            <w:tcBorders>
              <w:top w:val="single" w:sz="4" w:space="0" w:color="auto"/>
              <w:left w:val="single" w:sz="4" w:space="0" w:color="auto"/>
              <w:bottom w:val="single" w:sz="4" w:space="0" w:color="auto"/>
              <w:right w:val="single" w:sz="4" w:space="0" w:color="auto"/>
            </w:tcBorders>
          </w:tcPr>
          <w:p w14:paraId="45BF6DFE"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наказ</w:t>
            </w:r>
          </w:p>
        </w:tc>
        <w:tc>
          <w:tcPr>
            <w:tcW w:w="2126" w:type="dxa"/>
            <w:tcBorders>
              <w:top w:val="single" w:sz="4" w:space="0" w:color="auto"/>
              <w:left w:val="single" w:sz="4" w:space="0" w:color="auto"/>
              <w:bottom w:val="single" w:sz="4" w:space="0" w:color="auto"/>
              <w:right w:val="single" w:sz="4" w:space="0" w:color="auto"/>
            </w:tcBorders>
          </w:tcPr>
          <w:p w14:paraId="5BEB71F4" w14:textId="77777777"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начальник ЦЗ</w:t>
            </w:r>
          </w:p>
        </w:tc>
        <w:tc>
          <w:tcPr>
            <w:tcW w:w="1276" w:type="dxa"/>
            <w:tcBorders>
              <w:top w:val="single" w:sz="4" w:space="0" w:color="auto"/>
              <w:left w:val="single" w:sz="4" w:space="0" w:color="auto"/>
              <w:bottom w:val="single" w:sz="4" w:space="0" w:color="auto"/>
              <w:right w:val="single" w:sz="4" w:space="0" w:color="auto"/>
            </w:tcBorders>
          </w:tcPr>
          <w:p w14:paraId="727F7ED2"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40C421F6" w14:textId="77777777" w:rsidTr="00F733A8">
        <w:trPr>
          <w:trHeight w:val="145"/>
        </w:trPr>
        <w:tc>
          <w:tcPr>
            <w:tcW w:w="7792" w:type="dxa"/>
            <w:tcBorders>
              <w:top w:val="single" w:sz="4" w:space="0" w:color="auto"/>
              <w:left w:val="single" w:sz="4" w:space="0" w:color="auto"/>
              <w:bottom w:val="single" w:sz="4" w:space="0" w:color="auto"/>
              <w:right w:val="single" w:sz="4" w:space="0" w:color="auto"/>
            </w:tcBorders>
          </w:tcPr>
          <w:p w14:paraId="19D8B4BC"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Проведення Тижня охорони праці, Дня ЦЗ, Тижня безпеки дорожнього руху</w:t>
            </w:r>
          </w:p>
        </w:tc>
        <w:tc>
          <w:tcPr>
            <w:tcW w:w="1984" w:type="dxa"/>
            <w:tcBorders>
              <w:top w:val="single" w:sz="4" w:space="0" w:color="auto"/>
              <w:left w:val="single" w:sz="4" w:space="0" w:color="auto"/>
              <w:bottom w:val="single" w:sz="4" w:space="0" w:color="auto"/>
              <w:right w:val="single" w:sz="4" w:space="0" w:color="auto"/>
            </w:tcBorders>
          </w:tcPr>
          <w:p w14:paraId="299A5CE0" w14:textId="14734223" w:rsidR="00AB0B92" w:rsidRPr="00AB0B92" w:rsidRDefault="0070533C"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Вересень,</w:t>
            </w:r>
            <w:r w:rsidR="00AB0B92" w:rsidRPr="00AB0B92">
              <w:rPr>
                <w:rFonts w:ascii="Times New Roman" w:eastAsiaTheme="minorEastAsia" w:hAnsi="Times New Roman" w:cs="Times New Roman"/>
                <w:kern w:val="0"/>
                <w:sz w:val="24"/>
                <w:szCs w:val="24"/>
                <w:lang w:val="uk-UA" w:eastAsia="ru-RU"/>
                <w14:ligatures w14:val="none"/>
              </w:rPr>
              <w:t>травень</w:t>
            </w:r>
          </w:p>
        </w:tc>
        <w:tc>
          <w:tcPr>
            <w:tcW w:w="1985" w:type="dxa"/>
            <w:tcBorders>
              <w:top w:val="single" w:sz="4" w:space="0" w:color="auto"/>
              <w:left w:val="single" w:sz="4" w:space="0" w:color="auto"/>
              <w:bottom w:val="single" w:sz="4" w:space="0" w:color="auto"/>
              <w:right w:val="single" w:sz="4" w:space="0" w:color="auto"/>
            </w:tcBorders>
          </w:tcPr>
          <w:p w14:paraId="21E9C948"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наказ</w:t>
            </w:r>
          </w:p>
        </w:tc>
        <w:tc>
          <w:tcPr>
            <w:tcW w:w="2126" w:type="dxa"/>
            <w:tcBorders>
              <w:top w:val="single" w:sz="4" w:space="0" w:color="auto"/>
              <w:left w:val="single" w:sz="4" w:space="0" w:color="auto"/>
              <w:bottom w:val="single" w:sz="4" w:space="0" w:color="auto"/>
              <w:right w:val="single" w:sz="4" w:space="0" w:color="auto"/>
            </w:tcBorders>
          </w:tcPr>
          <w:p w14:paraId="20DB82B6" w14:textId="7F4104C1" w:rsidR="00AB0B92" w:rsidRPr="00AB0B92" w:rsidRDefault="0070533C" w:rsidP="00AB0B92">
            <w:pPr>
              <w:spacing w:after="0" w:line="276"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ЗД</w:t>
            </w:r>
          </w:p>
        </w:tc>
        <w:tc>
          <w:tcPr>
            <w:tcW w:w="1276" w:type="dxa"/>
            <w:tcBorders>
              <w:top w:val="single" w:sz="4" w:space="0" w:color="auto"/>
              <w:left w:val="single" w:sz="4" w:space="0" w:color="auto"/>
              <w:bottom w:val="single" w:sz="4" w:space="0" w:color="auto"/>
              <w:right w:val="single" w:sz="4" w:space="0" w:color="auto"/>
            </w:tcBorders>
          </w:tcPr>
          <w:p w14:paraId="20323265"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6EFF821A" w14:textId="77777777" w:rsidTr="00F733A8">
        <w:trPr>
          <w:trHeight w:val="145"/>
        </w:trPr>
        <w:tc>
          <w:tcPr>
            <w:tcW w:w="7792" w:type="dxa"/>
            <w:tcBorders>
              <w:top w:val="single" w:sz="4" w:space="0" w:color="auto"/>
              <w:left w:val="single" w:sz="4" w:space="0" w:color="auto"/>
              <w:bottom w:val="single" w:sz="4" w:space="0" w:color="auto"/>
              <w:right w:val="single" w:sz="4" w:space="0" w:color="auto"/>
            </w:tcBorders>
          </w:tcPr>
          <w:p w14:paraId="3F57A8F8"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Зарахування учнів до 1 класу. Оформлення особових справ, розміщення наказу на сайті</w:t>
            </w:r>
          </w:p>
        </w:tc>
        <w:tc>
          <w:tcPr>
            <w:tcW w:w="1984" w:type="dxa"/>
            <w:tcBorders>
              <w:top w:val="single" w:sz="4" w:space="0" w:color="auto"/>
              <w:left w:val="single" w:sz="4" w:space="0" w:color="auto"/>
              <w:bottom w:val="single" w:sz="4" w:space="0" w:color="auto"/>
              <w:right w:val="single" w:sz="4" w:space="0" w:color="auto"/>
            </w:tcBorders>
          </w:tcPr>
          <w:p w14:paraId="20F9FA54"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31.05</w:t>
            </w:r>
          </w:p>
        </w:tc>
        <w:tc>
          <w:tcPr>
            <w:tcW w:w="1985" w:type="dxa"/>
            <w:tcBorders>
              <w:top w:val="single" w:sz="4" w:space="0" w:color="auto"/>
              <w:left w:val="single" w:sz="4" w:space="0" w:color="auto"/>
              <w:bottom w:val="single" w:sz="4" w:space="0" w:color="auto"/>
              <w:right w:val="single" w:sz="4" w:space="0" w:color="auto"/>
            </w:tcBorders>
          </w:tcPr>
          <w:p w14:paraId="31051FE4"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наказ</w:t>
            </w:r>
          </w:p>
        </w:tc>
        <w:tc>
          <w:tcPr>
            <w:tcW w:w="2126" w:type="dxa"/>
            <w:tcBorders>
              <w:top w:val="single" w:sz="4" w:space="0" w:color="auto"/>
              <w:left w:val="single" w:sz="4" w:space="0" w:color="auto"/>
              <w:bottom w:val="single" w:sz="4" w:space="0" w:color="auto"/>
              <w:right w:val="single" w:sz="4" w:space="0" w:color="auto"/>
            </w:tcBorders>
          </w:tcPr>
          <w:p w14:paraId="2CA52A39" w14:textId="77777777"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w:t>
            </w:r>
          </w:p>
        </w:tc>
        <w:tc>
          <w:tcPr>
            <w:tcW w:w="1276" w:type="dxa"/>
            <w:tcBorders>
              <w:top w:val="single" w:sz="4" w:space="0" w:color="auto"/>
              <w:left w:val="single" w:sz="4" w:space="0" w:color="auto"/>
              <w:bottom w:val="single" w:sz="4" w:space="0" w:color="auto"/>
              <w:right w:val="single" w:sz="4" w:space="0" w:color="auto"/>
            </w:tcBorders>
          </w:tcPr>
          <w:p w14:paraId="57518F9E"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35EC2FCA" w14:textId="77777777" w:rsidTr="00F733A8">
        <w:trPr>
          <w:trHeight w:val="145"/>
        </w:trPr>
        <w:tc>
          <w:tcPr>
            <w:tcW w:w="7792" w:type="dxa"/>
            <w:tcBorders>
              <w:top w:val="single" w:sz="4" w:space="0" w:color="auto"/>
              <w:left w:val="single" w:sz="4" w:space="0" w:color="auto"/>
              <w:bottom w:val="single" w:sz="4" w:space="0" w:color="auto"/>
              <w:right w:val="single" w:sz="4" w:space="0" w:color="auto"/>
            </w:tcBorders>
          </w:tcPr>
          <w:p w14:paraId="5B2F1A4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Підготовка освітнього простору для проведення ДПА</w:t>
            </w:r>
          </w:p>
        </w:tc>
        <w:tc>
          <w:tcPr>
            <w:tcW w:w="1984" w:type="dxa"/>
            <w:tcBorders>
              <w:top w:val="single" w:sz="4" w:space="0" w:color="auto"/>
              <w:left w:val="single" w:sz="4" w:space="0" w:color="auto"/>
              <w:bottom w:val="single" w:sz="4" w:space="0" w:color="auto"/>
              <w:right w:val="single" w:sz="4" w:space="0" w:color="auto"/>
            </w:tcBorders>
          </w:tcPr>
          <w:p w14:paraId="390EFE5D"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до 01.06</w:t>
            </w:r>
          </w:p>
        </w:tc>
        <w:tc>
          <w:tcPr>
            <w:tcW w:w="1985" w:type="dxa"/>
            <w:tcBorders>
              <w:top w:val="single" w:sz="4" w:space="0" w:color="auto"/>
              <w:left w:val="single" w:sz="4" w:space="0" w:color="auto"/>
              <w:bottom w:val="single" w:sz="4" w:space="0" w:color="auto"/>
              <w:right w:val="single" w:sz="4" w:space="0" w:color="auto"/>
            </w:tcBorders>
          </w:tcPr>
          <w:p w14:paraId="0F410BF5"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повідомлення</w:t>
            </w:r>
          </w:p>
        </w:tc>
        <w:tc>
          <w:tcPr>
            <w:tcW w:w="2126" w:type="dxa"/>
            <w:tcBorders>
              <w:top w:val="single" w:sz="4" w:space="0" w:color="auto"/>
              <w:left w:val="single" w:sz="4" w:space="0" w:color="auto"/>
              <w:bottom w:val="single" w:sz="4" w:space="0" w:color="auto"/>
              <w:right w:val="single" w:sz="4" w:space="0" w:color="auto"/>
            </w:tcBorders>
          </w:tcPr>
          <w:p w14:paraId="4D746522" w14:textId="77777777"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w:t>
            </w:r>
          </w:p>
        </w:tc>
        <w:tc>
          <w:tcPr>
            <w:tcW w:w="1276" w:type="dxa"/>
            <w:tcBorders>
              <w:top w:val="single" w:sz="4" w:space="0" w:color="auto"/>
              <w:left w:val="single" w:sz="4" w:space="0" w:color="auto"/>
              <w:bottom w:val="single" w:sz="4" w:space="0" w:color="auto"/>
              <w:right w:val="single" w:sz="4" w:space="0" w:color="auto"/>
            </w:tcBorders>
          </w:tcPr>
          <w:p w14:paraId="0558ACDC"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68F7D281" w14:textId="77777777" w:rsidTr="00F733A8">
        <w:trPr>
          <w:trHeight w:val="145"/>
        </w:trPr>
        <w:tc>
          <w:tcPr>
            <w:tcW w:w="7792" w:type="dxa"/>
            <w:tcBorders>
              <w:top w:val="single" w:sz="4" w:space="0" w:color="auto"/>
              <w:left w:val="single" w:sz="4" w:space="0" w:color="auto"/>
              <w:bottom w:val="single" w:sz="4" w:space="0" w:color="auto"/>
              <w:right w:val="single" w:sz="4" w:space="0" w:color="auto"/>
            </w:tcBorders>
          </w:tcPr>
          <w:p w14:paraId="40F2373E"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Оформлення та видача документів про освіту</w:t>
            </w:r>
          </w:p>
        </w:tc>
        <w:tc>
          <w:tcPr>
            <w:tcW w:w="1984" w:type="dxa"/>
            <w:tcBorders>
              <w:top w:val="single" w:sz="4" w:space="0" w:color="auto"/>
              <w:left w:val="single" w:sz="4" w:space="0" w:color="auto"/>
              <w:bottom w:val="single" w:sz="4" w:space="0" w:color="auto"/>
              <w:right w:val="single" w:sz="4" w:space="0" w:color="auto"/>
            </w:tcBorders>
          </w:tcPr>
          <w:p w14:paraId="273E1DB7"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до 30.06</w:t>
            </w:r>
          </w:p>
        </w:tc>
        <w:tc>
          <w:tcPr>
            <w:tcW w:w="1985" w:type="dxa"/>
            <w:tcBorders>
              <w:top w:val="single" w:sz="4" w:space="0" w:color="auto"/>
              <w:left w:val="single" w:sz="4" w:space="0" w:color="auto"/>
              <w:bottom w:val="single" w:sz="4" w:space="0" w:color="auto"/>
              <w:right w:val="single" w:sz="4" w:space="0" w:color="auto"/>
            </w:tcBorders>
          </w:tcPr>
          <w:p w14:paraId="1506C74E"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наказ</w:t>
            </w:r>
          </w:p>
        </w:tc>
        <w:tc>
          <w:tcPr>
            <w:tcW w:w="2126" w:type="dxa"/>
            <w:tcBorders>
              <w:top w:val="single" w:sz="4" w:space="0" w:color="auto"/>
              <w:left w:val="single" w:sz="4" w:space="0" w:color="auto"/>
              <w:bottom w:val="single" w:sz="4" w:space="0" w:color="auto"/>
              <w:right w:val="single" w:sz="4" w:space="0" w:color="auto"/>
            </w:tcBorders>
          </w:tcPr>
          <w:p w14:paraId="4018BC4D" w14:textId="77777777"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w:t>
            </w:r>
          </w:p>
        </w:tc>
        <w:tc>
          <w:tcPr>
            <w:tcW w:w="1276" w:type="dxa"/>
            <w:tcBorders>
              <w:top w:val="single" w:sz="4" w:space="0" w:color="auto"/>
              <w:left w:val="single" w:sz="4" w:space="0" w:color="auto"/>
              <w:bottom w:val="single" w:sz="4" w:space="0" w:color="auto"/>
              <w:right w:val="single" w:sz="4" w:space="0" w:color="auto"/>
            </w:tcBorders>
          </w:tcPr>
          <w:p w14:paraId="0FFC9BF5"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28B1C8D9" w14:textId="77777777" w:rsidTr="00F733A8">
        <w:trPr>
          <w:trHeight w:val="145"/>
        </w:trPr>
        <w:tc>
          <w:tcPr>
            <w:tcW w:w="7792" w:type="dxa"/>
            <w:tcBorders>
              <w:top w:val="single" w:sz="4" w:space="0" w:color="auto"/>
              <w:left w:val="single" w:sz="4" w:space="0" w:color="auto"/>
              <w:bottom w:val="single" w:sz="4" w:space="0" w:color="auto"/>
              <w:right w:val="single" w:sz="4" w:space="0" w:color="auto"/>
            </w:tcBorders>
          </w:tcPr>
          <w:p w14:paraId="06538A2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Переведення учнів 1-9 класів на наступний рік навчання</w:t>
            </w:r>
          </w:p>
        </w:tc>
        <w:tc>
          <w:tcPr>
            <w:tcW w:w="1984" w:type="dxa"/>
            <w:tcBorders>
              <w:top w:val="single" w:sz="4" w:space="0" w:color="auto"/>
              <w:left w:val="single" w:sz="4" w:space="0" w:color="auto"/>
              <w:bottom w:val="single" w:sz="4" w:space="0" w:color="auto"/>
              <w:right w:val="single" w:sz="4" w:space="0" w:color="auto"/>
            </w:tcBorders>
          </w:tcPr>
          <w:p w14:paraId="4DE824EE"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до 17.06</w:t>
            </w:r>
          </w:p>
        </w:tc>
        <w:tc>
          <w:tcPr>
            <w:tcW w:w="1985" w:type="dxa"/>
            <w:tcBorders>
              <w:top w:val="single" w:sz="4" w:space="0" w:color="auto"/>
              <w:left w:val="single" w:sz="4" w:space="0" w:color="auto"/>
              <w:bottom w:val="single" w:sz="4" w:space="0" w:color="auto"/>
              <w:right w:val="single" w:sz="4" w:space="0" w:color="auto"/>
            </w:tcBorders>
          </w:tcPr>
          <w:p w14:paraId="5DDD96B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наказ</w:t>
            </w:r>
          </w:p>
        </w:tc>
        <w:tc>
          <w:tcPr>
            <w:tcW w:w="2126" w:type="dxa"/>
            <w:tcBorders>
              <w:top w:val="single" w:sz="4" w:space="0" w:color="auto"/>
              <w:left w:val="single" w:sz="4" w:space="0" w:color="auto"/>
              <w:bottom w:val="single" w:sz="4" w:space="0" w:color="auto"/>
              <w:right w:val="single" w:sz="4" w:space="0" w:color="auto"/>
            </w:tcBorders>
          </w:tcPr>
          <w:p w14:paraId="18EC365D" w14:textId="77777777"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w:t>
            </w:r>
          </w:p>
        </w:tc>
        <w:tc>
          <w:tcPr>
            <w:tcW w:w="1276" w:type="dxa"/>
            <w:tcBorders>
              <w:top w:val="single" w:sz="4" w:space="0" w:color="auto"/>
              <w:left w:val="single" w:sz="4" w:space="0" w:color="auto"/>
              <w:bottom w:val="single" w:sz="4" w:space="0" w:color="auto"/>
              <w:right w:val="single" w:sz="4" w:space="0" w:color="auto"/>
            </w:tcBorders>
          </w:tcPr>
          <w:p w14:paraId="38EE4AA1"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0EC6A44B" w14:textId="77777777" w:rsidTr="00F733A8">
        <w:trPr>
          <w:trHeight w:val="145"/>
        </w:trPr>
        <w:tc>
          <w:tcPr>
            <w:tcW w:w="7792" w:type="dxa"/>
            <w:tcBorders>
              <w:top w:val="single" w:sz="4" w:space="0" w:color="auto"/>
              <w:left w:val="single" w:sz="4" w:space="0" w:color="auto"/>
              <w:bottom w:val="single" w:sz="4" w:space="0" w:color="auto"/>
              <w:right w:val="single" w:sz="4" w:space="0" w:color="auto"/>
            </w:tcBorders>
          </w:tcPr>
          <w:p w14:paraId="4772F5D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Оформлення особових справ, класних журналів, звітів на кінець навчального року</w:t>
            </w:r>
          </w:p>
        </w:tc>
        <w:tc>
          <w:tcPr>
            <w:tcW w:w="1984" w:type="dxa"/>
            <w:tcBorders>
              <w:top w:val="single" w:sz="4" w:space="0" w:color="auto"/>
              <w:left w:val="single" w:sz="4" w:space="0" w:color="auto"/>
              <w:bottom w:val="single" w:sz="4" w:space="0" w:color="auto"/>
              <w:right w:val="single" w:sz="4" w:space="0" w:color="auto"/>
            </w:tcBorders>
          </w:tcPr>
          <w:p w14:paraId="204D0342"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до 20.06</w:t>
            </w:r>
          </w:p>
        </w:tc>
        <w:tc>
          <w:tcPr>
            <w:tcW w:w="1985" w:type="dxa"/>
            <w:tcBorders>
              <w:top w:val="single" w:sz="4" w:space="0" w:color="auto"/>
              <w:left w:val="single" w:sz="4" w:space="0" w:color="auto"/>
              <w:bottom w:val="single" w:sz="4" w:space="0" w:color="auto"/>
              <w:right w:val="single" w:sz="4" w:space="0" w:color="auto"/>
            </w:tcBorders>
          </w:tcPr>
          <w:p w14:paraId="4582B485"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інформація</w:t>
            </w:r>
          </w:p>
        </w:tc>
        <w:tc>
          <w:tcPr>
            <w:tcW w:w="2126" w:type="dxa"/>
            <w:tcBorders>
              <w:top w:val="single" w:sz="4" w:space="0" w:color="auto"/>
              <w:left w:val="single" w:sz="4" w:space="0" w:color="auto"/>
              <w:bottom w:val="single" w:sz="4" w:space="0" w:color="auto"/>
              <w:right w:val="single" w:sz="4" w:space="0" w:color="auto"/>
            </w:tcBorders>
          </w:tcPr>
          <w:p w14:paraId="42543F56" w14:textId="77777777"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КК</w:t>
            </w:r>
          </w:p>
        </w:tc>
        <w:tc>
          <w:tcPr>
            <w:tcW w:w="1276" w:type="dxa"/>
            <w:tcBorders>
              <w:top w:val="single" w:sz="4" w:space="0" w:color="auto"/>
              <w:left w:val="single" w:sz="4" w:space="0" w:color="auto"/>
              <w:bottom w:val="single" w:sz="4" w:space="0" w:color="auto"/>
              <w:right w:val="single" w:sz="4" w:space="0" w:color="auto"/>
            </w:tcBorders>
          </w:tcPr>
          <w:p w14:paraId="350EAB19"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3C56661A" w14:textId="77777777" w:rsidTr="00F733A8">
        <w:trPr>
          <w:trHeight w:val="145"/>
        </w:trPr>
        <w:tc>
          <w:tcPr>
            <w:tcW w:w="7792" w:type="dxa"/>
            <w:tcBorders>
              <w:top w:val="single" w:sz="4" w:space="0" w:color="auto"/>
              <w:left w:val="single" w:sz="4" w:space="0" w:color="auto"/>
              <w:bottom w:val="single" w:sz="4" w:space="0" w:color="auto"/>
              <w:right w:val="single" w:sz="4" w:space="0" w:color="auto"/>
            </w:tcBorders>
          </w:tcPr>
          <w:p w14:paraId="75998C49"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Підготувати заявки на придбання необхідних матеріалів на н.н.р</w:t>
            </w:r>
          </w:p>
        </w:tc>
        <w:tc>
          <w:tcPr>
            <w:tcW w:w="1984" w:type="dxa"/>
            <w:tcBorders>
              <w:top w:val="single" w:sz="4" w:space="0" w:color="auto"/>
              <w:left w:val="single" w:sz="4" w:space="0" w:color="auto"/>
              <w:bottom w:val="single" w:sz="4" w:space="0" w:color="auto"/>
              <w:right w:val="single" w:sz="4" w:space="0" w:color="auto"/>
            </w:tcBorders>
          </w:tcPr>
          <w:p w14:paraId="1EA7D1D2" w14:textId="64F843E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до </w:t>
            </w:r>
            <w:r w:rsidR="0070533C">
              <w:rPr>
                <w:rFonts w:ascii="Times New Roman" w:eastAsiaTheme="minorEastAsia" w:hAnsi="Times New Roman" w:cs="Times New Roman"/>
                <w:kern w:val="0"/>
                <w:sz w:val="24"/>
                <w:szCs w:val="24"/>
                <w:lang w:val="uk-UA" w:eastAsia="ru-RU"/>
                <w14:ligatures w14:val="none"/>
              </w:rPr>
              <w:t xml:space="preserve">01.10 </w:t>
            </w:r>
            <w:r w:rsidRPr="00AB0B92">
              <w:rPr>
                <w:rFonts w:ascii="Times New Roman" w:eastAsiaTheme="minorEastAsia" w:hAnsi="Times New Roman" w:cs="Times New Roman"/>
                <w:kern w:val="0"/>
                <w:sz w:val="24"/>
                <w:szCs w:val="24"/>
                <w:lang w:val="uk-UA" w:eastAsia="ru-RU"/>
                <w14:ligatures w14:val="none"/>
              </w:rPr>
              <w:t>15.06</w:t>
            </w:r>
          </w:p>
        </w:tc>
        <w:tc>
          <w:tcPr>
            <w:tcW w:w="1985" w:type="dxa"/>
            <w:tcBorders>
              <w:top w:val="single" w:sz="4" w:space="0" w:color="auto"/>
              <w:left w:val="single" w:sz="4" w:space="0" w:color="auto"/>
              <w:bottom w:val="single" w:sz="4" w:space="0" w:color="auto"/>
              <w:right w:val="single" w:sz="4" w:space="0" w:color="auto"/>
            </w:tcBorders>
          </w:tcPr>
          <w:p w14:paraId="27291E29"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інформація</w:t>
            </w:r>
          </w:p>
        </w:tc>
        <w:tc>
          <w:tcPr>
            <w:tcW w:w="2126" w:type="dxa"/>
            <w:tcBorders>
              <w:top w:val="single" w:sz="4" w:space="0" w:color="auto"/>
              <w:left w:val="single" w:sz="4" w:space="0" w:color="auto"/>
              <w:bottom w:val="single" w:sz="4" w:space="0" w:color="auto"/>
              <w:right w:val="single" w:sz="4" w:space="0" w:color="auto"/>
            </w:tcBorders>
          </w:tcPr>
          <w:p w14:paraId="6F76DF90" w14:textId="77777777"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w:t>
            </w:r>
          </w:p>
        </w:tc>
        <w:tc>
          <w:tcPr>
            <w:tcW w:w="1276" w:type="dxa"/>
            <w:tcBorders>
              <w:top w:val="single" w:sz="4" w:space="0" w:color="auto"/>
              <w:left w:val="single" w:sz="4" w:space="0" w:color="auto"/>
              <w:bottom w:val="single" w:sz="4" w:space="0" w:color="auto"/>
              <w:right w:val="single" w:sz="4" w:space="0" w:color="auto"/>
            </w:tcBorders>
          </w:tcPr>
          <w:p w14:paraId="3E6B7AE5"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0C360EC4" w14:textId="77777777" w:rsidTr="00F733A8">
        <w:trPr>
          <w:trHeight w:val="145"/>
        </w:trPr>
        <w:tc>
          <w:tcPr>
            <w:tcW w:w="7792" w:type="dxa"/>
            <w:tcBorders>
              <w:top w:val="single" w:sz="4" w:space="0" w:color="auto"/>
              <w:left w:val="single" w:sz="4" w:space="0" w:color="auto"/>
              <w:bottom w:val="single" w:sz="4" w:space="0" w:color="auto"/>
              <w:right w:val="single" w:sz="4" w:space="0" w:color="auto"/>
            </w:tcBorders>
          </w:tcPr>
          <w:p w14:paraId="5997D527"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Оновлення технічних засобів, інструментів контролю за безпечним користуванням мережею Інтернет</w:t>
            </w:r>
          </w:p>
        </w:tc>
        <w:tc>
          <w:tcPr>
            <w:tcW w:w="1984" w:type="dxa"/>
            <w:tcBorders>
              <w:top w:val="single" w:sz="4" w:space="0" w:color="auto"/>
              <w:left w:val="single" w:sz="4" w:space="0" w:color="auto"/>
              <w:bottom w:val="single" w:sz="4" w:space="0" w:color="auto"/>
              <w:right w:val="single" w:sz="4" w:space="0" w:color="auto"/>
            </w:tcBorders>
          </w:tcPr>
          <w:p w14:paraId="30D90D9D"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пр.року</w:t>
            </w:r>
          </w:p>
        </w:tc>
        <w:tc>
          <w:tcPr>
            <w:tcW w:w="1985" w:type="dxa"/>
            <w:tcBorders>
              <w:top w:val="single" w:sz="4" w:space="0" w:color="auto"/>
              <w:left w:val="single" w:sz="4" w:space="0" w:color="auto"/>
              <w:bottom w:val="single" w:sz="4" w:space="0" w:color="auto"/>
              <w:right w:val="single" w:sz="4" w:space="0" w:color="auto"/>
            </w:tcBorders>
          </w:tcPr>
          <w:p w14:paraId="11EC0EB7"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інформація</w:t>
            </w:r>
          </w:p>
        </w:tc>
        <w:tc>
          <w:tcPr>
            <w:tcW w:w="2126" w:type="dxa"/>
            <w:tcBorders>
              <w:top w:val="single" w:sz="4" w:space="0" w:color="auto"/>
              <w:left w:val="single" w:sz="4" w:space="0" w:color="auto"/>
              <w:bottom w:val="single" w:sz="4" w:space="0" w:color="auto"/>
              <w:right w:val="single" w:sz="4" w:space="0" w:color="auto"/>
            </w:tcBorders>
          </w:tcPr>
          <w:p w14:paraId="27FD2B51" w14:textId="43E18D8D" w:rsidR="00AB0B92" w:rsidRPr="00AB0B92" w:rsidRDefault="0070533C" w:rsidP="00AB0B92">
            <w:pPr>
              <w:spacing w:after="0" w:line="276"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Вчитель інформатики</w:t>
            </w:r>
          </w:p>
        </w:tc>
        <w:tc>
          <w:tcPr>
            <w:tcW w:w="1276" w:type="dxa"/>
            <w:tcBorders>
              <w:top w:val="single" w:sz="4" w:space="0" w:color="auto"/>
              <w:left w:val="single" w:sz="4" w:space="0" w:color="auto"/>
              <w:bottom w:val="single" w:sz="4" w:space="0" w:color="auto"/>
              <w:right w:val="single" w:sz="4" w:space="0" w:color="auto"/>
            </w:tcBorders>
          </w:tcPr>
          <w:p w14:paraId="36739C0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2AAB7852" w14:textId="77777777" w:rsidTr="00F733A8">
        <w:trPr>
          <w:trHeight w:val="145"/>
        </w:trPr>
        <w:tc>
          <w:tcPr>
            <w:tcW w:w="15163"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0E13498" w14:textId="77777777" w:rsidR="00AB0B92" w:rsidRPr="00AB0B92" w:rsidRDefault="00AB0B92" w:rsidP="00AB0B92">
            <w:pPr>
              <w:spacing w:after="0" w:line="240" w:lineRule="auto"/>
              <w:rPr>
                <w:rFonts w:ascii="Times New Roman" w:eastAsiaTheme="minorEastAsia" w:hAnsi="Times New Roman" w:cs="Times New Roman"/>
                <w:b/>
                <w:kern w:val="0"/>
                <w:sz w:val="28"/>
                <w:szCs w:val="28"/>
                <w:lang w:val="uk-UA" w:eastAsia="ru-RU"/>
                <w14:ligatures w14:val="none"/>
              </w:rPr>
            </w:pPr>
            <w:r w:rsidRPr="00AB0B92">
              <w:rPr>
                <w:rFonts w:ascii="Times New Roman" w:eastAsiaTheme="minorEastAsia" w:hAnsi="Times New Roman" w:cs="Times New Roman"/>
                <w:b/>
                <w:color w:val="C00000"/>
                <w:kern w:val="0"/>
                <w:sz w:val="28"/>
                <w:szCs w:val="28"/>
                <w:lang w:val="uk-UA" w:eastAsia="ru-RU"/>
                <w14:ligatures w14:val="none"/>
              </w:rPr>
              <w:t>2.Створення освітнього середовища, вільного від будь-яких форм насильства та дискримінації</w:t>
            </w:r>
          </w:p>
        </w:tc>
      </w:tr>
      <w:tr w:rsidR="00AB0B92" w:rsidRPr="00AB0B92" w14:paraId="0BB29C75" w14:textId="77777777" w:rsidTr="00F733A8">
        <w:trPr>
          <w:trHeight w:val="145"/>
        </w:trPr>
        <w:tc>
          <w:tcPr>
            <w:tcW w:w="7792" w:type="dxa"/>
            <w:tcBorders>
              <w:top w:val="single" w:sz="4" w:space="0" w:color="auto"/>
              <w:left w:val="single" w:sz="4" w:space="0" w:color="auto"/>
              <w:bottom w:val="single" w:sz="4" w:space="0" w:color="auto"/>
              <w:right w:val="single" w:sz="4" w:space="0" w:color="auto"/>
            </w:tcBorders>
          </w:tcPr>
          <w:p w14:paraId="0F33B81C"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Профілактичні заходи щодо запобіганню правопорушень, пропусків, булінгу, насилля, неетичної поведінки</w:t>
            </w:r>
          </w:p>
        </w:tc>
        <w:tc>
          <w:tcPr>
            <w:tcW w:w="1984" w:type="dxa"/>
            <w:tcBorders>
              <w:top w:val="single" w:sz="4" w:space="0" w:color="auto"/>
              <w:left w:val="single" w:sz="4" w:space="0" w:color="auto"/>
              <w:bottom w:val="single" w:sz="4" w:space="0" w:color="auto"/>
              <w:right w:val="single" w:sz="4" w:space="0" w:color="auto"/>
            </w:tcBorders>
          </w:tcPr>
          <w:p w14:paraId="4E2AC73D"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постійно</w:t>
            </w:r>
          </w:p>
        </w:tc>
        <w:tc>
          <w:tcPr>
            <w:tcW w:w="1985" w:type="dxa"/>
            <w:tcBorders>
              <w:top w:val="single" w:sz="4" w:space="0" w:color="auto"/>
              <w:left w:val="single" w:sz="4" w:space="0" w:color="auto"/>
              <w:bottom w:val="single" w:sz="4" w:space="0" w:color="auto"/>
              <w:right w:val="single" w:sz="4" w:space="0" w:color="auto"/>
            </w:tcBorders>
          </w:tcPr>
          <w:p w14:paraId="5A2A4A6C"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план</w:t>
            </w:r>
          </w:p>
        </w:tc>
        <w:tc>
          <w:tcPr>
            <w:tcW w:w="2126" w:type="dxa"/>
            <w:tcBorders>
              <w:top w:val="single" w:sz="4" w:space="0" w:color="auto"/>
              <w:left w:val="single" w:sz="4" w:space="0" w:color="auto"/>
              <w:bottom w:val="single" w:sz="4" w:space="0" w:color="auto"/>
              <w:right w:val="single" w:sz="4" w:space="0" w:color="auto"/>
            </w:tcBorders>
          </w:tcPr>
          <w:p w14:paraId="2375F437" w14:textId="77777777"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w:t>
            </w:r>
          </w:p>
        </w:tc>
        <w:tc>
          <w:tcPr>
            <w:tcW w:w="1276" w:type="dxa"/>
            <w:tcBorders>
              <w:top w:val="single" w:sz="4" w:space="0" w:color="auto"/>
              <w:left w:val="single" w:sz="4" w:space="0" w:color="auto"/>
              <w:bottom w:val="single" w:sz="4" w:space="0" w:color="auto"/>
              <w:right w:val="single" w:sz="4" w:space="0" w:color="auto"/>
            </w:tcBorders>
          </w:tcPr>
          <w:p w14:paraId="7F26B9CB"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24D2699E" w14:textId="77777777" w:rsidTr="00F733A8">
        <w:trPr>
          <w:trHeight w:val="145"/>
        </w:trPr>
        <w:tc>
          <w:tcPr>
            <w:tcW w:w="7792" w:type="dxa"/>
            <w:tcBorders>
              <w:top w:val="single" w:sz="4" w:space="0" w:color="auto"/>
              <w:left w:val="single" w:sz="4" w:space="0" w:color="auto"/>
              <w:bottom w:val="single" w:sz="4" w:space="0" w:color="auto"/>
              <w:right w:val="single" w:sz="4" w:space="0" w:color="auto"/>
            </w:tcBorders>
          </w:tcPr>
          <w:p w14:paraId="5E28E3C8"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Розробка плану заходів із запобігання та протидії булінгу, дискримінації, насиллю</w:t>
            </w:r>
          </w:p>
        </w:tc>
        <w:tc>
          <w:tcPr>
            <w:tcW w:w="1984" w:type="dxa"/>
            <w:tcBorders>
              <w:top w:val="single" w:sz="4" w:space="0" w:color="auto"/>
              <w:left w:val="single" w:sz="4" w:space="0" w:color="auto"/>
              <w:bottom w:val="single" w:sz="4" w:space="0" w:color="auto"/>
              <w:right w:val="single" w:sz="4" w:space="0" w:color="auto"/>
            </w:tcBorders>
          </w:tcPr>
          <w:p w14:paraId="61B76119"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до 05.09</w:t>
            </w:r>
          </w:p>
        </w:tc>
        <w:tc>
          <w:tcPr>
            <w:tcW w:w="1985" w:type="dxa"/>
            <w:tcBorders>
              <w:top w:val="single" w:sz="4" w:space="0" w:color="auto"/>
              <w:left w:val="single" w:sz="4" w:space="0" w:color="auto"/>
              <w:bottom w:val="single" w:sz="4" w:space="0" w:color="auto"/>
              <w:right w:val="single" w:sz="4" w:space="0" w:color="auto"/>
            </w:tcBorders>
          </w:tcPr>
          <w:p w14:paraId="5314D612"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план</w:t>
            </w:r>
          </w:p>
        </w:tc>
        <w:tc>
          <w:tcPr>
            <w:tcW w:w="2126" w:type="dxa"/>
            <w:tcBorders>
              <w:top w:val="single" w:sz="4" w:space="0" w:color="auto"/>
              <w:left w:val="single" w:sz="4" w:space="0" w:color="auto"/>
              <w:bottom w:val="single" w:sz="4" w:space="0" w:color="auto"/>
              <w:right w:val="single" w:sz="4" w:space="0" w:color="auto"/>
            </w:tcBorders>
          </w:tcPr>
          <w:p w14:paraId="61655025" w14:textId="77777777"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w:t>
            </w:r>
          </w:p>
        </w:tc>
        <w:tc>
          <w:tcPr>
            <w:tcW w:w="1276" w:type="dxa"/>
            <w:tcBorders>
              <w:top w:val="single" w:sz="4" w:space="0" w:color="auto"/>
              <w:left w:val="single" w:sz="4" w:space="0" w:color="auto"/>
              <w:bottom w:val="single" w:sz="4" w:space="0" w:color="auto"/>
              <w:right w:val="single" w:sz="4" w:space="0" w:color="auto"/>
            </w:tcBorders>
          </w:tcPr>
          <w:p w14:paraId="06C092F5"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0270EBE8" w14:textId="77777777" w:rsidTr="00F733A8">
        <w:trPr>
          <w:trHeight w:val="145"/>
        </w:trPr>
        <w:tc>
          <w:tcPr>
            <w:tcW w:w="7792" w:type="dxa"/>
            <w:tcBorders>
              <w:top w:val="single" w:sz="4" w:space="0" w:color="auto"/>
              <w:left w:val="single" w:sz="4" w:space="0" w:color="auto"/>
              <w:bottom w:val="single" w:sz="4" w:space="0" w:color="auto"/>
              <w:right w:val="single" w:sz="4" w:space="0" w:color="auto"/>
            </w:tcBorders>
          </w:tcPr>
          <w:p w14:paraId="372A971C"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Обговорення питання протидії булінгу в учнівських колективах та на класних батьківських зборах</w:t>
            </w:r>
            <w:r w:rsidRPr="00AB0B92">
              <w:rPr>
                <w:rFonts w:ascii="Times New Roman" w:eastAsiaTheme="minorEastAsia" w:hAnsi="Times New Roman" w:cs="Times New Roman"/>
                <w:kern w:val="0"/>
                <w:sz w:val="24"/>
                <w:szCs w:val="24"/>
                <w:lang w:val="uk-UA" w:eastAsia="ru-RU"/>
                <w14:ligatures w14:val="none"/>
              </w:rPr>
              <w:tab/>
            </w:r>
          </w:p>
        </w:tc>
        <w:tc>
          <w:tcPr>
            <w:tcW w:w="1984" w:type="dxa"/>
            <w:tcBorders>
              <w:top w:val="single" w:sz="4" w:space="0" w:color="auto"/>
              <w:left w:val="single" w:sz="4" w:space="0" w:color="auto"/>
              <w:bottom w:val="single" w:sz="4" w:space="0" w:color="auto"/>
              <w:right w:val="single" w:sz="4" w:space="0" w:color="auto"/>
            </w:tcBorders>
          </w:tcPr>
          <w:p w14:paraId="77F3D64C"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05.09-09.09</w:t>
            </w:r>
          </w:p>
        </w:tc>
        <w:tc>
          <w:tcPr>
            <w:tcW w:w="1985" w:type="dxa"/>
            <w:tcBorders>
              <w:top w:val="single" w:sz="4" w:space="0" w:color="auto"/>
              <w:left w:val="single" w:sz="4" w:space="0" w:color="auto"/>
              <w:bottom w:val="single" w:sz="4" w:space="0" w:color="auto"/>
              <w:right w:val="single" w:sz="4" w:space="0" w:color="auto"/>
            </w:tcBorders>
          </w:tcPr>
          <w:p w14:paraId="60712C9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усне інформування</w:t>
            </w:r>
          </w:p>
        </w:tc>
        <w:tc>
          <w:tcPr>
            <w:tcW w:w="2126" w:type="dxa"/>
            <w:tcBorders>
              <w:top w:val="single" w:sz="4" w:space="0" w:color="auto"/>
              <w:left w:val="single" w:sz="4" w:space="0" w:color="auto"/>
              <w:bottom w:val="single" w:sz="4" w:space="0" w:color="auto"/>
              <w:right w:val="single" w:sz="4" w:space="0" w:color="auto"/>
            </w:tcBorders>
          </w:tcPr>
          <w:p w14:paraId="70C8E7AF" w14:textId="204EC0E8"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 КК</w:t>
            </w:r>
            <w:r w:rsidR="00326AA2">
              <w:rPr>
                <w:rFonts w:ascii="Times New Roman" w:eastAsiaTheme="minorEastAsia" w:hAnsi="Times New Roman" w:cs="Times New Roman"/>
                <w:kern w:val="0"/>
                <w:sz w:val="24"/>
                <w:szCs w:val="24"/>
                <w:lang w:val="uk-UA" w:eastAsia="ru-RU"/>
                <w14:ligatures w14:val="none"/>
              </w:rPr>
              <w:t>, ПП</w:t>
            </w:r>
          </w:p>
        </w:tc>
        <w:tc>
          <w:tcPr>
            <w:tcW w:w="1276" w:type="dxa"/>
            <w:tcBorders>
              <w:top w:val="single" w:sz="4" w:space="0" w:color="auto"/>
              <w:left w:val="single" w:sz="4" w:space="0" w:color="auto"/>
              <w:bottom w:val="single" w:sz="4" w:space="0" w:color="auto"/>
              <w:right w:val="single" w:sz="4" w:space="0" w:color="auto"/>
            </w:tcBorders>
          </w:tcPr>
          <w:p w14:paraId="666D194F"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416F79C2" w14:textId="77777777" w:rsidTr="00F733A8">
        <w:trPr>
          <w:trHeight w:val="145"/>
        </w:trPr>
        <w:tc>
          <w:tcPr>
            <w:tcW w:w="7792" w:type="dxa"/>
            <w:tcBorders>
              <w:top w:val="single" w:sz="4" w:space="0" w:color="auto"/>
              <w:left w:val="single" w:sz="4" w:space="0" w:color="auto"/>
              <w:bottom w:val="single" w:sz="4" w:space="0" w:color="auto"/>
              <w:right w:val="single" w:sz="4" w:space="0" w:color="auto"/>
            </w:tcBorders>
          </w:tcPr>
          <w:p w14:paraId="4B6216A3" w14:textId="3F002706"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Складання соціального паспорту </w:t>
            </w:r>
          </w:p>
        </w:tc>
        <w:tc>
          <w:tcPr>
            <w:tcW w:w="1984" w:type="dxa"/>
            <w:tcBorders>
              <w:top w:val="single" w:sz="4" w:space="0" w:color="auto"/>
              <w:left w:val="single" w:sz="4" w:space="0" w:color="auto"/>
              <w:bottom w:val="single" w:sz="4" w:space="0" w:color="auto"/>
              <w:right w:val="single" w:sz="4" w:space="0" w:color="auto"/>
            </w:tcBorders>
          </w:tcPr>
          <w:p w14:paraId="0D0B44FB"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до 30.09</w:t>
            </w:r>
          </w:p>
        </w:tc>
        <w:tc>
          <w:tcPr>
            <w:tcW w:w="1985" w:type="dxa"/>
            <w:tcBorders>
              <w:top w:val="single" w:sz="4" w:space="0" w:color="auto"/>
              <w:left w:val="single" w:sz="4" w:space="0" w:color="auto"/>
              <w:bottom w:val="single" w:sz="4" w:space="0" w:color="auto"/>
              <w:right w:val="single" w:sz="4" w:space="0" w:color="auto"/>
            </w:tcBorders>
          </w:tcPr>
          <w:p w14:paraId="04621BE4"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таблиця</w:t>
            </w:r>
          </w:p>
        </w:tc>
        <w:tc>
          <w:tcPr>
            <w:tcW w:w="2126" w:type="dxa"/>
            <w:tcBorders>
              <w:top w:val="single" w:sz="4" w:space="0" w:color="auto"/>
              <w:left w:val="single" w:sz="4" w:space="0" w:color="auto"/>
              <w:bottom w:val="single" w:sz="4" w:space="0" w:color="auto"/>
              <w:right w:val="single" w:sz="4" w:space="0" w:color="auto"/>
            </w:tcBorders>
          </w:tcPr>
          <w:p w14:paraId="42D4B0FA" w14:textId="4B4BD6FA" w:rsidR="00AB0B92" w:rsidRPr="00AB0B92" w:rsidRDefault="0070533C" w:rsidP="00AB0B92">
            <w:pPr>
              <w:spacing w:after="0" w:line="276"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Соціальний педагог</w:t>
            </w:r>
          </w:p>
        </w:tc>
        <w:tc>
          <w:tcPr>
            <w:tcW w:w="1276" w:type="dxa"/>
            <w:tcBorders>
              <w:top w:val="single" w:sz="4" w:space="0" w:color="auto"/>
              <w:left w:val="single" w:sz="4" w:space="0" w:color="auto"/>
              <w:bottom w:val="single" w:sz="4" w:space="0" w:color="auto"/>
              <w:right w:val="single" w:sz="4" w:space="0" w:color="auto"/>
            </w:tcBorders>
          </w:tcPr>
          <w:p w14:paraId="749634AB"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5B50B4CA" w14:textId="77777777" w:rsidTr="00F733A8">
        <w:trPr>
          <w:trHeight w:val="145"/>
        </w:trPr>
        <w:tc>
          <w:tcPr>
            <w:tcW w:w="7792" w:type="dxa"/>
            <w:tcBorders>
              <w:top w:val="single" w:sz="4" w:space="0" w:color="auto"/>
              <w:left w:val="single" w:sz="4" w:space="0" w:color="auto"/>
              <w:bottom w:val="single" w:sz="4" w:space="0" w:color="auto"/>
              <w:right w:val="single" w:sz="4" w:space="0" w:color="auto"/>
            </w:tcBorders>
          </w:tcPr>
          <w:p w14:paraId="6C9EE835"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Бесіди, консультації, інформування «Кібербулінг: як не  стати учасником та жертвою», «Запобігання булінгу в шкільному середовищі», «Шкільному булінгу скажемо – Ні!», «Віртуальний терор: тролінг і кібербулінг», «Гендерна рівність» </w:t>
            </w:r>
          </w:p>
        </w:tc>
        <w:tc>
          <w:tcPr>
            <w:tcW w:w="1984" w:type="dxa"/>
            <w:tcBorders>
              <w:top w:val="single" w:sz="4" w:space="0" w:color="auto"/>
              <w:left w:val="single" w:sz="4" w:space="0" w:color="auto"/>
              <w:bottom w:val="single" w:sz="4" w:space="0" w:color="auto"/>
              <w:right w:val="single" w:sz="4" w:space="0" w:color="auto"/>
            </w:tcBorders>
          </w:tcPr>
          <w:p w14:paraId="273F2634"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протягом року</w:t>
            </w:r>
          </w:p>
        </w:tc>
        <w:tc>
          <w:tcPr>
            <w:tcW w:w="1985" w:type="dxa"/>
            <w:tcBorders>
              <w:top w:val="single" w:sz="4" w:space="0" w:color="auto"/>
              <w:left w:val="single" w:sz="4" w:space="0" w:color="auto"/>
              <w:bottom w:val="single" w:sz="4" w:space="0" w:color="auto"/>
              <w:right w:val="single" w:sz="4" w:space="0" w:color="auto"/>
            </w:tcBorders>
          </w:tcPr>
          <w:p w14:paraId="3CA9509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виховні плани, план роботи ПО</w:t>
            </w:r>
          </w:p>
        </w:tc>
        <w:tc>
          <w:tcPr>
            <w:tcW w:w="2126" w:type="dxa"/>
            <w:tcBorders>
              <w:top w:val="single" w:sz="4" w:space="0" w:color="auto"/>
              <w:left w:val="single" w:sz="4" w:space="0" w:color="auto"/>
              <w:bottom w:val="single" w:sz="4" w:space="0" w:color="auto"/>
              <w:right w:val="single" w:sz="4" w:space="0" w:color="auto"/>
            </w:tcBorders>
          </w:tcPr>
          <w:p w14:paraId="46847C94" w14:textId="2A3C8F05"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ПО, КЛ</w:t>
            </w:r>
            <w:r w:rsidR="00326AA2">
              <w:rPr>
                <w:rFonts w:ascii="Times New Roman" w:eastAsiaTheme="minorEastAsia" w:hAnsi="Times New Roman" w:cs="Times New Roman"/>
                <w:kern w:val="0"/>
                <w:sz w:val="24"/>
                <w:szCs w:val="24"/>
                <w:lang w:val="uk-UA" w:eastAsia="ru-RU"/>
                <w14:ligatures w14:val="none"/>
              </w:rPr>
              <w:t>, ПП</w:t>
            </w:r>
          </w:p>
        </w:tc>
        <w:tc>
          <w:tcPr>
            <w:tcW w:w="1276" w:type="dxa"/>
            <w:tcBorders>
              <w:top w:val="single" w:sz="4" w:space="0" w:color="auto"/>
              <w:left w:val="single" w:sz="4" w:space="0" w:color="auto"/>
              <w:bottom w:val="single" w:sz="4" w:space="0" w:color="auto"/>
              <w:right w:val="single" w:sz="4" w:space="0" w:color="auto"/>
            </w:tcBorders>
          </w:tcPr>
          <w:p w14:paraId="63AC128E"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15059317" w14:textId="77777777" w:rsidTr="00F733A8">
        <w:trPr>
          <w:trHeight w:val="145"/>
        </w:trPr>
        <w:tc>
          <w:tcPr>
            <w:tcW w:w="7792" w:type="dxa"/>
            <w:tcBorders>
              <w:top w:val="single" w:sz="4" w:space="0" w:color="auto"/>
              <w:left w:val="single" w:sz="4" w:space="0" w:color="auto"/>
              <w:bottom w:val="single" w:sz="4" w:space="0" w:color="auto"/>
              <w:right w:val="single" w:sz="4" w:space="0" w:color="auto"/>
            </w:tcBorders>
          </w:tcPr>
          <w:p w14:paraId="4234961B" w14:textId="77777777" w:rsidR="00AB0B92" w:rsidRPr="00AB0B92" w:rsidRDefault="00AB0B92" w:rsidP="00AB0B92">
            <w:pPr>
              <w:spacing w:after="0" w:line="240" w:lineRule="auto"/>
              <w:rPr>
                <w:rFonts w:ascii="Times New Roman" w:eastAsia="Times New Roman" w:hAnsi="Times New Roman" w:cs="Times New Roman"/>
                <w:kern w:val="0"/>
                <w:sz w:val="24"/>
                <w:szCs w:val="24"/>
                <w:lang w:val="uk-UA" w:eastAsia="ru-RU"/>
                <w14:ligatures w14:val="none"/>
              </w:rPr>
            </w:pPr>
            <w:r w:rsidRPr="00AB0B92">
              <w:rPr>
                <w:rFonts w:ascii="Times New Roman" w:eastAsia="Times New Roman" w:hAnsi="Times New Roman" w:cs="Times New Roman"/>
                <w:kern w:val="0"/>
                <w:sz w:val="24"/>
                <w:szCs w:val="24"/>
                <w:lang w:val="uk-UA" w:eastAsia="ru-RU"/>
                <w14:ligatures w14:val="none"/>
              </w:rPr>
              <w:t xml:space="preserve">Виготовлення пам’яток, </w:t>
            </w:r>
            <w:r w:rsidRPr="00AB0B92">
              <w:rPr>
                <w:rFonts w:ascii="Times New Roman" w:eastAsiaTheme="minorEastAsia" w:hAnsi="Times New Roman" w:cs="Times New Roman"/>
                <w:kern w:val="0"/>
                <w:sz w:val="24"/>
                <w:szCs w:val="24"/>
                <w:lang w:val="uk-UA" w:eastAsia="ru-RU"/>
                <w14:ligatures w14:val="none"/>
              </w:rPr>
              <w:t xml:space="preserve">інфографіки, листівок, плакатів «Безпека в Інтернеті», «Безпечна школа», </w:t>
            </w:r>
            <w:r w:rsidRPr="00AB0B92">
              <w:rPr>
                <w:rFonts w:ascii="Times New Roman" w:eastAsia="Times New Roman" w:hAnsi="Times New Roman" w:cs="Times New Roman"/>
                <w:kern w:val="0"/>
                <w:sz w:val="24"/>
                <w:szCs w:val="24"/>
                <w:lang w:val="uk-UA" w:eastAsia="ru-RU"/>
                <w14:ligatures w14:val="none"/>
              </w:rPr>
              <w:t>«Маркери булінгу»</w:t>
            </w:r>
            <w:r w:rsidRPr="00AB0B92">
              <w:rPr>
                <w:rFonts w:ascii="Times New Roman" w:eastAsiaTheme="minorEastAsia" w:hAnsi="Times New Roman" w:cs="Times New Roman"/>
                <w:kern w:val="0"/>
                <w:sz w:val="24"/>
                <w:szCs w:val="24"/>
                <w:lang w:val="uk-UA" w:eastAsia="ru-RU"/>
                <w14:ligatures w14:val="none"/>
              </w:rPr>
              <w:t>, «Як допомогти дітям впоратися з булінгом», «Ми усі рівні!»</w:t>
            </w:r>
          </w:p>
        </w:tc>
        <w:tc>
          <w:tcPr>
            <w:tcW w:w="1984" w:type="dxa"/>
            <w:tcBorders>
              <w:top w:val="single" w:sz="4" w:space="0" w:color="auto"/>
              <w:left w:val="single" w:sz="4" w:space="0" w:color="auto"/>
              <w:bottom w:val="single" w:sz="4" w:space="0" w:color="auto"/>
              <w:right w:val="single" w:sz="4" w:space="0" w:color="auto"/>
            </w:tcBorders>
          </w:tcPr>
          <w:p w14:paraId="766F52C9"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протягом року</w:t>
            </w:r>
          </w:p>
        </w:tc>
        <w:tc>
          <w:tcPr>
            <w:tcW w:w="1985" w:type="dxa"/>
            <w:tcBorders>
              <w:top w:val="single" w:sz="4" w:space="0" w:color="auto"/>
              <w:left w:val="single" w:sz="4" w:space="0" w:color="auto"/>
              <w:bottom w:val="single" w:sz="4" w:space="0" w:color="auto"/>
              <w:right w:val="single" w:sz="4" w:space="0" w:color="auto"/>
            </w:tcBorders>
          </w:tcPr>
          <w:p w14:paraId="27C7E614"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пам’ятки</w:t>
            </w:r>
          </w:p>
        </w:tc>
        <w:tc>
          <w:tcPr>
            <w:tcW w:w="2126" w:type="dxa"/>
            <w:tcBorders>
              <w:top w:val="single" w:sz="4" w:space="0" w:color="auto"/>
              <w:left w:val="single" w:sz="4" w:space="0" w:color="auto"/>
              <w:bottom w:val="single" w:sz="4" w:space="0" w:color="auto"/>
              <w:right w:val="single" w:sz="4" w:space="0" w:color="auto"/>
            </w:tcBorders>
          </w:tcPr>
          <w:p w14:paraId="3AD246E3" w14:textId="5CA27646"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ПО</w:t>
            </w:r>
            <w:r w:rsidR="00326AA2">
              <w:rPr>
                <w:rFonts w:ascii="Times New Roman" w:eastAsiaTheme="minorEastAsia" w:hAnsi="Times New Roman" w:cs="Times New Roman"/>
                <w:kern w:val="0"/>
                <w:sz w:val="24"/>
                <w:szCs w:val="24"/>
                <w:lang w:val="uk-UA" w:eastAsia="ru-RU"/>
                <w14:ligatures w14:val="none"/>
              </w:rPr>
              <w:t>, ПП</w:t>
            </w:r>
          </w:p>
        </w:tc>
        <w:tc>
          <w:tcPr>
            <w:tcW w:w="1276" w:type="dxa"/>
            <w:tcBorders>
              <w:top w:val="single" w:sz="4" w:space="0" w:color="auto"/>
              <w:left w:val="single" w:sz="4" w:space="0" w:color="auto"/>
              <w:bottom w:val="single" w:sz="4" w:space="0" w:color="auto"/>
              <w:right w:val="single" w:sz="4" w:space="0" w:color="auto"/>
            </w:tcBorders>
          </w:tcPr>
          <w:p w14:paraId="2FF64018"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24B56757" w14:textId="77777777" w:rsidTr="00F733A8">
        <w:trPr>
          <w:trHeight w:val="145"/>
        </w:trPr>
        <w:tc>
          <w:tcPr>
            <w:tcW w:w="7792" w:type="dxa"/>
            <w:tcBorders>
              <w:top w:val="single" w:sz="4" w:space="0" w:color="auto"/>
              <w:left w:val="single" w:sz="4" w:space="0" w:color="auto"/>
              <w:bottom w:val="single" w:sz="4" w:space="0" w:color="auto"/>
              <w:right w:val="single" w:sz="4" w:space="0" w:color="auto"/>
            </w:tcBorders>
          </w:tcPr>
          <w:p w14:paraId="11E89FF1" w14:textId="77777777" w:rsidR="00AB0B92" w:rsidRPr="00AB0B92" w:rsidRDefault="00AB0B92" w:rsidP="00AB0B92">
            <w:pPr>
              <w:spacing w:after="0" w:line="240" w:lineRule="auto"/>
              <w:rPr>
                <w:rFonts w:ascii="Times New Roman" w:eastAsia="Times New Roman" w:hAnsi="Times New Roman" w:cs="Times New Roman"/>
                <w:kern w:val="0"/>
                <w:sz w:val="24"/>
                <w:szCs w:val="24"/>
                <w:lang w:val="uk-UA" w:eastAsia="ru-RU"/>
                <w14:ligatures w14:val="none"/>
              </w:rPr>
            </w:pPr>
            <w:r w:rsidRPr="00AB0B92">
              <w:rPr>
                <w:rFonts w:ascii="Times New Roman" w:eastAsia="Times New Roman" w:hAnsi="Times New Roman" w:cs="Times New Roman"/>
                <w:kern w:val="0"/>
                <w:sz w:val="24"/>
                <w:szCs w:val="24"/>
                <w:lang w:val="uk-UA" w:eastAsia="ru-RU"/>
                <w14:ligatures w14:val="none"/>
              </w:rPr>
              <w:t>Заходи в рамках Тижня  правової освіти</w:t>
            </w:r>
          </w:p>
        </w:tc>
        <w:tc>
          <w:tcPr>
            <w:tcW w:w="1984" w:type="dxa"/>
            <w:tcBorders>
              <w:top w:val="single" w:sz="4" w:space="0" w:color="auto"/>
              <w:left w:val="single" w:sz="4" w:space="0" w:color="auto"/>
              <w:bottom w:val="single" w:sz="4" w:space="0" w:color="auto"/>
              <w:right w:val="single" w:sz="4" w:space="0" w:color="auto"/>
            </w:tcBorders>
          </w:tcPr>
          <w:p w14:paraId="244C9813"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жовтень</w:t>
            </w:r>
          </w:p>
        </w:tc>
        <w:tc>
          <w:tcPr>
            <w:tcW w:w="1985" w:type="dxa"/>
            <w:tcBorders>
              <w:top w:val="single" w:sz="4" w:space="0" w:color="auto"/>
              <w:left w:val="single" w:sz="4" w:space="0" w:color="auto"/>
              <w:bottom w:val="single" w:sz="4" w:space="0" w:color="auto"/>
              <w:right w:val="single" w:sz="4" w:space="0" w:color="auto"/>
            </w:tcBorders>
          </w:tcPr>
          <w:p w14:paraId="2972DB3C"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наказ</w:t>
            </w:r>
          </w:p>
        </w:tc>
        <w:tc>
          <w:tcPr>
            <w:tcW w:w="2126" w:type="dxa"/>
            <w:tcBorders>
              <w:top w:val="single" w:sz="4" w:space="0" w:color="auto"/>
              <w:left w:val="single" w:sz="4" w:space="0" w:color="auto"/>
              <w:bottom w:val="single" w:sz="4" w:space="0" w:color="auto"/>
              <w:right w:val="single" w:sz="4" w:space="0" w:color="auto"/>
            </w:tcBorders>
          </w:tcPr>
          <w:p w14:paraId="36514777" w14:textId="77777777"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ПО, КК</w:t>
            </w:r>
          </w:p>
        </w:tc>
        <w:tc>
          <w:tcPr>
            <w:tcW w:w="1276" w:type="dxa"/>
            <w:tcBorders>
              <w:top w:val="single" w:sz="4" w:space="0" w:color="auto"/>
              <w:left w:val="single" w:sz="4" w:space="0" w:color="auto"/>
              <w:bottom w:val="single" w:sz="4" w:space="0" w:color="auto"/>
              <w:right w:val="single" w:sz="4" w:space="0" w:color="auto"/>
            </w:tcBorders>
          </w:tcPr>
          <w:p w14:paraId="672F82AF"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1A8E4CEA" w14:textId="77777777" w:rsidTr="00F733A8">
        <w:trPr>
          <w:trHeight w:val="145"/>
        </w:trPr>
        <w:tc>
          <w:tcPr>
            <w:tcW w:w="7792" w:type="dxa"/>
            <w:tcBorders>
              <w:top w:val="single" w:sz="4" w:space="0" w:color="auto"/>
              <w:left w:val="single" w:sz="4" w:space="0" w:color="auto"/>
              <w:bottom w:val="single" w:sz="4" w:space="0" w:color="auto"/>
              <w:right w:val="single" w:sz="4" w:space="0" w:color="auto"/>
            </w:tcBorders>
          </w:tcPr>
          <w:p w14:paraId="5E4A406E"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imes New Roman" w:hAnsi="Times New Roman" w:cs="Times New Roman"/>
                <w:kern w:val="0"/>
                <w:sz w:val="24"/>
                <w:szCs w:val="24"/>
                <w:lang w:val="uk-UA" w:eastAsia="ru-RU"/>
                <w14:ligatures w14:val="none"/>
              </w:rPr>
              <w:t>Заходи в рамках акції «16 днів проти насилля»</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6B545"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 25.11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4F4D3"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наказ</w:t>
            </w:r>
          </w:p>
        </w:tc>
        <w:tc>
          <w:tcPr>
            <w:tcW w:w="2126" w:type="dxa"/>
            <w:tcBorders>
              <w:top w:val="single" w:sz="4" w:space="0" w:color="auto"/>
              <w:left w:val="single" w:sz="4" w:space="0" w:color="auto"/>
              <w:bottom w:val="single" w:sz="4" w:space="0" w:color="auto"/>
              <w:right w:val="single" w:sz="4" w:space="0" w:color="auto"/>
            </w:tcBorders>
          </w:tcPr>
          <w:p w14:paraId="52213DE9" w14:textId="6AB4FC87"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ПО, КК</w:t>
            </w:r>
            <w:r w:rsidR="00326AA2">
              <w:rPr>
                <w:rFonts w:ascii="Times New Roman" w:eastAsiaTheme="minorEastAsia" w:hAnsi="Times New Roman" w:cs="Times New Roman"/>
                <w:kern w:val="0"/>
                <w:sz w:val="24"/>
                <w:szCs w:val="24"/>
                <w:lang w:val="uk-UA" w:eastAsia="ru-RU"/>
                <w14:ligatures w14:val="none"/>
              </w:rPr>
              <w:t>, ПП</w:t>
            </w:r>
          </w:p>
        </w:tc>
        <w:tc>
          <w:tcPr>
            <w:tcW w:w="1276" w:type="dxa"/>
            <w:tcBorders>
              <w:top w:val="single" w:sz="4" w:space="0" w:color="auto"/>
              <w:left w:val="single" w:sz="4" w:space="0" w:color="auto"/>
              <w:bottom w:val="single" w:sz="4" w:space="0" w:color="auto"/>
              <w:right w:val="single" w:sz="4" w:space="0" w:color="auto"/>
            </w:tcBorders>
          </w:tcPr>
          <w:p w14:paraId="6050E5D7"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6B9E066B" w14:textId="77777777" w:rsidTr="00F733A8">
        <w:trPr>
          <w:trHeight w:val="145"/>
        </w:trPr>
        <w:tc>
          <w:tcPr>
            <w:tcW w:w="7792" w:type="dxa"/>
            <w:tcBorders>
              <w:top w:val="single" w:sz="4" w:space="0" w:color="auto"/>
              <w:left w:val="single" w:sz="4" w:space="0" w:color="auto"/>
              <w:bottom w:val="single" w:sz="4" w:space="0" w:color="auto"/>
              <w:right w:val="single" w:sz="4" w:space="0" w:color="auto"/>
            </w:tcBorders>
          </w:tcPr>
          <w:p w14:paraId="60295E62" w14:textId="77777777" w:rsidR="00AB0B92" w:rsidRPr="00AB0B92" w:rsidRDefault="00AB0B92" w:rsidP="00AB0B92">
            <w:pPr>
              <w:spacing w:after="0" w:line="240" w:lineRule="auto"/>
              <w:rPr>
                <w:rFonts w:ascii="Times New Roman" w:eastAsia="Times New Roman" w:hAnsi="Times New Roman" w:cs="Times New Roman"/>
                <w:kern w:val="0"/>
                <w:sz w:val="24"/>
                <w:szCs w:val="24"/>
                <w:lang w:val="uk-UA" w:eastAsia="ru-RU"/>
                <w14:ligatures w14:val="none"/>
              </w:rPr>
            </w:pPr>
            <w:r w:rsidRPr="00AB0B92">
              <w:rPr>
                <w:rFonts w:ascii="Times New Roman" w:eastAsia="Times New Roman" w:hAnsi="Times New Roman" w:cs="Times New Roman"/>
                <w:kern w:val="0"/>
                <w:sz w:val="24"/>
                <w:szCs w:val="24"/>
                <w:lang w:val="uk-UA" w:eastAsia="ru-RU"/>
                <w14:ligatures w14:val="none"/>
              </w:rPr>
              <w:lastRenderedPageBreak/>
              <w:t>Онлайн-опитування «Чи дотримуюсь я правил поведінки у закладі»</w:t>
            </w:r>
          </w:p>
        </w:tc>
        <w:tc>
          <w:tcPr>
            <w:tcW w:w="1984" w:type="dxa"/>
            <w:tcBorders>
              <w:top w:val="single" w:sz="4" w:space="0" w:color="auto"/>
              <w:left w:val="single" w:sz="4" w:space="0" w:color="auto"/>
              <w:bottom w:val="single" w:sz="4" w:space="0" w:color="auto"/>
              <w:right w:val="single" w:sz="4" w:space="0" w:color="auto"/>
            </w:tcBorders>
          </w:tcPr>
          <w:p w14:paraId="2E16CA57"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грудень</w:t>
            </w:r>
          </w:p>
        </w:tc>
        <w:tc>
          <w:tcPr>
            <w:tcW w:w="1985" w:type="dxa"/>
            <w:tcBorders>
              <w:top w:val="single" w:sz="4" w:space="0" w:color="auto"/>
              <w:left w:val="single" w:sz="4" w:space="0" w:color="auto"/>
              <w:bottom w:val="single" w:sz="4" w:space="0" w:color="auto"/>
              <w:right w:val="single" w:sz="4" w:space="0" w:color="auto"/>
            </w:tcBorders>
          </w:tcPr>
          <w:p w14:paraId="3B5D454C"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анкети</w:t>
            </w:r>
          </w:p>
        </w:tc>
        <w:tc>
          <w:tcPr>
            <w:tcW w:w="2126" w:type="dxa"/>
            <w:tcBorders>
              <w:top w:val="single" w:sz="4" w:space="0" w:color="auto"/>
              <w:left w:val="single" w:sz="4" w:space="0" w:color="auto"/>
              <w:bottom w:val="single" w:sz="4" w:space="0" w:color="auto"/>
              <w:right w:val="single" w:sz="4" w:space="0" w:color="auto"/>
            </w:tcBorders>
          </w:tcPr>
          <w:p w14:paraId="04383859" w14:textId="77777777"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 КК</w:t>
            </w:r>
          </w:p>
        </w:tc>
        <w:tc>
          <w:tcPr>
            <w:tcW w:w="1276" w:type="dxa"/>
            <w:tcBorders>
              <w:top w:val="single" w:sz="4" w:space="0" w:color="auto"/>
              <w:left w:val="single" w:sz="4" w:space="0" w:color="auto"/>
              <w:bottom w:val="single" w:sz="4" w:space="0" w:color="auto"/>
              <w:right w:val="single" w:sz="4" w:space="0" w:color="auto"/>
            </w:tcBorders>
          </w:tcPr>
          <w:p w14:paraId="7BD66999"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4F00B192" w14:textId="77777777" w:rsidTr="00F733A8">
        <w:trPr>
          <w:trHeight w:val="145"/>
        </w:trPr>
        <w:tc>
          <w:tcPr>
            <w:tcW w:w="7792" w:type="dxa"/>
            <w:tcBorders>
              <w:top w:val="single" w:sz="4" w:space="0" w:color="auto"/>
              <w:left w:val="single" w:sz="4" w:space="0" w:color="auto"/>
              <w:bottom w:val="single" w:sz="4" w:space="0" w:color="auto"/>
              <w:right w:val="single" w:sz="4" w:space="0" w:color="auto"/>
            </w:tcBorders>
          </w:tcPr>
          <w:p w14:paraId="2869302F" w14:textId="77777777" w:rsidR="00AB0B92" w:rsidRPr="00AB0B92" w:rsidRDefault="00AB0B92" w:rsidP="00AB0B92">
            <w:pPr>
              <w:spacing w:after="0" w:line="240" w:lineRule="auto"/>
              <w:rPr>
                <w:rFonts w:ascii="Times New Roman" w:eastAsia="Times New Roman"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Відкритий діалог «Навчаємось протидіяти булінгу, насильству та дискримінації»</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A318C"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грудень</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BA3B9"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звіт</w:t>
            </w:r>
          </w:p>
        </w:tc>
        <w:tc>
          <w:tcPr>
            <w:tcW w:w="2126" w:type="dxa"/>
            <w:tcBorders>
              <w:top w:val="single" w:sz="4" w:space="0" w:color="auto"/>
              <w:left w:val="single" w:sz="4" w:space="0" w:color="auto"/>
              <w:bottom w:val="single" w:sz="4" w:space="0" w:color="auto"/>
              <w:right w:val="single" w:sz="4" w:space="0" w:color="auto"/>
            </w:tcBorders>
          </w:tcPr>
          <w:p w14:paraId="5AC4BE35" w14:textId="77777777"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ПО, КК</w:t>
            </w:r>
          </w:p>
        </w:tc>
        <w:tc>
          <w:tcPr>
            <w:tcW w:w="1276" w:type="dxa"/>
            <w:tcBorders>
              <w:top w:val="single" w:sz="4" w:space="0" w:color="auto"/>
              <w:left w:val="single" w:sz="4" w:space="0" w:color="auto"/>
              <w:bottom w:val="single" w:sz="4" w:space="0" w:color="auto"/>
              <w:right w:val="single" w:sz="4" w:space="0" w:color="auto"/>
            </w:tcBorders>
          </w:tcPr>
          <w:p w14:paraId="48C1D477"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371E2211" w14:textId="77777777" w:rsidTr="00F733A8">
        <w:trPr>
          <w:trHeight w:val="145"/>
        </w:trPr>
        <w:tc>
          <w:tcPr>
            <w:tcW w:w="7792" w:type="dxa"/>
            <w:tcBorders>
              <w:top w:val="single" w:sz="4" w:space="0" w:color="auto"/>
              <w:left w:val="single" w:sz="4" w:space="0" w:color="auto"/>
              <w:bottom w:val="single" w:sz="4" w:space="0" w:color="auto"/>
              <w:right w:val="single" w:sz="4" w:space="0" w:color="auto"/>
            </w:tcBorders>
          </w:tcPr>
          <w:p w14:paraId="68A90DCC"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Організації зустрічі з представниками правоохоронних органів, соціальних служб, іншими фахівцями з запитань запобігання та протидії булінгу</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32A32"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січень</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686E6"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угода</w:t>
            </w:r>
          </w:p>
        </w:tc>
        <w:tc>
          <w:tcPr>
            <w:tcW w:w="2126" w:type="dxa"/>
            <w:tcBorders>
              <w:top w:val="single" w:sz="4" w:space="0" w:color="auto"/>
              <w:left w:val="single" w:sz="4" w:space="0" w:color="auto"/>
              <w:bottom w:val="single" w:sz="4" w:space="0" w:color="auto"/>
              <w:right w:val="single" w:sz="4" w:space="0" w:color="auto"/>
            </w:tcBorders>
          </w:tcPr>
          <w:p w14:paraId="7EA1EB02" w14:textId="77777777"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w:t>
            </w:r>
          </w:p>
        </w:tc>
        <w:tc>
          <w:tcPr>
            <w:tcW w:w="1276" w:type="dxa"/>
            <w:tcBorders>
              <w:top w:val="single" w:sz="4" w:space="0" w:color="auto"/>
              <w:left w:val="single" w:sz="4" w:space="0" w:color="auto"/>
              <w:bottom w:val="single" w:sz="4" w:space="0" w:color="auto"/>
              <w:right w:val="single" w:sz="4" w:space="0" w:color="auto"/>
            </w:tcBorders>
          </w:tcPr>
          <w:p w14:paraId="24C1BA8B"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59FBF23E" w14:textId="77777777" w:rsidTr="00F733A8">
        <w:trPr>
          <w:trHeight w:val="145"/>
        </w:trPr>
        <w:tc>
          <w:tcPr>
            <w:tcW w:w="7792" w:type="dxa"/>
            <w:tcBorders>
              <w:top w:val="single" w:sz="4" w:space="0" w:color="auto"/>
              <w:left w:val="single" w:sz="4" w:space="0" w:color="auto"/>
              <w:bottom w:val="single" w:sz="4" w:space="0" w:color="auto"/>
              <w:right w:val="single" w:sz="4" w:space="0" w:color="auto"/>
            </w:tcBorders>
          </w:tcPr>
          <w:p w14:paraId="1A0DA92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Робота відеозалу «Подолаємо булінг разом»</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F7292"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січень</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B1B5C"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звіт</w:t>
            </w:r>
          </w:p>
        </w:tc>
        <w:tc>
          <w:tcPr>
            <w:tcW w:w="2126" w:type="dxa"/>
            <w:tcBorders>
              <w:top w:val="single" w:sz="4" w:space="0" w:color="auto"/>
              <w:left w:val="single" w:sz="4" w:space="0" w:color="auto"/>
              <w:bottom w:val="single" w:sz="4" w:space="0" w:color="auto"/>
              <w:right w:val="single" w:sz="4" w:space="0" w:color="auto"/>
            </w:tcBorders>
          </w:tcPr>
          <w:p w14:paraId="1BD58DD6" w14:textId="3379AC4E"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ПО, </w:t>
            </w:r>
            <w:r w:rsidR="00326AA2">
              <w:rPr>
                <w:rFonts w:ascii="Times New Roman" w:eastAsiaTheme="minorEastAsia" w:hAnsi="Times New Roman" w:cs="Times New Roman"/>
                <w:kern w:val="0"/>
                <w:sz w:val="24"/>
                <w:szCs w:val="24"/>
                <w:lang w:val="uk-UA" w:eastAsia="ru-RU"/>
                <w14:ligatures w14:val="none"/>
              </w:rPr>
              <w:t>ПП, КК</w:t>
            </w:r>
          </w:p>
        </w:tc>
        <w:tc>
          <w:tcPr>
            <w:tcW w:w="1276" w:type="dxa"/>
            <w:tcBorders>
              <w:top w:val="single" w:sz="4" w:space="0" w:color="auto"/>
              <w:left w:val="single" w:sz="4" w:space="0" w:color="auto"/>
              <w:bottom w:val="single" w:sz="4" w:space="0" w:color="auto"/>
              <w:right w:val="single" w:sz="4" w:space="0" w:color="auto"/>
            </w:tcBorders>
          </w:tcPr>
          <w:p w14:paraId="6AAF166B"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40125218" w14:textId="77777777" w:rsidTr="00F733A8">
        <w:trPr>
          <w:trHeight w:val="145"/>
        </w:trPr>
        <w:tc>
          <w:tcPr>
            <w:tcW w:w="77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891987"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Оновлення телефонів довіри, гарячих ліній, корисних посилань щодо підтримки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5242F"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лютий</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A1E9B"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інформація</w:t>
            </w:r>
          </w:p>
        </w:tc>
        <w:tc>
          <w:tcPr>
            <w:tcW w:w="2126" w:type="dxa"/>
            <w:tcBorders>
              <w:top w:val="single" w:sz="4" w:space="0" w:color="auto"/>
              <w:left w:val="single" w:sz="4" w:space="0" w:color="auto"/>
              <w:bottom w:val="single" w:sz="4" w:space="0" w:color="auto"/>
              <w:right w:val="single" w:sz="4" w:space="0" w:color="auto"/>
            </w:tcBorders>
          </w:tcPr>
          <w:p w14:paraId="7F24D9C6" w14:textId="77777777"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w:t>
            </w:r>
          </w:p>
        </w:tc>
        <w:tc>
          <w:tcPr>
            <w:tcW w:w="1276" w:type="dxa"/>
            <w:tcBorders>
              <w:top w:val="single" w:sz="4" w:space="0" w:color="auto"/>
              <w:left w:val="single" w:sz="4" w:space="0" w:color="auto"/>
              <w:bottom w:val="single" w:sz="4" w:space="0" w:color="auto"/>
              <w:right w:val="single" w:sz="4" w:space="0" w:color="auto"/>
            </w:tcBorders>
          </w:tcPr>
          <w:p w14:paraId="43C38D58"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01F7DDF9" w14:textId="77777777" w:rsidTr="00F733A8">
        <w:trPr>
          <w:trHeight w:val="145"/>
        </w:trPr>
        <w:tc>
          <w:tcPr>
            <w:tcW w:w="77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4367E" w14:textId="5D274070"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Оновлення матеріалів на сайті </w:t>
            </w:r>
            <w:r w:rsidR="00326AA2">
              <w:rPr>
                <w:rFonts w:ascii="Times New Roman" w:eastAsiaTheme="minorEastAsia" w:hAnsi="Times New Roman" w:cs="Times New Roman"/>
                <w:kern w:val="0"/>
                <w:sz w:val="24"/>
                <w:szCs w:val="24"/>
                <w:lang w:val="uk-UA" w:eastAsia="ru-RU"/>
                <w14:ligatures w14:val="none"/>
              </w:rPr>
              <w:t>щодо</w:t>
            </w:r>
            <w:r w:rsidRPr="00AB0B92">
              <w:rPr>
                <w:rFonts w:ascii="Times New Roman" w:eastAsiaTheme="minorEastAsia" w:hAnsi="Times New Roman" w:cs="Times New Roman"/>
                <w:kern w:val="0"/>
                <w:sz w:val="24"/>
                <w:szCs w:val="24"/>
                <w:lang w:val="uk-UA" w:eastAsia="ru-RU"/>
                <w14:ligatures w14:val="none"/>
              </w:rPr>
              <w:t xml:space="preserve"> попередження булінгу, кібербезпеки, насилля тощо</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B3618"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березень</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72B02"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інформація</w:t>
            </w:r>
          </w:p>
        </w:tc>
        <w:tc>
          <w:tcPr>
            <w:tcW w:w="2126" w:type="dxa"/>
            <w:tcBorders>
              <w:top w:val="single" w:sz="4" w:space="0" w:color="auto"/>
              <w:left w:val="single" w:sz="4" w:space="0" w:color="auto"/>
              <w:bottom w:val="single" w:sz="4" w:space="0" w:color="auto"/>
              <w:right w:val="single" w:sz="4" w:space="0" w:color="auto"/>
            </w:tcBorders>
          </w:tcPr>
          <w:p w14:paraId="39A9C1F8" w14:textId="77777777"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 ПО</w:t>
            </w:r>
          </w:p>
        </w:tc>
        <w:tc>
          <w:tcPr>
            <w:tcW w:w="1276" w:type="dxa"/>
            <w:tcBorders>
              <w:top w:val="single" w:sz="4" w:space="0" w:color="auto"/>
              <w:left w:val="single" w:sz="4" w:space="0" w:color="auto"/>
              <w:bottom w:val="single" w:sz="4" w:space="0" w:color="auto"/>
              <w:right w:val="single" w:sz="4" w:space="0" w:color="auto"/>
            </w:tcBorders>
          </w:tcPr>
          <w:p w14:paraId="4083238E"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12047493" w14:textId="77777777" w:rsidTr="00F733A8">
        <w:trPr>
          <w:trHeight w:val="145"/>
        </w:trPr>
        <w:tc>
          <w:tcPr>
            <w:tcW w:w="77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B55B4"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Заходи в рамках Тижня психологічної служби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38F5E"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квітень</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FE3BC"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план</w:t>
            </w:r>
          </w:p>
        </w:tc>
        <w:tc>
          <w:tcPr>
            <w:tcW w:w="2126" w:type="dxa"/>
            <w:tcBorders>
              <w:top w:val="single" w:sz="4" w:space="0" w:color="auto"/>
              <w:left w:val="single" w:sz="4" w:space="0" w:color="auto"/>
              <w:bottom w:val="single" w:sz="4" w:space="0" w:color="auto"/>
              <w:right w:val="single" w:sz="4" w:space="0" w:color="auto"/>
            </w:tcBorders>
          </w:tcPr>
          <w:p w14:paraId="5DD0944A" w14:textId="45DFF82F" w:rsidR="00AB0B92" w:rsidRPr="00AB0B92" w:rsidRDefault="0070533C" w:rsidP="00AB0B92">
            <w:pPr>
              <w:spacing w:after="0" w:line="276"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ПП</w:t>
            </w:r>
          </w:p>
        </w:tc>
        <w:tc>
          <w:tcPr>
            <w:tcW w:w="1276" w:type="dxa"/>
            <w:tcBorders>
              <w:top w:val="single" w:sz="4" w:space="0" w:color="auto"/>
              <w:left w:val="single" w:sz="4" w:space="0" w:color="auto"/>
              <w:bottom w:val="single" w:sz="4" w:space="0" w:color="auto"/>
              <w:right w:val="single" w:sz="4" w:space="0" w:color="auto"/>
            </w:tcBorders>
          </w:tcPr>
          <w:p w14:paraId="25D5B16D"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7E0B5EF6" w14:textId="77777777" w:rsidTr="00F733A8">
        <w:trPr>
          <w:trHeight w:val="145"/>
        </w:trPr>
        <w:tc>
          <w:tcPr>
            <w:tcW w:w="77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8D3F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Заняття з елементами тренінгу «Конфлікт – шляхи вирішення»</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7824B"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травень</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E448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звіт</w:t>
            </w:r>
          </w:p>
        </w:tc>
        <w:tc>
          <w:tcPr>
            <w:tcW w:w="2126" w:type="dxa"/>
            <w:tcBorders>
              <w:top w:val="single" w:sz="4" w:space="0" w:color="auto"/>
              <w:left w:val="single" w:sz="4" w:space="0" w:color="auto"/>
              <w:bottom w:val="single" w:sz="4" w:space="0" w:color="auto"/>
              <w:right w:val="single" w:sz="4" w:space="0" w:color="auto"/>
            </w:tcBorders>
          </w:tcPr>
          <w:p w14:paraId="3216A064" w14:textId="21C96A7D"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w:t>
            </w:r>
            <w:r w:rsidR="00326AA2">
              <w:rPr>
                <w:rFonts w:ascii="Times New Roman" w:eastAsiaTheme="minorEastAsia" w:hAnsi="Times New Roman" w:cs="Times New Roman"/>
                <w:kern w:val="0"/>
                <w:sz w:val="24"/>
                <w:szCs w:val="24"/>
                <w:lang w:val="uk-UA" w:eastAsia="ru-RU"/>
                <w14:ligatures w14:val="none"/>
              </w:rPr>
              <w:t>П</w:t>
            </w:r>
          </w:p>
        </w:tc>
        <w:tc>
          <w:tcPr>
            <w:tcW w:w="1276" w:type="dxa"/>
            <w:tcBorders>
              <w:top w:val="single" w:sz="4" w:space="0" w:color="auto"/>
              <w:left w:val="single" w:sz="4" w:space="0" w:color="auto"/>
              <w:bottom w:val="single" w:sz="4" w:space="0" w:color="auto"/>
              <w:right w:val="single" w:sz="4" w:space="0" w:color="auto"/>
            </w:tcBorders>
          </w:tcPr>
          <w:p w14:paraId="2913F785"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27C5A3EB" w14:textId="77777777" w:rsidTr="00F733A8">
        <w:trPr>
          <w:trHeight w:val="145"/>
        </w:trPr>
        <w:tc>
          <w:tcPr>
            <w:tcW w:w="77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4705AC"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Підведення підсумків роботи психологічної служби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B1462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червень</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DD9952"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наказ</w:t>
            </w:r>
          </w:p>
        </w:tc>
        <w:tc>
          <w:tcPr>
            <w:tcW w:w="2126" w:type="dxa"/>
            <w:tcBorders>
              <w:top w:val="single" w:sz="4" w:space="0" w:color="auto"/>
              <w:left w:val="single" w:sz="4" w:space="0" w:color="auto"/>
              <w:bottom w:val="single" w:sz="4" w:space="0" w:color="auto"/>
              <w:right w:val="single" w:sz="4" w:space="0" w:color="auto"/>
            </w:tcBorders>
          </w:tcPr>
          <w:p w14:paraId="4F4F8D05" w14:textId="70CFA093"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w:t>
            </w:r>
            <w:r w:rsidR="00326AA2">
              <w:rPr>
                <w:rFonts w:ascii="Times New Roman" w:eastAsiaTheme="minorEastAsia" w:hAnsi="Times New Roman" w:cs="Times New Roman"/>
                <w:kern w:val="0"/>
                <w:sz w:val="24"/>
                <w:szCs w:val="24"/>
                <w:lang w:val="uk-UA" w:eastAsia="ru-RU"/>
                <w14:ligatures w14:val="none"/>
              </w:rPr>
              <w:t>П</w:t>
            </w:r>
          </w:p>
        </w:tc>
        <w:tc>
          <w:tcPr>
            <w:tcW w:w="1276" w:type="dxa"/>
            <w:tcBorders>
              <w:top w:val="single" w:sz="4" w:space="0" w:color="auto"/>
              <w:left w:val="single" w:sz="4" w:space="0" w:color="auto"/>
              <w:bottom w:val="single" w:sz="4" w:space="0" w:color="auto"/>
              <w:right w:val="single" w:sz="4" w:space="0" w:color="auto"/>
            </w:tcBorders>
          </w:tcPr>
          <w:p w14:paraId="39E1D56E"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5EBC4B57" w14:textId="77777777" w:rsidTr="00F733A8">
        <w:trPr>
          <w:trHeight w:val="145"/>
        </w:trPr>
        <w:tc>
          <w:tcPr>
            <w:tcW w:w="77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E48BC"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Підтримка дітей та сімей, що потрапили у складні життєві ситуації</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93062"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постійно</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20282"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звіт</w:t>
            </w:r>
          </w:p>
        </w:tc>
        <w:tc>
          <w:tcPr>
            <w:tcW w:w="2126" w:type="dxa"/>
            <w:tcBorders>
              <w:top w:val="single" w:sz="4" w:space="0" w:color="auto"/>
              <w:left w:val="single" w:sz="4" w:space="0" w:color="auto"/>
              <w:bottom w:val="single" w:sz="4" w:space="0" w:color="auto"/>
              <w:right w:val="single" w:sz="4" w:space="0" w:color="auto"/>
            </w:tcBorders>
          </w:tcPr>
          <w:p w14:paraId="17170614" w14:textId="3E26E822"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ЗД, </w:t>
            </w:r>
            <w:r w:rsidR="00326AA2">
              <w:rPr>
                <w:rFonts w:ascii="Times New Roman" w:eastAsiaTheme="minorEastAsia" w:hAnsi="Times New Roman" w:cs="Times New Roman"/>
                <w:kern w:val="0"/>
                <w:sz w:val="24"/>
                <w:szCs w:val="24"/>
                <w:lang w:val="uk-UA" w:eastAsia="ru-RU"/>
                <w14:ligatures w14:val="none"/>
              </w:rPr>
              <w:t xml:space="preserve">ПП, </w:t>
            </w:r>
            <w:r w:rsidRPr="00AB0B92">
              <w:rPr>
                <w:rFonts w:ascii="Times New Roman" w:eastAsiaTheme="minorEastAsia" w:hAnsi="Times New Roman" w:cs="Times New Roman"/>
                <w:kern w:val="0"/>
                <w:sz w:val="24"/>
                <w:szCs w:val="24"/>
                <w:lang w:val="uk-UA" w:eastAsia="ru-RU"/>
                <w14:ligatures w14:val="none"/>
              </w:rPr>
              <w:t>КК</w:t>
            </w:r>
          </w:p>
        </w:tc>
        <w:tc>
          <w:tcPr>
            <w:tcW w:w="1276" w:type="dxa"/>
            <w:tcBorders>
              <w:top w:val="single" w:sz="4" w:space="0" w:color="auto"/>
              <w:left w:val="single" w:sz="4" w:space="0" w:color="auto"/>
              <w:bottom w:val="single" w:sz="4" w:space="0" w:color="auto"/>
              <w:right w:val="single" w:sz="4" w:space="0" w:color="auto"/>
            </w:tcBorders>
          </w:tcPr>
          <w:p w14:paraId="6950E05D"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28727E4D" w14:textId="77777777" w:rsidTr="00F733A8">
        <w:trPr>
          <w:trHeight w:val="145"/>
        </w:trPr>
        <w:tc>
          <w:tcPr>
            <w:tcW w:w="15163"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8A33699" w14:textId="77777777" w:rsidR="00AB0B92" w:rsidRPr="00AB0B92" w:rsidRDefault="00AB0B92" w:rsidP="00AB0B92">
            <w:pPr>
              <w:spacing w:after="0" w:line="276" w:lineRule="auto"/>
              <w:rPr>
                <w:rFonts w:ascii="Times New Roman" w:eastAsiaTheme="minorEastAsia" w:hAnsi="Times New Roman" w:cs="Times New Roman"/>
                <w:kern w:val="0"/>
                <w:sz w:val="28"/>
                <w:szCs w:val="28"/>
                <w:lang w:val="uk-UA" w:eastAsia="ru-RU"/>
                <w14:ligatures w14:val="none"/>
              </w:rPr>
            </w:pPr>
            <w:r w:rsidRPr="00AB0B92">
              <w:rPr>
                <w:rFonts w:ascii="Times New Roman" w:eastAsiaTheme="minorEastAsia" w:hAnsi="Times New Roman" w:cs="Times New Roman"/>
                <w:b/>
                <w:color w:val="C00000"/>
                <w:kern w:val="0"/>
                <w:sz w:val="28"/>
                <w:szCs w:val="28"/>
                <w:lang w:val="uk-UA" w:eastAsia="ru-RU"/>
                <w14:ligatures w14:val="none"/>
              </w:rPr>
              <w:t xml:space="preserve">3.Формування інклюзивного, розвивального та мотивуючого до навчання освітнього простору </w:t>
            </w:r>
            <w:r w:rsidRPr="00AB0B92">
              <w:rPr>
                <w:rFonts w:ascii="Times New Roman" w:eastAsiaTheme="minorEastAsia" w:hAnsi="Times New Roman" w:cs="Times New Roman"/>
                <w:bCs/>
                <w:color w:val="C00000"/>
                <w:kern w:val="0"/>
                <w:sz w:val="28"/>
                <w:szCs w:val="28"/>
                <w:lang w:val="uk-UA" w:eastAsia="ru-RU"/>
                <w14:ligatures w14:val="none"/>
              </w:rPr>
              <w:t>(при наявності учнів з особливими освітніми потребами)</w:t>
            </w:r>
          </w:p>
        </w:tc>
      </w:tr>
      <w:tr w:rsidR="00AB0B92" w:rsidRPr="00AB0B92" w14:paraId="39D225FB" w14:textId="77777777" w:rsidTr="00F733A8">
        <w:trPr>
          <w:trHeight w:val="145"/>
        </w:trPr>
        <w:tc>
          <w:tcPr>
            <w:tcW w:w="77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4070B" w14:textId="77777777" w:rsidR="00AB0B92" w:rsidRPr="00AB0B92" w:rsidRDefault="00AB0B92" w:rsidP="00AB0B92">
            <w:pPr>
              <w:spacing w:after="0" w:line="240" w:lineRule="auto"/>
              <w:rPr>
                <w:rFonts w:ascii="Times New Roman" w:eastAsiaTheme="minorEastAsia" w:hAnsi="Times New Roman" w:cs="Times New Roman"/>
                <w:bCs/>
                <w:kern w:val="0"/>
                <w:sz w:val="24"/>
                <w:szCs w:val="24"/>
                <w:lang w:val="uk-UA" w:eastAsia="ru-RU"/>
                <w14:ligatures w14:val="none"/>
              </w:rPr>
            </w:pPr>
            <w:r w:rsidRPr="00AB0B92">
              <w:rPr>
                <w:rFonts w:ascii="Times New Roman" w:eastAsiaTheme="minorEastAsia" w:hAnsi="Times New Roman" w:cs="Times New Roman"/>
                <w:bCs/>
                <w:kern w:val="0"/>
                <w:sz w:val="24"/>
                <w:szCs w:val="24"/>
                <w:lang w:val="uk-UA" w:eastAsia="ru-RU"/>
                <w14:ligatures w14:val="none"/>
              </w:rPr>
              <w:t xml:space="preserve">Підготовка обладнання: регуляція та розміщення парт, стільців, дошки, освітлення (при наявності </w:t>
            </w:r>
            <w:r w:rsidRPr="00AB0B92">
              <w:rPr>
                <w:rFonts w:ascii="Times New Roman" w:eastAsiaTheme="minorEastAsia" w:hAnsi="Times New Roman" w:cs="Times New Roman"/>
                <w:kern w:val="0"/>
                <w:shd w:val="clear" w:color="auto" w:fill="FFFFFF"/>
                <w:lang w:val="uk-UA" w:eastAsia="ru-RU"/>
                <w14:ligatures w14:val="none"/>
              </w:rPr>
              <w:t>учні з особливими освітніми потребами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F1E3E"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серпень</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803EB"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інформація</w:t>
            </w:r>
          </w:p>
        </w:tc>
        <w:tc>
          <w:tcPr>
            <w:tcW w:w="2126" w:type="dxa"/>
            <w:tcBorders>
              <w:top w:val="single" w:sz="4" w:space="0" w:color="auto"/>
              <w:left w:val="single" w:sz="4" w:space="0" w:color="auto"/>
              <w:bottom w:val="single" w:sz="4" w:space="0" w:color="auto"/>
              <w:right w:val="single" w:sz="4" w:space="0" w:color="auto"/>
            </w:tcBorders>
          </w:tcPr>
          <w:p w14:paraId="4BEB2E94" w14:textId="77777777"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w:t>
            </w:r>
          </w:p>
        </w:tc>
        <w:tc>
          <w:tcPr>
            <w:tcW w:w="1276" w:type="dxa"/>
            <w:tcBorders>
              <w:top w:val="single" w:sz="4" w:space="0" w:color="auto"/>
              <w:left w:val="single" w:sz="4" w:space="0" w:color="auto"/>
              <w:bottom w:val="single" w:sz="4" w:space="0" w:color="auto"/>
              <w:right w:val="single" w:sz="4" w:space="0" w:color="auto"/>
            </w:tcBorders>
          </w:tcPr>
          <w:p w14:paraId="1866C64D"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3280AB05" w14:textId="77777777" w:rsidTr="00F733A8">
        <w:trPr>
          <w:trHeight w:val="145"/>
        </w:trPr>
        <w:tc>
          <w:tcPr>
            <w:tcW w:w="77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7D5E4"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Розумне пристосування приміщень закладу, розміщення позначок, наліпок вказівників, написів</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55F27"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вересень</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00E0B"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інформація</w:t>
            </w:r>
          </w:p>
        </w:tc>
        <w:tc>
          <w:tcPr>
            <w:tcW w:w="2126" w:type="dxa"/>
            <w:tcBorders>
              <w:top w:val="single" w:sz="4" w:space="0" w:color="auto"/>
              <w:left w:val="single" w:sz="4" w:space="0" w:color="auto"/>
              <w:bottom w:val="single" w:sz="4" w:space="0" w:color="auto"/>
              <w:right w:val="single" w:sz="4" w:space="0" w:color="auto"/>
            </w:tcBorders>
          </w:tcPr>
          <w:p w14:paraId="7067A2A5" w14:textId="77777777"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w:t>
            </w:r>
          </w:p>
        </w:tc>
        <w:tc>
          <w:tcPr>
            <w:tcW w:w="1276" w:type="dxa"/>
            <w:tcBorders>
              <w:top w:val="single" w:sz="4" w:space="0" w:color="auto"/>
              <w:left w:val="single" w:sz="4" w:space="0" w:color="auto"/>
              <w:bottom w:val="single" w:sz="4" w:space="0" w:color="auto"/>
              <w:right w:val="single" w:sz="4" w:space="0" w:color="auto"/>
            </w:tcBorders>
          </w:tcPr>
          <w:p w14:paraId="52D78E73"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5E442997" w14:textId="77777777" w:rsidTr="00F733A8">
        <w:trPr>
          <w:trHeight w:val="145"/>
        </w:trPr>
        <w:tc>
          <w:tcPr>
            <w:tcW w:w="77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D9F1C"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bCs/>
                <w:kern w:val="0"/>
                <w:sz w:val="24"/>
                <w:szCs w:val="24"/>
                <w:lang w:val="uk-UA" w:eastAsia="ru-RU"/>
                <w14:ligatures w14:val="none"/>
              </w:rPr>
              <w:t>Обладнання ігрових майданчиків, ігрових зон та зон відпочинку</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DA2CE"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до 01.09</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B8411"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звіт</w:t>
            </w:r>
          </w:p>
        </w:tc>
        <w:tc>
          <w:tcPr>
            <w:tcW w:w="2126" w:type="dxa"/>
            <w:tcBorders>
              <w:top w:val="single" w:sz="4" w:space="0" w:color="auto"/>
              <w:left w:val="single" w:sz="4" w:space="0" w:color="auto"/>
              <w:bottom w:val="single" w:sz="4" w:space="0" w:color="auto"/>
              <w:right w:val="single" w:sz="4" w:space="0" w:color="auto"/>
            </w:tcBorders>
          </w:tcPr>
          <w:p w14:paraId="7E2641BC" w14:textId="77777777"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ЗГ</w:t>
            </w:r>
          </w:p>
        </w:tc>
        <w:tc>
          <w:tcPr>
            <w:tcW w:w="1276" w:type="dxa"/>
            <w:tcBorders>
              <w:top w:val="single" w:sz="4" w:space="0" w:color="auto"/>
              <w:left w:val="single" w:sz="4" w:space="0" w:color="auto"/>
              <w:bottom w:val="single" w:sz="4" w:space="0" w:color="auto"/>
              <w:right w:val="single" w:sz="4" w:space="0" w:color="auto"/>
            </w:tcBorders>
          </w:tcPr>
          <w:p w14:paraId="1CB4C707"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0B63BAF5" w14:textId="77777777" w:rsidTr="00F733A8">
        <w:trPr>
          <w:trHeight w:val="145"/>
        </w:trPr>
        <w:tc>
          <w:tcPr>
            <w:tcW w:w="77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C5BB8" w14:textId="77777777" w:rsidR="00AB0B92" w:rsidRPr="00AB0B92" w:rsidRDefault="00AB0B92" w:rsidP="00AB0B92">
            <w:pPr>
              <w:spacing w:after="0" w:line="240" w:lineRule="auto"/>
              <w:rPr>
                <w:rFonts w:ascii="Times New Roman" w:eastAsiaTheme="minorEastAsia" w:hAnsi="Times New Roman" w:cs="Times New Roman"/>
                <w:bCs/>
                <w:kern w:val="0"/>
                <w:sz w:val="24"/>
                <w:szCs w:val="24"/>
                <w:lang w:val="uk-UA" w:eastAsia="ru-RU"/>
                <w14:ligatures w14:val="none"/>
              </w:rPr>
            </w:pPr>
            <w:r w:rsidRPr="00AB0B92">
              <w:rPr>
                <w:rFonts w:ascii="Times New Roman" w:eastAsiaTheme="minorEastAsia" w:hAnsi="Times New Roman" w:cs="Times New Roman"/>
                <w:bCs/>
                <w:kern w:val="0"/>
                <w:sz w:val="24"/>
                <w:szCs w:val="24"/>
                <w:lang w:val="uk-UA" w:eastAsia="ru-RU"/>
                <w14:ligatures w14:val="none"/>
              </w:rPr>
              <w:t>Проведення рухливих перерв, руханок, уроків на свіжому повітрі, спортивних заходів</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57A831"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пр.року</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C2D8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інформація</w:t>
            </w:r>
          </w:p>
        </w:tc>
        <w:tc>
          <w:tcPr>
            <w:tcW w:w="2126" w:type="dxa"/>
            <w:tcBorders>
              <w:top w:val="single" w:sz="4" w:space="0" w:color="auto"/>
              <w:left w:val="single" w:sz="4" w:space="0" w:color="auto"/>
              <w:bottom w:val="single" w:sz="4" w:space="0" w:color="auto"/>
              <w:right w:val="single" w:sz="4" w:space="0" w:color="auto"/>
            </w:tcBorders>
          </w:tcPr>
          <w:p w14:paraId="61CA6F33" w14:textId="031D9C7B"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ПО, вчител</w:t>
            </w:r>
            <w:r w:rsidR="00326AA2">
              <w:rPr>
                <w:rFonts w:ascii="Times New Roman" w:eastAsiaTheme="minorEastAsia" w:hAnsi="Times New Roman" w:cs="Times New Roman"/>
                <w:kern w:val="0"/>
                <w:sz w:val="24"/>
                <w:szCs w:val="24"/>
                <w:lang w:val="uk-UA" w:eastAsia="ru-RU"/>
                <w14:ligatures w14:val="none"/>
              </w:rPr>
              <w:t>ь фізкультури</w:t>
            </w:r>
          </w:p>
        </w:tc>
        <w:tc>
          <w:tcPr>
            <w:tcW w:w="1276" w:type="dxa"/>
            <w:tcBorders>
              <w:top w:val="single" w:sz="4" w:space="0" w:color="auto"/>
              <w:left w:val="single" w:sz="4" w:space="0" w:color="auto"/>
              <w:bottom w:val="single" w:sz="4" w:space="0" w:color="auto"/>
              <w:right w:val="single" w:sz="4" w:space="0" w:color="auto"/>
            </w:tcBorders>
          </w:tcPr>
          <w:p w14:paraId="2E18E05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2BD474D0" w14:textId="77777777" w:rsidTr="00F733A8">
        <w:trPr>
          <w:trHeight w:val="145"/>
        </w:trPr>
        <w:tc>
          <w:tcPr>
            <w:tcW w:w="77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080FD1" w14:textId="77777777" w:rsidR="00AB0B92" w:rsidRPr="00AB0B92" w:rsidRDefault="00AB0B92" w:rsidP="00AB0B92">
            <w:pPr>
              <w:spacing w:after="0" w:line="240" w:lineRule="auto"/>
              <w:rPr>
                <w:rFonts w:ascii="Times New Roman" w:eastAsiaTheme="minorEastAsia" w:hAnsi="Times New Roman" w:cs="Times New Roman"/>
                <w:bCs/>
                <w:kern w:val="0"/>
                <w:sz w:val="24"/>
                <w:szCs w:val="24"/>
                <w:lang w:val="uk-UA" w:eastAsia="ru-RU"/>
                <w14:ligatures w14:val="none"/>
              </w:rPr>
            </w:pPr>
            <w:r w:rsidRPr="00AB0B92">
              <w:rPr>
                <w:rFonts w:ascii="Times New Roman" w:eastAsiaTheme="minorEastAsia" w:hAnsi="Times New Roman" w:cs="Times New Roman"/>
                <w:bCs/>
                <w:kern w:val="0"/>
                <w:sz w:val="24"/>
                <w:szCs w:val="24"/>
                <w:lang w:val="uk-UA" w:eastAsia="ru-RU"/>
                <w14:ligatures w14:val="none"/>
              </w:rPr>
              <w:t>Участь в енергозбережувальних, екологічнозбережувальних проєктах</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536AFE"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 року</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C503E"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звіт</w:t>
            </w:r>
          </w:p>
        </w:tc>
        <w:tc>
          <w:tcPr>
            <w:tcW w:w="2126" w:type="dxa"/>
            <w:tcBorders>
              <w:top w:val="single" w:sz="4" w:space="0" w:color="auto"/>
              <w:left w:val="single" w:sz="4" w:space="0" w:color="auto"/>
              <w:bottom w:val="single" w:sz="4" w:space="0" w:color="auto"/>
              <w:right w:val="single" w:sz="4" w:space="0" w:color="auto"/>
            </w:tcBorders>
          </w:tcPr>
          <w:p w14:paraId="7FDF1650" w14:textId="51B849B9"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ПО, вчител</w:t>
            </w:r>
            <w:r w:rsidR="00326AA2">
              <w:rPr>
                <w:rFonts w:ascii="Times New Roman" w:eastAsiaTheme="minorEastAsia" w:hAnsi="Times New Roman" w:cs="Times New Roman"/>
                <w:kern w:val="0"/>
                <w:sz w:val="24"/>
                <w:szCs w:val="24"/>
                <w:lang w:val="uk-UA" w:eastAsia="ru-RU"/>
                <w14:ligatures w14:val="none"/>
              </w:rPr>
              <w:t>ь географії</w:t>
            </w:r>
          </w:p>
        </w:tc>
        <w:tc>
          <w:tcPr>
            <w:tcW w:w="1276" w:type="dxa"/>
            <w:tcBorders>
              <w:top w:val="single" w:sz="4" w:space="0" w:color="auto"/>
              <w:left w:val="single" w:sz="4" w:space="0" w:color="auto"/>
              <w:bottom w:val="single" w:sz="4" w:space="0" w:color="auto"/>
              <w:right w:val="single" w:sz="4" w:space="0" w:color="auto"/>
            </w:tcBorders>
          </w:tcPr>
          <w:p w14:paraId="2C67F951"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7681D601" w14:textId="77777777" w:rsidTr="00F733A8">
        <w:trPr>
          <w:trHeight w:val="145"/>
        </w:trPr>
        <w:tc>
          <w:tcPr>
            <w:tcW w:w="77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9227FB" w14:textId="212C0EAA" w:rsidR="00AB0B92" w:rsidRPr="00AB0B92" w:rsidRDefault="00326AA2" w:rsidP="00AB0B92">
            <w:pPr>
              <w:spacing w:after="0" w:line="240" w:lineRule="auto"/>
              <w:rPr>
                <w:rFonts w:ascii="Times New Roman" w:eastAsiaTheme="minorEastAsia" w:hAnsi="Times New Roman" w:cs="Times New Roman"/>
                <w:bCs/>
                <w:kern w:val="0"/>
                <w:sz w:val="24"/>
                <w:szCs w:val="24"/>
                <w:lang w:val="uk-UA" w:eastAsia="ru-RU"/>
                <w14:ligatures w14:val="none"/>
              </w:rPr>
            </w:pPr>
            <w:r>
              <w:rPr>
                <w:rFonts w:ascii="Times New Roman" w:eastAsiaTheme="minorEastAsia" w:hAnsi="Times New Roman" w:cs="Times New Roman"/>
                <w:bCs/>
                <w:kern w:val="0"/>
                <w:sz w:val="24"/>
                <w:szCs w:val="24"/>
                <w:lang w:val="uk-UA" w:eastAsia="ru-RU"/>
                <w14:ligatures w14:val="none"/>
              </w:rPr>
              <w:t xml:space="preserve">Робота </w:t>
            </w:r>
            <w:r w:rsidR="00AB0B92" w:rsidRPr="00AB0B92">
              <w:rPr>
                <w:rFonts w:ascii="Times New Roman" w:eastAsiaTheme="minorEastAsia" w:hAnsi="Times New Roman" w:cs="Times New Roman"/>
                <w:bCs/>
                <w:kern w:val="0"/>
                <w:sz w:val="24"/>
                <w:szCs w:val="24"/>
                <w:lang w:val="uk-UA" w:eastAsia="ru-RU"/>
                <w14:ligatures w14:val="none"/>
              </w:rPr>
              <w:t>на базі бібліотеки шкільного бібліотечно-інформаційного центру Використання простору бібліотеки для проведення інтегрованих занять, заходів</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4888C"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пр.року</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73DD2"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наказ</w:t>
            </w:r>
          </w:p>
        </w:tc>
        <w:tc>
          <w:tcPr>
            <w:tcW w:w="2126" w:type="dxa"/>
            <w:tcBorders>
              <w:top w:val="single" w:sz="4" w:space="0" w:color="auto"/>
              <w:left w:val="single" w:sz="4" w:space="0" w:color="auto"/>
              <w:bottom w:val="single" w:sz="4" w:space="0" w:color="auto"/>
              <w:right w:val="single" w:sz="4" w:space="0" w:color="auto"/>
            </w:tcBorders>
          </w:tcPr>
          <w:p w14:paraId="0E9B8EC3" w14:textId="77777777"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Б</w:t>
            </w:r>
          </w:p>
        </w:tc>
        <w:tc>
          <w:tcPr>
            <w:tcW w:w="1276" w:type="dxa"/>
            <w:tcBorders>
              <w:top w:val="single" w:sz="4" w:space="0" w:color="auto"/>
              <w:left w:val="single" w:sz="4" w:space="0" w:color="auto"/>
              <w:bottom w:val="single" w:sz="4" w:space="0" w:color="auto"/>
              <w:right w:val="single" w:sz="4" w:space="0" w:color="auto"/>
            </w:tcBorders>
          </w:tcPr>
          <w:p w14:paraId="00C090DB"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4A48086B" w14:textId="77777777" w:rsidTr="00F733A8">
        <w:trPr>
          <w:trHeight w:val="145"/>
        </w:trPr>
        <w:tc>
          <w:tcPr>
            <w:tcW w:w="77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BEA42" w14:textId="77777777" w:rsidR="00AB0B92" w:rsidRPr="00AB0B92" w:rsidRDefault="00AB0B92" w:rsidP="00AB0B92">
            <w:pPr>
              <w:spacing w:after="0" w:line="240" w:lineRule="auto"/>
              <w:rPr>
                <w:rFonts w:ascii="Times New Roman" w:eastAsiaTheme="minorEastAsia" w:hAnsi="Times New Roman" w:cs="Times New Roman"/>
                <w:bCs/>
                <w:kern w:val="0"/>
                <w:sz w:val="24"/>
                <w:szCs w:val="24"/>
                <w:lang w:val="uk-UA" w:eastAsia="ru-RU"/>
                <w14:ligatures w14:val="none"/>
              </w:rPr>
            </w:pPr>
            <w:r w:rsidRPr="00AB0B92">
              <w:rPr>
                <w:rFonts w:ascii="Times New Roman" w:eastAsiaTheme="minorEastAsia" w:hAnsi="Times New Roman" w:cs="Times New Roman"/>
                <w:bCs/>
                <w:kern w:val="0"/>
                <w:sz w:val="24"/>
                <w:szCs w:val="24"/>
                <w:lang w:val="uk-UA" w:eastAsia="ru-RU"/>
                <w14:ligatures w14:val="none"/>
              </w:rPr>
              <w:t>Оновлення сайту гімназії, ФБ-сторінки , Інстаграм освітніми матеріалами для учнів, батьків</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6E221"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протягом року</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E0B71"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інформація</w:t>
            </w:r>
          </w:p>
        </w:tc>
        <w:tc>
          <w:tcPr>
            <w:tcW w:w="2126" w:type="dxa"/>
            <w:tcBorders>
              <w:top w:val="single" w:sz="4" w:space="0" w:color="auto"/>
              <w:left w:val="single" w:sz="4" w:space="0" w:color="auto"/>
              <w:bottom w:val="single" w:sz="4" w:space="0" w:color="auto"/>
              <w:right w:val="single" w:sz="4" w:space="0" w:color="auto"/>
            </w:tcBorders>
          </w:tcPr>
          <w:p w14:paraId="3579C6D7" w14:textId="2768923F" w:rsidR="00AB0B92" w:rsidRPr="00AB0B92" w:rsidRDefault="00326AA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w:t>
            </w:r>
            <w:r w:rsidR="00AB0B92" w:rsidRPr="00AB0B92">
              <w:rPr>
                <w:rFonts w:ascii="Times New Roman" w:eastAsiaTheme="minorEastAsia" w:hAnsi="Times New Roman" w:cs="Times New Roman"/>
                <w:kern w:val="0"/>
                <w:sz w:val="24"/>
                <w:szCs w:val="24"/>
                <w:lang w:val="uk-UA" w:eastAsia="ru-RU"/>
                <w14:ligatures w14:val="none"/>
              </w:rPr>
              <w:t>чител</w:t>
            </w:r>
            <w:r>
              <w:rPr>
                <w:rFonts w:ascii="Times New Roman" w:eastAsiaTheme="minorEastAsia" w:hAnsi="Times New Roman" w:cs="Times New Roman"/>
                <w:kern w:val="0"/>
                <w:sz w:val="24"/>
                <w:szCs w:val="24"/>
                <w:lang w:val="uk-UA" w:eastAsia="ru-RU"/>
                <w14:ligatures w14:val="none"/>
              </w:rPr>
              <w:t>ь інформатики</w:t>
            </w:r>
          </w:p>
        </w:tc>
        <w:tc>
          <w:tcPr>
            <w:tcW w:w="1276" w:type="dxa"/>
            <w:tcBorders>
              <w:top w:val="single" w:sz="4" w:space="0" w:color="auto"/>
              <w:left w:val="single" w:sz="4" w:space="0" w:color="auto"/>
              <w:bottom w:val="single" w:sz="4" w:space="0" w:color="auto"/>
              <w:right w:val="single" w:sz="4" w:space="0" w:color="auto"/>
            </w:tcBorders>
          </w:tcPr>
          <w:p w14:paraId="1BCE095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157949A6" w14:textId="77777777" w:rsidTr="00F733A8">
        <w:trPr>
          <w:trHeight w:val="145"/>
        </w:trPr>
        <w:tc>
          <w:tcPr>
            <w:tcW w:w="77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7E037" w14:textId="77777777" w:rsidR="00AB0B92" w:rsidRPr="00AB0B92" w:rsidRDefault="00AB0B92" w:rsidP="00AB0B92">
            <w:pPr>
              <w:spacing w:after="0" w:line="240" w:lineRule="auto"/>
              <w:rPr>
                <w:rFonts w:ascii="Times New Roman" w:eastAsiaTheme="minorEastAsia" w:hAnsi="Times New Roman" w:cs="Times New Roman"/>
                <w:bCs/>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Наповнення освітнього простору закладу мотивуючими постерами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174AC"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пр.року</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5CA65"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постери</w:t>
            </w:r>
          </w:p>
        </w:tc>
        <w:tc>
          <w:tcPr>
            <w:tcW w:w="2126" w:type="dxa"/>
            <w:tcBorders>
              <w:top w:val="single" w:sz="4" w:space="0" w:color="auto"/>
              <w:left w:val="single" w:sz="4" w:space="0" w:color="auto"/>
              <w:bottom w:val="single" w:sz="4" w:space="0" w:color="auto"/>
              <w:right w:val="single" w:sz="4" w:space="0" w:color="auto"/>
            </w:tcBorders>
          </w:tcPr>
          <w:p w14:paraId="25724B5A" w14:textId="77777777"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ПО</w:t>
            </w:r>
          </w:p>
        </w:tc>
        <w:tc>
          <w:tcPr>
            <w:tcW w:w="1276" w:type="dxa"/>
            <w:tcBorders>
              <w:top w:val="single" w:sz="4" w:space="0" w:color="auto"/>
              <w:left w:val="single" w:sz="4" w:space="0" w:color="auto"/>
              <w:bottom w:val="single" w:sz="4" w:space="0" w:color="auto"/>
              <w:right w:val="single" w:sz="4" w:space="0" w:color="auto"/>
            </w:tcBorders>
          </w:tcPr>
          <w:p w14:paraId="2CC17A3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4FA9FF7E" w14:textId="77777777" w:rsidTr="00F733A8">
        <w:trPr>
          <w:trHeight w:val="145"/>
        </w:trPr>
        <w:tc>
          <w:tcPr>
            <w:tcW w:w="77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0B2059"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lastRenderedPageBreak/>
              <w:t>Налагодження співпраці з інклюзивним центром</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4D544"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жовтень</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670DC"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договір</w:t>
            </w:r>
          </w:p>
        </w:tc>
        <w:tc>
          <w:tcPr>
            <w:tcW w:w="2126" w:type="dxa"/>
            <w:tcBorders>
              <w:top w:val="single" w:sz="4" w:space="0" w:color="auto"/>
              <w:left w:val="single" w:sz="4" w:space="0" w:color="auto"/>
              <w:bottom w:val="single" w:sz="4" w:space="0" w:color="auto"/>
              <w:right w:val="single" w:sz="4" w:space="0" w:color="auto"/>
            </w:tcBorders>
          </w:tcPr>
          <w:p w14:paraId="28B49C23" w14:textId="6331E886" w:rsidR="00AB0B92" w:rsidRPr="00AB0B92" w:rsidRDefault="00326AA2" w:rsidP="00AB0B92">
            <w:pPr>
              <w:spacing w:after="0" w:line="276"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ЗД</w:t>
            </w:r>
          </w:p>
        </w:tc>
        <w:tc>
          <w:tcPr>
            <w:tcW w:w="1276" w:type="dxa"/>
            <w:tcBorders>
              <w:top w:val="single" w:sz="4" w:space="0" w:color="auto"/>
              <w:left w:val="single" w:sz="4" w:space="0" w:color="auto"/>
              <w:bottom w:val="single" w:sz="4" w:space="0" w:color="auto"/>
              <w:right w:val="single" w:sz="4" w:space="0" w:color="auto"/>
            </w:tcBorders>
          </w:tcPr>
          <w:p w14:paraId="33D6B9FD"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6B20B4AD" w14:textId="77777777" w:rsidTr="00F733A8">
        <w:trPr>
          <w:trHeight w:val="145"/>
        </w:trPr>
        <w:tc>
          <w:tcPr>
            <w:tcW w:w="77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B63C8" w14:textId="06D99386"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Підготовка приміщення під</w:t>
            </w:r>
            <w:r w:rsidR="00326AA2">
              <w:rPr>
                <w:rFonts w:ascii="Times New Roman" w:eastAsiaTheme="minorEastAsia" w:hAnsi="Times New Roman" w:cs="Times New Roman"/>
                <w:kern w:val="0"/>
                <w:sz w:val="24"/>
                <w:szCs w:val="24"/>
                <w:lang w:val="uk-UA" w:eastAsia="ru-RU"/>
                <w14:ligatures w14:val="none"/>
              </w:rPr>
              <w:t xml:space="preserve"> осередок </w:t>
            </w:r>
            <w:r w:rsidRPr="00AB0B92">
              <w:rPr>
                <w:rFonts w:ascii="Times New Roman" w:eastAsiaTheme="minorEastAsia" w:hAnsi="Times New Roman" w:cs="Times New Roman"/>
                <w:kern w:val="0"/>
                <w:sz w:val="24"/>
                <w:szCs w:val="24"/>
                <w:lang w:val="uk-UA" w:eastAsia="ru-RU"/>
                <w14:ligatures w14:val="none"/>
              </w:rPr>
              <w:t xml:space="preserve"> ресурсн</w:t>
            </w:r>
            <w:r w:rsidR="00326AA2">
              <w:rPr>
                <w:rFonts w:ascii="Times New Roman" w:eastAsiaTheme="minorEastAsia" w:hAnsi="Times New Roman" w:cs="Times New Roman"/>
                <w:kern w:val="0"/>
                <w:sz w:val="24"/>
                <w:szCs w:val="24"/>
                <w:lang w:val="uk-UA" w:eastAsia="ru-RU"/>
                <w14:ligatures w14:val="none"/>
              </w:rPr>
              <w:t>ої</w:t>
            </w:r>
            <w:r w:rsidRPr="00AB0B92">
              <w:rPr>
                <w:rFonts w:ascii="Times New Roman" w:eastAsiaTheme="minorEastAsia" w:hAnsi="Times New Roman" w:cs="Times New Roman"/>
                <w:kern w:val="0"/>
                <w:sz w:val="24"/>
                <w:szCs w:val="24"/>
                <w:lang w:val="uk-UA" w:eastAsia="ru-RU"/>
                <w14:ligatures w14:val="none"/>
              </w:rPr>
              <w:t xml:space="preserve"> кімнат</w:t>
            </w:r>
            <w:r w:rsidR="00326AA2">
              <w:rPr>
                <w:rFonts w:ascii="Times New Roman" w:eastAsiaTheme="minorEastAsia" w:hAnsi="Times New Roman" w:cs="Times New Roman"/>
                <w:kern w:val="0"/>
                <w:sz w:val="24"/>
                <w:szCs w:val="24"/>
                <w:lang w:val="uk-UA" w:eastAsia="ru-RU"/>
                <w14:ligatures w14:val="none"/>
              </w:rPr>
              <w:t>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FD5C8"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листопад</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E94999"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інформація</w:t>
            </w:r>
          </w:p>
        </w:tc>
        <w:tc>
          <w:tcPr>
            <w:tcW w:w="2126" w:type="dxa"/>
            <w:tcBorders>
              <w:top w:val="single" w:sz="4" w:space="0" w:color="auto"/>
              <w:left w:val="single" w:sz="4" w:space="0" w:color="auto"/>
              <w:bottom w:val="single" w:sz="4" w:space="0" w:color="auto"/>
              <w:right w:val="single" w:sz="4" w:space="0" w:color="auto"/>
            </w:tcBorders>
          </w:tcPr>
          <w:p w14:paraId="59B95ACE" w14:textId="63FD2078"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w:t>
            </w:r>
            <w:r w:rsidR="00326AA2">
              <w:rPr>
                <w:rFonts w:ascii="Times New Roman" w:eastAsiaTheme="minorEastAsia" w:hAnsi="Times New Roman" w:cs="Times New Roman"/>
                <w:kern w:val="0"/>
                <w:sz w:val="24"/>
                <w:szCs w:val="24"/>
                <w:lang w:val="uk-UA" w:eastAsia="ru-RU"/>
                <w14:ligatures w14:val="none"/>
              </w:rPr>
              <w:t>Д</w:t>
            </w:r>
          </w:p>
        </w:tc>
        <w:tc>
          <w:tcPr>
            <w:tcW w:w="1276" w:type="dxa"/>
            <w:tcBorders>
              <w:top w:val="single" w:sz="4" w:space="0" w:color="auto"/>
              <w:left w:val="single" w:sz="4" w:space="0" w:color="auto"/>
              <w:bottom w:val="single" w:sz="4" w:space="0" w:color="auto"/>
              <w:right w:val="single" w:sz="4" w:space="0" w:color="auto"/>
            </w:tcBorders>
          </w:tcPr>
          <w:p w14:paraId="36DD8414"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1F474D88" w14:textId="77777777" w:rsidTr="00F733A8">
        <w:trPr>
          <w:trHeight w:val="145"/>
        </w:trPr>
        <w:tc>
          <w:tcPr>
            <w:tcW w:w="77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C040A4" w14:textId="77777777" w:rsidR="00AB0B92" w:rsidRPr="00AB0B92" w:rsidRDefault="00AB0B92" w:rsidP="00AB0B92">
            <w:pPr>
              <w:spacing w:after="0" w:line="240" w:lineRule="auto"/>
              <w:rPr>
                <w:rFonts w:ascii="Times New Roman" w:eastAsiaTheme="minorEastAsia" w:hAnsi="Times New Roman" w:cs="Times New Roman"/>
                <w:bCs/>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Онлайн-опитування «Чи подобається навчатися та працювати в закладі освіти»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CADB7"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грудень</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3307"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анкети</w:t>
            </w:r>
          </w:p>
        </w:tc>
        <w:tc>
          <w:tcPr>
            <w:tcW w:w="2126" w:type="dxa"/>
            <w:tcBorders>
              <w:top w:val="single" w:sz="4" w:space="0" w:color="auto"/>
              <w:left w:val="single" w:sz="4" w:space="0" w:color="auto"/>
              <w:bottom w:val="single" w:sz="4" w:space="0" w:color="auto"/>
              <w:right w:val="single" w:sz="4" w:space="0" w:color="auto"/>
            </w:tcBorders>
          </w:tcPr>
          <w:p w14:paraId="10AF5C74" w14:textId="77777777"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w:t>
            </w:r>
          </w:p>
        </w:tc>
        <w:tc>
          <w:tcPr>
            <w:tcW w:w="1276" w:type="dxa"/>
            <w:tcBorders>
              <w:top w:val="single" w:sz="4" w:space="0" w:color="auto"/>
              <w:left w:val="single" w:sz="4" w:space="0" w:color="auto"/>
              <w:bottom w:val="single" w:sz="4" w:space="0" w:color="auto"/>
              <w:right w:val="single" w:sz="4" w:space="0" w:color="auto"/>
            </w:tcBorders>
          </w:tcPr>
          <w:p w14:paraId="327A7781"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53BB409E" w14:textId="77777777" w:rsidTr="00F733A8">
        <w:trPr>
          <w:trHeight w:val="145"/>
        </w:trPr>
        <w:tc>
          <w:tcPr>
            <w:tcW w:w="77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620B1"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Підготовка до роботи з дітьми з ООП: вивчення нормативних документів, рекомендацій,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0E851"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січень</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D1FDF"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гугл-диск</w:t>
            </w:r>
          </w:p>
        </w:tc>
        <w:tc>
          <w:tcPr>
            <w:tcW w:w="2126" w:type="dxa"/>
            <w:tcBorders>
              <w:top w:val="single" w:sz="4" w:space="0" w:color="auto"/>
              <w:left w:val="single" w:sz="4" w:space="0" w:color="auto"/>
              <w:bottom w:val="single" w:sz="4" w:space="0" w:color="auto"/>
              <w:right w:val="single" w:sz="4" w:space="0" w:color="auto"/>
            </w:tcBorders>
          </w:tcPr>
          <w:p w14:paraId="196CB3E9" w14:textId="77777777"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 вчителі</w:t>
            </w:r>
          </w:p>
        </w:tc>
        <w:tc>
          <w:tcPr>
            <w:tcW w:w="1276" w:type="dxa"/>
            <w:tcBorders>
              <w:top w:val="single" w:sz="4" w:space="0" w:color="auto"/>
              <w:left w:val="single" w:sz="4" w:space="0" w:color="auto"/>
              <w:bottom w:val="single" w:sz="4" w:space="0" w:color="auto"/>
              <w:right w:val="single" w:sz="4" w:space="0" w:color="auto"/>
            </w:tcBorders>
          </w:tcPr>
          <w:p w14:paraId="7A3EBBE5"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6FF22862" w14:textId="77777777" w:rsidTr="00F733A8">
        <w:trPr>
          <w:trHeight w:val="145"/>
        </w:trPr>
        <w:tc>
          <w:tcPr>
            <w:tcW w:w="77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AD42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Проходження навчання, курсів щодо роботи з дітьми з ООП</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8AA97"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пр.року</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529F6"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сертифікати</w:t>
            </w:r>
          </w:p>
        </w:tc>
        <w:tc>
          <w:tcPr>
            <w:tcW w:w="2126" w:type="dxa"/>
            <w:tcBorders>
              <w:top w:val="single" w:sz="4" w:space="0" w:color="auto"/>
              <w:left w:val="single" w:sz="4" w:space="0" w:color="auto"/>
              <w:bottom w:val="single" w:sz="4" w:space="0" w:color="auto"/>
              <w:right w:val="single" w:sz="4" w:space="0" w:color="auto"/>
            </w:tcBorders>
          </w:tcPr>
          <w:p w14:paraId="24B7AAAB" w14:textId="77777777"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вчителі</w:t>
            </w:r>
          </w:p>
        </w:tc>
        <w:tc>
          <w:tcPr>
            <w:tcW w:w="1276" w:type="dxa"/>
            <w:tcBorders>
              <w:top w:val="single" w:sz="4" w:space="0" w:color="auto"/>
              <w:left w:val="single" w:sz="4" w:space="0" w:color="auto"/>
              <w:bottom w:val="single" w:sz="4" w:space="0" w:color="auto"/>
              <w:right w:val="single" w:sz="4" w:space="0" w:color="auto"/>
            </w:tcBorders>
          </w:tcPr>
          <w:p w14:paraId="351B35F8"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0F67D01C" w14:textId="77777777" w:rsidTr="00F733A8">
        <w:trPr>
          <w:trHeight w:val="145"/>
        </w:trPr>
        <w:tc>
          <w:tcPr>
            <w:tcW w:w="77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427C5"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Виготовлення навчально-методичних, навчально-дидактичних матеріалів, допоміжних засобів навчання</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68743"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лютий-березень</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FCEE2"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матеріали</w:t>
            </w:r>
          </w:p>
        </w:tc>
        <w:tc>
          <w:tcPr>
            <w:tcW w:w="2126" w:type="dxa"/>
            <w:tcBorders>
              <w:top w:val="single" w:sz="4" w:space="0" w:color="auto"/>
              <w:left w:val="single" w:sz="4" w:space="0" w:color="auto"/>
              <w:bottom w:val="single" w:sz="4" w:space="0" w:color="auto"/>
              <w:right w:val="single" w:sz="4" w:space="0" w:color="auto"/>
            </w:tcBorders>
          </w:tcPr>
          <w:p w14:paraId="0D20A120" w14:textId="77777777"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вчителі</w:t>
            </w:r>
          </w:p>
        </w:tc>
        <w:tc>
          <w:tcPr>
            <w:tcW w:w="1276" w:type="dxa"/>
            <w:tcBorders>
              <w:top w:val="single" w:sz="4" w:space="0" w:color="auto"/>
              <w:left w:val="single" w:sz="4" w:space="0" w:color="auto"/>
              <w:bottom w:val="single" w:sz="4" w:space="0" w:color="auto"/>
              <w:right w:val="single" w:sz="4" w:space="0" w:color="auto"/>
            </w:tcBorders>
          </w:tcPr>
          <w:p w14:paraId="37D2071E"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0BF90D1C" w14:textId="77777777" w:rsidTr="00F733A8">
        <w:trPr>
          <w:trHeight w:val="145"/>
        </w:trPr>
        <w:tc>
          <w:tcPr>
            <w:tcW w:w="77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77D38"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Знайомство з технологіями арт-терапія, ігрова терапія</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B85E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квітень</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D412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посилання</w:t>
            </w:r>
          </w:p>
        </w:tc>
        <w:tc>
          <w:tcPr>
            <w:tcW w:w="2126" w:type="dxa"/>
            <w:tcBorders>
              <w:top w:val="single" w:sz="4" w:space="0" w:color="auto"/>
              <w:left w:val="single" w:sz="4" w:space="0" w:color="auto"/>
              <w:bottom w:val="single" w:sz="4" w:space="0" w:color="auto"/>
              <w:right w:val="single" w:sz="4" w:space="0" w:color="auto"/>
            </w:tcBorders>
          </w:tcPr>
          <w:p w14:paraId="4649DC52" w14:textId="4C5E08B6"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w:t>
            </w:r>
            <w:r w:rsidR="00326AA2">
              <w:rPr>
                <w:rFonts w:ascii="Times New Roman" w:eastAsiaTheme="minorEastAsia" w:hAnsi="Times New Roman" w:cs="Times New Roman"/>
                <w:kern w:val="0"/>
                <w:sz w:val="24"/>
                <w:szCs w:val="24"/>
                <w:lang w:val="uk-UA" w:eastAsia="ru-RU"/>
                <w14:ligatures w14:val="none"/>
              </w:rPr>
              <w:t>П</w:t>
            </w:r>
          </w:p>
        </w:tc>
        <w:tc>
          <w:tcPr>
            <w:tcW w:w="1276" w:type="dxa"/>
            <w:tcBorders>
              <w:top w:val="single" w:sz="4" w:space="0" w:color="auto"/>
              <w:left w:val="single" w:sz="4" w:space="0" w:color="auto"/>
              <w:bottom w:val="single" w:sz="4" w:space="0" w:color="auto"/>
              <w:right w:val="single" w:sz="4" w:space="0" w:color="auto"/>
            </w:tcBorders>
          </w:tcPr>
          <w:p w14:paraId="1A961D91"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008E68B8" w14:textId="77777777" w:rsidTr="00F733A8">
        <w:trPr>
          <w:trHeight w:val="145"/>
        </w:trPr>
        <w:tc>
          <w:tcPr>
            <w:tcW w:w="77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789EF2"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Консультування батьків, допомога сім’ям, які виховують дітей з ООП(за наявності)</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69775"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травень</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D52EC"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інформування</w:t>
            </w:r>
          </w:p>
        </w:tc>
        <w:tc>
          <w:tcPr>
            <w:tcW w:w="2126" w:type="dxa"/>
            <w:tcBorders>
              <w:top w:val="single" w:sz="4" w:space="0" w:color="auto"/>
              <w:left w:val="single" w:sz="4" w:space="0" w:color="auto"/>
              <w:bottom w:val="single" w:sz="4" w:space="0" w:color="auto"/>
              <w:right w:val="single" w:sz="4" w:space="0" w:color="auto"/>
            </w:tcBorders>
          </w:tcPr>
          <w:p w14:paraId="48830565" w14:textId="45DC0D7F"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w:t>
            </w:r>
            <w:r w:rsidR="00326AA2">
              <w:rPr>
                <w:rFonts w:ascii="Times New Roman" w:eastAsiaTheme="minorEastAsia" w:hAnsi="Times New Roman" w:cs="Times New Roman"/>
                <w:kern w:val="0"/>
                <w:sz w:val="24"/>
                <w:szCs w:val="24"/>
                <w:lang w:val="uk-UA" w:eastAsia="ru-RU"/>
                <w14:ligatures w14:val="none"/>
              </w:rPr>
              <w:t>П</w:t>
            </w:r>
          </w:p>
        </w:tc>
        <w:tc>
          <w:tcPr>
            <w:tcW w:w="1276" w:type="dxa"/>
            <w:tcBorders>
              <w:top w:val="single" w:sz="4" w:space="0" w:color="auto"/>
              <w:left w:val="single" w:sz="4" w:space="0" w:color="auto"/>
              <w:bottom w:val="single" w:sz="4" w:space="0" w:color="auto"/>
              <w:right w:val="single" w:sz="4" w:space="0" w:color="auto"/>
            </w:tcBorders>
          </w:tcPr>
          <w:p w14:paraId="6572CF7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4147D0CA" w14:textId="77777777" w:rsidTr="00F733A8">
        <w:trPr>
          <w:trHeight w:val="120"/>
        </w:trPr>
        <w:tc>
          <w:tcPr>
            <w:tcW w:w="77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415CF"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Підготовка списків дітей з ООП , індивідуальних програм (за потреби)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D5A488"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червень</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15BDDE"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список</w:t>
            </w:r>
          </w:p>
        </w:tc>
        <w:tc>
          <w:tcPr>
            <w:tcW w:w="2126" w:type="dxa"/>
            <w:tcBorders>
              <w:top w:val="single" w:sz="4" w:space="0" w:color="auto"/>
              <w:left w:val="single" w:sz="4" w:space="0" w:color="auto"/>
              <w:bottom w:val="single" w:sz="4" w:space="0" w:color="auto"/>
              <w:right w:val="single" w:sz="4" w:space="0" w:color="auto"/>
            </w:tcBorders>
          </w:tcPr>
          <w:p w14:paraId="2E219390" w14:textId="77777777" w:rsidR="00AB0B92" w:rsidRPr="00AB0B92" w:rsidRDefault="00AB0B92" w:rsidP="00AB0B92">
            <w:pPr>
              <w:spacing w:after="0" w:line="276"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w:t>
            </w:r>
          </w:p>
        </w:tc>
        <w:tc>
          <w:tcPr>
            <w:tcW w:w="1276" w:type="dxa"/>
            <w:tcBorders>
              <w:top w:val="single" w:sz="4" w:space="0" w:color="auto"/>
              <w:left w:val="single" w:sz="4" w:space="0" w:color="auto"/>
              <w:bottom w:val="single" w:sz="4" w:space="0" w:color="auto"/>
              <w:right w:val="single" w:sz="4" w:space="0" w:color="auto"/>
            </w:tcBorders>
          </w:tcPr>
          <w:p w14:paraId="5926D1B4"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bl>
    <w:p w14:paraId="7B21AC85" w14:textId="77777777" w:rsidR="00AB0B92" w:rsidRPr="00AB0B92" w:rsidRDefault="00AB0B92" w:rsidP="00AB0B92">
      <w:pPr>
        <w:spacing w:after="0" w:line="240" w:lineRule="auto"/>
        <w:rPr>
          <w:rFonts w:ascii="Times New Roman" w:eastAsiaTheme="minorEastAsia" w:hAnsi="Times New Roman" w:cs="Times New Roman"/>
          <w:b/>
          <w:color w:val="CC0066"/>
          <w:kern w:val="0"/>
          <w:sz w:val="28"/>
          <w:szCs w:val="28"/>
          <w:lang w:val="uk-UA" w:eastAsia="ru-RU"/>
          <w14:ligatures w14:val="none"/>
        </w:rPr>
      </w:pPr>
    </w:p>
    <w:p w14:paraId="55E47409" w14:textId="77777777" w:rsidR="00AB0B92" w:rsidRPr="00AB0B92" w:rsidRDefault="00AB0B92" w:rsidP="00AB0B92">
      <w:pPr>
        <w:spacing w:after="0" w:line="240" w:lineRule="auto"/>
        <w:rPr>
          <w:rFonts w:ascii="Times New Roman" w:eastAsiaTheme="minorEastAsia" w:hAnsi="Times New Roman" w:cs="Times New Roman"/>
          <w:b/>
          <w:color w:val="CC0066"/>
          <w:kern w:val="0"/>
          <w:sz w:val="28"/>
          <w:szCs w:val="28"/>
          <w:lang w:val="uk-UA" w:eastAsia="ru-RU"/>
          <w14:ligatures w14:val="none"/>
        </w:rPr>
      </w:pPr>
      <w:r w:rsidRPr="00AB0B92">
        <w:rPr>
          <w:rFonts w:ascii="Times New Roman" w:eastAsiaTheme="minorEastAsia" w:hAnsi="Times New Roman" w:cs="Times New Roman"/>
          <w:b/>
          <w:color w:val="CC0066"/>
          <w:kern w:val="0"/>
          <w:sz w:val="28"/>
          <w:szCs w:val="28"/>
          <w:lang w:val="uk-UA" w:eastAsia="ru-RU"/>
          <w14:ligatures w14:val="none"/>
        </w:rPr>
        <w:t>ІІ. СИСТЕМА ОЦІНЮВАННЯ  ЗДОБУВАЧІВ  ОСВІТИ</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55"/>
        <w:gridCol w:w="2240"/>
        <w:gridCol w:w="1666"/>
        <w:gridCol w:w="1979"/>
        <w:gridCol w:w="1381"/>
      </w:tblGrid>
      <w:tr w:rsidR="00AB0B92" w:rsidRPr="00AB0B92" w14:paraId="2FFFA828" w14:textId="77777777" w:rsidTr="00F733A8">
        <w:trPr>
          <w:trHeight w:val="145"/>
        </w:trPr>
        <w:tc>
          <w:tcPr>
            <w:tcW w:w="15021"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84451B7" w14:textId="77777777" w:rsidR="00AB0B92" w:rsidRPr="00AB0B92" w:rsidRDefault="00AB0B92" w:rsidP="00AB0B92">
            <w:pPr>
              <w:spacing w:after="0" w:line="240" w:lineRule="auto"/>
              <w:rPr>
                <w:rFonts w:ascii="Times New Roman" w:eastAsiaTheme="minorEastAsia" w:hAnsi="Times New Roman" w:cs="Times New Roman"/>
                <w:b/>
                <w:kern w:val="0"/>
                <w:sz w:val="28"/>
                <w:szCs w:val="28"/>
                <w:lang w:val="uk-UA" w:eastAsia="ru-RU"/>
                <w14:ligatures w14:val="none"/>
              </w:rPr>
            </w:pPr>
            <w:r w:rsidRPr="00AB0B92">
              <w:rPr>
                <w:rFonts w:ascii="Times New Roman" w:eastAsiaTheme="minorEastAsia" w:hAnsi="Times New Roman" w:cs="Times New Roman"/>
                <w:b/>
                <w:color w:val="C00000"/>
                <w:kern w:val="0"/>
                <w:sz w:val="28"/>
                <w:szCs w:val="28"/>
                <w:lang w:val="uk-UA" w:eastAsia="ru-RU"/>
                <w14:ligatures w14:val="none"/>
              </w:rPr>
              <w:t>1. Наявність відкритої, прозорої і зрозумілої для здобувачів освіти системи оцінювання їх навчальних досягнень.</w:t>
            </w:r>
          </w:p>
        </w:tc>
      </w:tr>
      <w:tr w:rsidR="00AB0B92" w:rsidRPr="00AB0B92" w14:paraId="7F76CC88" w14:textId="77777777" w:rsidTr="00F733A8">
        <w:trPr>
          <w:trHeight w:val="145"/>
        </w:trPr>
        <w:tc>
          <w:tcPr>
            <w:tcW w:w="7933" w:type="dxa"/>
            <w:tcBorders>
              <w:top w:val="single" w:sz="4" w:space="0" w:color="auto"/>
              <w:left w:val="single" w:sz="4" w:space="0" w:color="auto"/>
              <w:bottom w:val="single" w:sz="4" w:space="0" w:color="auto"/>
              <w:right w:val="single" w:sz="4" w:space="0" w:color="auto"/>
            </w:tcBorders>
            <w:hideMark/>
          </w:tcPr>
          <w:p w14:paraId="7DE2D5B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Ознайомлення учнів з Правилами, процедурами, критеріями оцінювання навчальних досягнень здобувачів освіти в закладі</w:t>
            </w:r>
          </w:p>
        </w:tc>
        <w:tc>
          <w:tcPr>
            <w:tcW w:w="2268" w:type="dxa"/>
            <w:tcBorders>
              <w:top w:val="single" w:sz="4" w:space="0" w:color="auto"/>
              <w:left w:val="single" w:sz="4" w:space="0" w:color="auto"/>
              <w:bottom w:val="single" w:sz="4" w:space="0" w:color="auto"/>
              <w:right w:val="single" w:sz="4" w:space="0" w:color="auto"/>
            </w:tcBorders>
            <w:hideMark/>
          </w:tcPr>
          <w:p w14:paraId="022E408D"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01.09-07.09</w:t>
            </w:r>
          </w:p>
        </w:tc>
        <w:tc>
          <w:tcPr>
            <w:tcW w:w="1418" w:type="dxa"/>
            <w:tcBorders>
              <w:top w:val="single" w:sz="4" w:space="0" w:color="auto"/>
              <w:left w:val="single" w:sz="4" w:space="0" w:color="auto"/>
              <w:bottom w:val="single" w:sz="4" w:space="0" w:color="auto"/>
              <w:right w:val="single" w:sz="4" w:space="0" w:color="auto"/>
            </w:tcBorders>
          </w:tcPr>
          <w:p w14:paraId="436F1DFD"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інформування</w:t>
            </w:r>
          </w:p>
        </w:tc>
        <w:tc>
          <w:tcPr>
            <w:tcW w:w="1984" w:type="dxa"/>
            <w:tcBorders>
              <w:top w:val="single" w:sz="4" w:space="0" w:color="auto"/>
              <w:left w:val="single" w:sz="4" w:space="0" w:color="auto"/>
              <w:bottom w:val="single" w:sz="4" w:space="0" w:color="auto"/>
              <w:right w:val="single" w:sz="4" w:space="0" w:color="auto"/>
            </w:tcBorders>
            <w:hideMark/>
          </w:tcPr>
          <w:p w14:paraId="18DE58AB"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вчителі</w:t>
            </w:r>
          </w:p>
        </w:tc>
        <w:tc>
          <w:tcPr>
            <w:tcW w:w="1418" w:type="dxa"/>
            <w:tcBorders>
              <w:top w:val="single" w:sz="4" w:space="0" w:color="auto"/>
              <w:left w:val="single" w:sz="4" w:space="0" w:color="auto"/>
              <w:bottom w:val="single" w:sz="4" w:space="0" w:color="auto"/>
              <w:right w:val="single" w:sz="4" w:space="0" w:color="auto"/>
            </w:tcBorders>
          </w:tcPr>
          <w:p w14:paraId="24FC55DD"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441EB108" w14:textId="77777777" w:rsidTr="00F733A8">
        <w:trPr>
          <w:trHeight w:val="145"/>
        </w:trPr>
        <w:tc>
          <w:tcPr>
            <w:tcW w:w="7933" w:type="dxa"/>
            <w:tcBorders>
              <w:top w:val="single" w:sz="4" w:space="0" w:color="auto"/>
              <w:left w:val="single" w:sz="4" w:space="0" w:color="auto"/>
              <w:bottom w:val="single" w:sz="4" w:space="0" w:color="auto"/>
              <w:right w:val="single" w:sz="4" w:space="0" w:color="auto"/>
            </w:tcBorders>
          </w:tcPr>
          <w:p w14:paraId="0B918807"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Бесіда з учнями 5 класу «Адаптаційний період в оцінюванні учнів 5 класу»</w:t>
            </w:r>
          </w:p>
        </w:tc>
        <w:tc>
          <w:tcPr>
            <w:tcW w:w="2268" w:type="dxa"/>
            <w:tcBorders>
              <w:top w:val="single" w:sz="4" w:space="0" w:color="auto"/>
              <w:left w:val="single" w:sz="4" w:space="0" w:color="auto"/>
              <w:bottom w:val="single" w:sz="4" w:space="0" w:color="auto"/>
              <w:right w:val="single" w:sz="4" w:space="0" w:color="auto"/>
            </w:tcBorders>
          </w:tcPr>
          <w:p w14:paraId="691C2984"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08.09</w:t>
            </w:r>
          </w:p>
        </w:tc>
        <w:tc>
          <w:tcPr>
            <w:tcW w:w="1418" w:type="dxa"/>
            <w:tcBorders>
              <w:top w:val="single" w:sz="4" w:space="0" w:color="auto"/>
              <w:left w:val="single" w:sz="4" w:space="0" w:color="auto"/>
              <w:bottom w:val="single" w:sz="4" w:space="0" w:color="auto"/>
              <w:right w:val="single" w:sz="4" w:space="0" w:color="auto"/>
            </w:tcBorders>
          </w:tcPr>
          <w:p w14:paraId="787196E6"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бесіда</w:t>
            </w:r>
          </w:p>
        </w:tc>
        <w:tc>
          <w:tcPr>
            <w:tcW w:w="1984" w:type="dxa"/>
            <w:tcBorders>
              <w:top w:val="single" w:sz="4" w:space="0" w:color="auto"/>
              <w:left w:val="single" w:sz="4" w:space="0" w:color="auto"/>
              <w:bottom w:val="single" w:sz="4" w:space="0" w:color="auto"/>
              <w:right w:val="single" w:sz="4" w:space="0" w:color="auto"/>
            </w:tcBorders>
          </w:tcPr>
          <w:p w14:paraId="38B6EF9D"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КК</w:t>
            </w:r>
          </w:p>
        </w:tc>
        <w:tc>
          <w:tcPr>
            <w:tcW w:w="1418" w:type="dxa"/>
            <w:tcBorders>
              <w:top w:val="single" w:sz="4" w:space="0" w:color="auto"/>
              <w:left w:val="single" w:sz="4" w:space="0" w:color="auto"/>
              <w:bottom w:val="single" w:sz="4" w:space="0" w:color="auto"/>
              <w:right w:val="single" w:sz="4" w:space="0" w:color="auto"/>
            </w:tcBorders>
          </w:tcPr>
          <w:p w14:paraId="5D132FD4"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64371502" w14:textId="77777777" w:rsidTr="00F733A8">
        <w:trPr>
          <w:trHeight w:val="145"/>
        </w:trPr>
        <w:tc>
          <w:tcPr>
            <w:tcW w:w="7933" w:type="dxa"/>
            <w:tcBorders>
              <w:top w:val="single" w:sz="4" w:space="0" w:color="auto"/>
              <w:left w:val="single" w:sz="4" w:space="0" w:color="auto"/>
              <w:bottom w:val="single" w:sz="4" w:space="0" w:color="auto"/>
              <w:right w:val="single" w:sz="4" w:space="0" w:color="auto"/>
            </w:tcBorders>
          </w:tcPr>
          <w:p w14:paraId="687A51A7"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Оновлення Правил, процедур, критеріїв оцінювання на інформаційних стендах, на сайті закладу</w:t>
            </w:r>
          </w:p>
        </w:tc>
        <w:tc>
          <w:tcPr>
            <w:tcW w:w="2268" w:type="dxa"/>
            <w:tcBorders>
              <w:top w:val="single" w:sz="4" w:space="0" w:color="auto"/>
              <w:left w:val="single" w:sz="4" w:space="0" w:color="auto"/>
              <w:bottom w:val="single" w:sz="4" w:space="0" w:color="auto"/>
              <w:right w:val="single" w:sz="4" w:space="0" w:color="auto"/>
            </w:tcBorders>
          </w:tcPr>
          <w:p w14:paraId="379B5407"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03.10-07.10</w:t>
            </w:r>
          </w:p>
        </w:tc>
        <w:tc>
          <w:tcPr>
            <w:tcW w:w="1418" w:type="dxa"/>
            <w:tcBorders>
              <w:top w:val="single" w:sz="4" w:space="0" w:color="auto"/>
              <w:left w:val="single" w:sz="4" w:space="0" w:color="auto"/>
              <w:bottom w:val="single" w:sz="4" w:space="0" w:color="auto"/>
              <w:right w:val="single" w:sz="4" w:space="0" w:color="auto"/>
            </w:tcBorders>
          </w:tcPr>
          <w:p w14:paraId="5CF35AA5"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інформація</w:t>
            </w:r>
          </w:p>
        </w:tc>
        <w:tc>
          <w:tcPr>
            <w:tcW w:w="1984" w:type="dxa"/>
            <w:tcBorders>
              <w:top w:val="single" w:sz="4" w:space="0" w:color="auto"/>
              <w:left w:val="single" w:sz="4" w:space="0" w:color="auto"/>
              <w:bottom w:val="single" w:sz="4" w:space="0" w:color="auto"/>
              <w:right w:val="single" w:sz="4" w:space="0" w:color="auto"/>
            </w:tcBorders>
          </w:tcPr>
          <w:p w14:paraId="7EE95E6E"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вчителі</w:t>
            </w:r>
          </w:p>
        </w:tc>
        <w:tc>
          <w:tcPr>
            <w:tcW w:w="1418" w:type="dxa"/>
            <w:tcBorders>
              <w:top w:val="single" w:sz="4" w:space="0" w:color="auto"/>
              <w:left w:val="single" w:sz="4" w:space="0" w:color="auto"/>
              <w:bottom w:val="single" w:sz="4" w:space="0" w:color="auto"/>
              <w:right w:val="single" w:sz="4" w:space="0" w:color="auto"/>
            </w:tcBorders>
          </w:tcPr>
          <w:p w14:paraId="59D890C7"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56A35ACA" w14:textId="77777777" w:rsidTr="00F733A8">
        <w:trPr>
          <w:trHeight w:val="145"/>
        </w:trPr>
        <w:tc>
          <w:tcPr>
            <w:tcW w:w="7933" w:type="dxa"/>
            <w:tcBorders>
              <w:top w:val="single" w:sz="4" w:space="0" w:color="auto"/>
              <w:left w:val="single" w:sz="4" w:space="0" w:color="auto"/>
              <w:bottom w:val="single" w:sz="4" w:space="0" w:color="auto"/>
              <w:right w:val="single" w:sz="4" w:space="0" w:color="auto"/>
            </w:tcBorders>
          </w:tcPr>
          <w:p w14:paraId="302DCB17"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Діалог з учнями «Самооцінювання та взаємооцінювання як форма формувального оцінювання»</w:t>
            </w:r>
          </w:p>
        </w:tc>
        <w:tc>
          <w:tcPr>
            <w:tcW w:w="2268" w:type="dxa"/>
            <w:tcBorders>
              <w:top w:val="single" w:sz="4" w:space="0" w:color="auto"/>
              <w:left w:val="single" w:sz="4" w:space="0" w:color="auto"/>
              <w:bottom w:val="single" w:sz="4" w:space="0" w:color="auto"/>
              <w:right w:val="single" w:sz="4" w:space="0" w:color="auto"/>
            </w:tcBorders>
          </w:tcPr>
          <w:p w14:paraId="67D4F144"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17.10-21.10</w:t>
            </w:r>
          </w:p>
        </w:tc>
        <w:tc>
          <w:tcPr>
            <w:tcW w:w="1418" w:type="dxa"/>
            <w:tcBorders>
              <w:top w:val="single" w:sz="4" w:space="0" w:color="auto"/>
              <w:left w:val="single" w:sz="4" w:space="0" w:color="auto"/>
              <w:bottom w:val="single" w:sz="4" w:space="0" w:color="auto"/>
              <w:right w:val="single" w:sz="4" w:space="0" w:color="auto"/>
            </w:tcBorders>
          </w:tcPr>
          <w:p w14:paraId="6F38BB95"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інформація</w:t>
            </w:r>
          </w:p>
        </w:tc>
        <w:tc>
          <w:tcPr>
            <w:tcW w:w="1984" w:type="dxa"/>
            <w:tcBorders>
              <w:top w:val="single" w:sz="4" w:space="0" w:color="auto"/>
              <w:left w:val="single" w:sz="4" w:space="0" w:color="auto"/>
              <w:bottom w:val="single" w:sz="4" w:space="0" w:color="auto"/>
              <w:right w:val="single" w:sz="4" w:space="0" w:color="auto"/>
            </w:tcBorders>
          </w:tcPr>
          <w:p w14:paraId="6E8122F6"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вчителі</w:t>
            </w:r>
          </w:p>
        </w:tc>
        <w:tc>
          <w:tcPr>
            <w:tcW w:w="1418" w:type="dxa"/>
            <w:tcBorders>
              <w:top w:val="single" w:sz="4" w:space="0" w:color="auto"/>
              <w:left w:val="single" w:sz="4" w:space="0" w:color="auto"/>
              <w:bottom w:val="single" w:sz="4" w:space="0" w:color="auto"/>
              <w:right w:val="single" w:sz="4" w:space="0" w:color="auto"/>
            </w:tcBorders>
          </w:tcPr>
          <w:p w14:paraId="6B271D7E"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2379BC35" w14:textId="77777777" w:rsidTr="00F733A8">
        <w:trPr>
          <w:trHeight w:val="145"/>
        </w:trPr>
        <w:tc>
          <w:tcPr>
            <w:tcW w:w="7933" w:type="dxa"/>
            <w:tcBorders>
              <w:top w:val="single" w:sz="4" w:space="0" w:color="auto"/>
              <w:left w:val="single" w:sz="4" w:space="0" w:color="auto"/>
              <w:bottom w:val="single" w:sz="4" w:space="0" w:color="auto"/>
              <w:right w:val="single" w:sz="4" w:space="0" w:color="auto"/>
            </w:tcBorders>
          </w:tcPr>
          <w:p w14:paraId="53DEE68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Розроблення власних спільних критеріїв щодо оцінювання різних видів роботи, спрямованих на реалізацію компетентнісного підходу</w:t>
            </w:r>
          </w:p>
        </w:tc>
        <w:tc>
          <w:tcPr>
            <w:tcW w:w="2268" w:type="dxa"/>
            <w:tcBorders>
              <w:top w:val="single" w:sz="4" w:space="0" w:color="auto"/>
              <w:left w:val="single" w:sz="4" w:space="0" w:color="auto"/>
              <w:bottom w:val="single" w:sz="4" w:space="0" w:color="auto"/>
              <w:right w:val="single" w:sz="4" w:space="0" w:color="auto"/>
            </w:tcBorders>
          </w:tcPr>
          <w:p w14:paraId="293DA4A7" w14:textId="412EBEB0" w:rsidR="00AB0B92" w:rsidRPr="00AB0B92" w:rsidRDefault="00DD7BF6"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w:t>
            </w:r>
            <w:r w:rsidR="00AB0B92" w:rsidRPr="00AB0B92">
              <w:rPr>
                <w:rFonts w:ascii="Times New Roman" w:eastAsiaTheme="minorEastAsia" w:hAnsi="Times New Roman" w:cs="Times New Roman"/>
                <w:kern w:val="0"/>
                <w:sz w:val="24"/>
                <w:szCs w:val="24"/>
                <w:lang w:val="uk-UA" w:eastAsia="ru-RU"/>
                <w14:ligatures w14:val="none"/>
              </w:rPr>
              <w:t>р</w:t>
            </w:r>
            <w:r>
              <w:rPr>
                <w:rFonts w:ascii="Times New Roman" w:eastAsiaTheme="minorEastAsia" w:hAnsi="Times New Roman" w:cs="Times New Roman"/>
                <w:kern w:val="0"/>
                <w:sz w:val="24"/>
                <w:szCs w:val="24"/>
                <w:lang w:val="uk-UA" w:eastAsia="ru-RU"/>
                <w14:ligatures w14:val="none"/>
              </w:rPr>
              <w:t xml:space="preserve">отягом </w:t>
            </w:r>
            <w:r w:rsidR="00AB0B92" w:rsidRPr="00AB0B92">
              <w:rPr>
                <w:rFonts w:ascii="Times New Roman" w:eastAsiaTheme="minorEastAsia" w:hAnsi="Times New Roman" w:cs="Times New Roman"/>
                <w:kern w:val="0"/>
                <w:sz w:val="24"/>
                <w:szCs w:val="24"/>
                <w:lang w:val="uk-UA" w:eastAsia="ru-RU"/>
                <w14:ligatures w14:val="none"/>
              </w:rPr>
              <w:t>року</w:t>
            </w:r>
          </w:p>
        </w:tc>
        <w:tc>
          <w:tcPr>
            <w:tcW w:w="1418" w:type="dxa"/>
            <w:tcBorders>
              <w:top w:val="single" w:sz="4" w:space="0" w:color="auto"/>
              <w:left w:val="single" w:sz="4" w:space="0" w:color="auto"/>
              <w:bottom w:val="single" w:sz="4" w:space="0" w:color="auto"/>
              <w:right w:val="single" w:sz="4" w:space="0" w:color="auto"/>
            </w:tcBorders>
          </w:tcPr>
          <w:p w14:paraId="3CE26094"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таблиці</w:t>
            </w:r>
          </w:p>
        </w:tc>
        <w:tc>
          <w:tcPr>
            <w:tcW w:w="1984" w:type="dxa"/>
            <w:tcBorders>
              <w:top w:val="single" w:sz="4" w:space="0" w:color="auto"/>
              <w:left w:val="single" w:sz="4" w:space="0" w:color="auto"/>
              <w:bottom w:val="single" w:sz="4" w:space="0" w:color="auto"/>
              <w:right w:val="single" w:sz="4" w:space="0" w:color="auto"/>
            </w:tcBorders>
          </w:tcPr>
          <w:p w14:paraId="539FD34C"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вчителі</w:t>
            </w:r>
          </w:p>
        </w:tc>
        <w:tc>
          <w:tcPr>
            <w:tcW w:w="1418" w:type="dxa"/>
            <w:tcBorders>
              <w:top w:val="single" w:sz="4" w:space="0" w:color="auto"/>
              <w:left w:val="single" w:sz="4" w:space="0" w:color="auto"/>
              <w:bottom w:val="single" w:sz="4" w:space="0" w:color="auto"/>
              <w:right w:val="single" w:sz="4" w:space="0" w:color="auto"/>
            </w:tcBorders>
          </w:tcPr>
          <w:p w14:paraId="3579FA07"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7249BDE7" w14:textId="77777777" w:rsidTr="00F733A8">
        <w:trPr>
          <w:trHeight w:val="145"/>
        </w:trPr>
        <w:tc>
          <w:tcPr>
            <w:tcW w:w="7933" w:type="dxa"/>
            <w:tcBorders>
              <w:top w:val="single" w:sz="4" w:space="0" w:color="auto"/>
              <w:left w:val="single" w:sz="4" w:space="0" w:color="auto"/>
              <w:bottom w:val="single" w:sz="4" w:space="0" w:color="auto"/>
              <w:right w:val="single" w:sz="4" w:space="0" w:color="auto"/>
            </w:tcBorders>
          </w:tcPr>
          <w:p w14:paraId="1035F2AE"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Співбесіди з учнями, які систематично не виконують домашні завдання щодо підвищення мотивації до навчання</w:t>
            </w:r>
          </w:p>
        </w:tc>
        <w:tc>
          <w:tcPr>
            <w:tcW w:w="2268" w:type="dxa"/>
            <w:tcBorders>
              <w:top w:val="single" w:sz="4" w:space="0" w:color="auto"/>
              <w:left w:val="single" w:sz="4" w:space="0" w:color="auto"/>
              <w:bottom w:val="single" w:sz="4" w:space="0" w:color="auto"/>
              <w:right w:val="single" w:sz="4" w:space="0" w:color="auto"/>
            </w:tcBorders>
          </w:tcPr>
          <w:p w14:paraId="00ABC43F"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01.11-04.11</w:t>
            </w:r>
          </w:p>
        </w:tc>
        <w:tc>
          <w:tcPr>
            <w:tcW w:w="1418" w:type="dxa"/>
            <w:tcBorders>
              <w:top w:val="single" w:sz="4" w:space="0" w:color="auto"/>
              <w:left w:val="single" w:sz="4" w:space="0" w:color="auto"/>
              <w:bottom w:val="single" w:sz="4" w:space="0" w:color="auto"/>
              <w:right w:val="single" w:sz="4" w:space="0" w:color="auto"/>
            </w:tcBorders>
          </w:tcPr>
          <w:p w14:paraId="58945FDB"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бесіда</w:t>
            </w:r>
          </w:p>
        </w:tc>
        <w:tc>
          <w:tcPr>
            <w:tcW w:w="1984" w:type="dxa"/>
            <w:tcBorders>
              <w:top w:val="single" w:sz="4" w:space="0" w:color="auto"/>
              <w:left w:val="single" w:sz="4" w:space="0" w:color="auto"/>
              <w:bottom w:val="single" w:sz="4" w:space="0" w:color="auto"/>
              <w:right w:val="single" w:sz="4" w:space="0" w:color="auto"/>
            </w:tcBorders>
          </w:tcPr>
          <w:p w14:paraId="4F2E2C86"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КК</w:t>
            </w:r>
          </w:p>
        </w:tc>
        <w:tc>
          <w:tcPr>
            <w:tcW w:w="1418" w:type="dxa"/>
            <w:tcBorders>
              <w:top w:val="single" w:sz="4" w:space="0" w:color="auto"/>
              <w:left w:val="single" w:sz="4" w:space="0" w:color="auto"/>
              <w:bottom w:val="single" w:sz="4" w:space="0" w:color="auto"/>
              <w:right w:val="single" w:sz="4" w:space="0" w:color="auto"/>
            </w:tcBorders>
          </w:tcPr>
          <w:p w14:paraId="396EFF6D"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27FDEADD" w14:textId="77777777" w:rsidTr="00F733A8">
        <w:trPr>
          <w:trHeight w:val="145"/>
        </w:trPr>
        <w:tc>
          <w:tcPr>
            <w:tcW w:w="7933" w:type="dxa"/>
            <w:tcBorders>
              <w:top w:val="single" w:sz="4" w:space="0" w:color="auto"/>
              <w:left w:val="single" w:sz="4" w:space="0" w:color="auto"/>
              <w:bottom w:val="single" w:sz="4" w:space="0" w:color="auto"/>
              <w:right w:val="single" w:sz="4" w:space="0" w:color="auto"/>
            </w:tcBorders>
          </w:tcPr>
          <w:p w14:paraId="120747CC"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Онлайн-опитування «Чи дотримано справедливість та об’єктивність оцінювання»</w:t>
            </w:r>
          </w:p>
        </w:tc>
        <w:tc>
          <w:tcPr>
            <w:tcW w:w="2268" w:type="dxa"/>
            <w:tcBorders>
              <w:top w:val="single" w:sz="4" w:space="0" w:color="auto"/>
              <w:left w:val="single" w:sz="4" w:space="0" w:color="auto"/>
              <w:bottom w:val="single" w:sz="4" w:space="0" w:color="auto"/>
              <w:right w:val="single" w:sz="4" w:space="0" w:color="auto"/>
            </w:tcBorders>
          </w:tcPr>
          <w:p w14:paraId="3C5A20C5"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01.12-02.12</w:t>
            </w:r>
          </w:p>
        </w:tc>
        <w:tc>
          <w:tcPr>
            <w:tcW w:w="1418" w:type="dxa"/>
            <w:tcBorders>
              <w:top w:val="single" w:sz="4" w:space="0" w:color="auto"/>
              <w:left w:val="single" w:sz="4" w:space="0" w:color="auto"/>
              <w:bottom w:val="single" w:sz="4" w:space="0" w:color="auto"/>
              <w:right w:val="single" w:sz="4" w:space="0" w:color="auto"/>
            </w:tcBorders>
          </w:tcPr>
          <w:p w14:paraId="68A8003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анкета</w:t>
            </w:r>
          </w:p>
        </w:tc>
        <w:tc>
          <w:tcPr>
            <w:tcW w:w="1984" w:type="dxa"/>
            <w:tcBorders>
              <w:top w:val="single" w:sz="4" w:space="0" w:color="auto"/>
              <w:left w:val="single" w:sz="4" w:space="0" w:color="auto"/>
              <w:bottom w:val="single" w:sz="4" w:space="0" w:color="auto"/>
              <w:right w:val="single" w:sz="4" w:space="0" w:color="auto"/>
            </w:tcBorders>
          </w:tcPr>
          <w:p w14:paraId="101DA909"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класні керівники</w:t>
            </w:r>
          </w:p>
        </w:tc>
        <w:tc>
          <w:tcPr>
            <w:tcW w:w="1418" w:type="dxa"/>
            <w:tcBorders>
              <w:top w:val="single" w:sz="4" w:space="0" w:color="auto"/>
              <w:left w:val="single" w:sz="4" w:space="0" w:color="auto"/>
              <w:bottom w:val="single" w:sz="4" w:space="0" w:color="auto"/>
              <w:right w:val="single" w:sz="4" w:space="0" w:color="auto"/>
            </w:tcBorders>
          </w:tcPr>
          <w:p w14:paraId="5CEA6A53"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41B593B0" w14:textId="77777777" w:rsidTr="00F733A8">
        <w:trPr>
          <w:trHeight w:val="145"/>
        </w:trPr>
        <w:tc>
          <w:tcPr>
            <w:tcW w:w="7933" w:type="dxa"/>
            <w:tcBorders>
              <w:top w:val="single" w:sz="4" w:space="0" w:color="auto"/>
              <w:left w:val="single" w:sz="4" w:space="0" w:color="auto"/>
              <w:bottom w:val="single" w:sz="4" w:space="0" w:color="auto"/>
              <w:right w:val="single" w:sz="4" w:space="0" w:color="auto"/>
            </w:tcBorders>
          </w:tcPr>
          <w:p w14:paraId="5327EBA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Бесіди щодо підвищення результативності у навчанні з учнями з початковим рівнем знань</w:t>
            </w:r>
          </w:p>
        </w:tc>
        <w:tc>
          <w:tcPr>
            <w:tcW w:w="2268" w:type="dxa"/>
            <w:tcBorders>
              <w:top w:val="single" w:sz="4" w:space="0" w:color="auto"/>
              <w:left w:val="single" w:sz="4" w:space="0" w:color="auto"/>
              <w:bottom w:val="single" w:sz="4" w:space="0" w:color="auto"/>
              <w:right w:val="single" w:sz="4" w:space="0" w:color="auto"/>
            </w:tcBorders>
          </w:tcPr>
          <w:p w14:paraId="3D88A842"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12.12-15.12</w:t>
            </w:r>
          </w:p>
        </w:tc>
        <w:tc>
          <w:tcPr>
            <w:tcW w:w="1418" w:type="dxa"/>
            <w:tcBorders>
              <w:top w:val="single" w:sz="4" w:space="0" w:color="auto"/>
              <w:left w:val="single" w:sz="4" w:space="0" w:color="auto"/>
              <w:bottom w:val="single" w:sz="4" w:space="0" w:color="auto"/>
              <w:right w:val="single" w:sz="4" w:space="0" w:color="auto"/>
            </w:tcBorders>
          </w:tcPr>
          <w:p w14:paraId="3EABBB1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бесіди</w:t>
            </w:r>
          </w:p>
        </w:tc>
        <w:tc>
          <w:tcPr>
            <w:tcW w:w="1984" w:type="dxa"/>
            <w:tcBorders>
              <w:top w:val="single" w:sz="4" w:space="0" w:color="auto"/>
              <w:left w:val="single" w:sz="4" w:space="0" w:color="auto"/>
              <w:bottom w:val="single" w:sz="4" w:space="0" w:color="auto"/>
              <w:right w:val="single" w:sz="4" w:space="0" w:color="auto"/>
            </w:tcBorders>
          </w:tcPr>
          <w:p w14:paraId="5D35A717"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КК</w:t>
            </w:r>
          </w:p>
        </w:tc>
        <w:tc>
          <w:tcPr>
            <w:tcW w:w="1418" w:type="dxa"/>
            <w:tcBorders>
              <w:top w:val="single" w:sz="4" w:space="0" w:color="auto"/>
              <w:left w:val="single" w:sz="4" w:space="0" w:color="auto"/>
              <w:bottom w:val="single" w:sz="4" w:space="0" w:color="auto"/>
              <w:right w:val="single" w:sz="4" w:space="0" w:color="auto"/>
            </w:tcBorders>
          </w:tcPr>
          <w:p w14:paraId="6E58049B"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6BCC0EB9" w14:textId="77777777" w:rsidTr="00F733A8">
        <w:trPr>
          <w:trHeight w:val="145"/>
        </w:trPr>
        <w:tc>
          <w:tcPr>
            <w:tcW w:w="7933" w:type="dxa"/>
            <w:tcBorders>
              <w:top w:val="single" w:sz="4" w:space="0" w:color="auto"/>
              <w:left w:val="single" w:sz="4" w:space="0" w:color="auto"/>
              <w:bottom w:val="single" w:sz="4" w:space="0" w:color="auto"/>
              <w:right w:val="single" w:sz="4" w:space="0" w:color="auto"/>
            </w:tcBorders>
          </w:tcPr>
          <w:p w14:paraId="6DEF97A2"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Ознайомлення із змінами навчального навантаженням у ІІ семестрі</w:t>
            </w:r>
          </w:p>
        </w:tc>
        <w:tc>
          <w:tcPr>
            <w:tcW w:w="2268" w:type="dxa"/>
            <w:tcBorders>
              <w:top w:val="single" w:sz="4" w:space="0" w:color="auto"/>
              <w:left w:val="single" w:sz="4" w:space="0" w:color="auto"/>
              <w:bottom w:val="single" w:sz="4" w:space="0" w:color="auto"/>
              <w:right w:val="single" w:sz="4" w:space="0" w:color="auto"/>
            </w:tcBorders>
          </w:tcPr>
          <w:p w14:paraId="1B9913BF" w14:textId="4D3FB4BE" w:rsidR="00AB0B92" w:rsidRPr="00AB0B92" w:rsidRDefault="00DD7BF6"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2312</w:t>
            </w:r>
          </w:p>
        </w:tc>
        <w:tc>
          <w:tcPr>
            <w:tcW w:w="1418" w:type="dxa"/>
            <w:tcBorders>
              <w:top w:val="single" w:sz="4" w:space="0" w:color="auto"/>
              <w:left w:val="single" w:sz="4" w:space="0" w:color="auto"/>
              <w:bottom w:val="single" w:sz="4" w:space="0" w:color="auto"/>
              <w:right w:val="single" w:sz="4" w:space="0" w:color="auto"/>
            </w:tcBorders>
          </w:tcPr>
          <w:p w14:paraId="5A973D75"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інформація</w:t>
            </w:r>
          </w:p>
        </w:tc>
        <w:tc>
          <w:tcPr>
            <w:tcW w:w="1984" w:type="dxa"/>
            <w:tcBorders>
              <w:top w:val="single" w:sz="4" w:space="0" w:color="auto"/>
              <w:left w:val="single" w:sz="4" w:space="0" w:color="auto"/>
              <w:bottom w:val="single" w:sz="4" w:space="0" w:color="auto"/>
              <w:right w:val="single" w:sz="4" w:space="0" w:color="auto"/>
            </w:tcBorders>
          </w:tcPr>
          <w:p w14:paraId="771D9EBF"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w:t>
            </w:r>
          </w:p>
        </w:tc>
        <w:tc>
          <w:tcPr>
            <w:tcW w:w="1418" w:type="dxa"/>
            <w:tcBorders>
              <w:top w:val="single" w:sz="4" w:space="0" w:color="auto"/>
              <w:left w:val="single" w:sz="4" w:space="0" w:color="auto"/>
              <w:bottom w:val="single" w:sz="4" w:space="0" w:color="auto"/>
              <w:right w:val="single" w:sz="4" w:space="0" w:color="auto"/>
            </w:tcBorders>
          </w:tcPr>
          <w:p w14:paraId="465FFF25"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7FDAE48E" w14:textId="77777777" w:rsidTr="00F733A8">
        <w:trPr>
          <w:trHeight w:val="145"/>
        </w:trPr>
        <w:tc>
          <w:tcPr>
            <w:tcW w:w="7933" w:type="dxa"/>
            <w:tcBorders>
              <w:top w:val="single" w:sz="4" w:space="0" w:color="auto"/>
              <w:left w:val="single" w:sz="4" w:space="0" w:color="auto"/>
              <w:bottom w:val="single" w:sz="4" w:space="0" w:color="auto"/>
              <w:right w:val="single" w:sz="4" w:space="0" w:color="auto"/>
            </w:tcBorders>
          </w:tcPr>
          <w:p w14:paraId="0E5DB8B6"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lastRenderedPageBreak/>
              <w:t>Діалог із здобувачами «Підготовка до складання ДПА »</w:t>
            </w:r>
          </w:p>
        </w:tc>
        <w:tc>
          <w:tcPr>
            <w:tcW w:w="2268" w:type="dxa"/>
            <w:tcBorders>
              <w:top w:val="single" w:sz="4" w:space="0" w:color="auto"/>
              <w:left w:val="single" w:sz="4" w:space="0" w:color="auto"/>
              <w:bottom w:val="single" w:sz="4" w:space="0" w:color="auto"/>
              <w:right w:val="single" w:sz="4" w:space="0" w:color="auto"/>
            </w:tcBorders>
          </w:tcPr>
          <w:p w14:paraId="3C83C801"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01.02-03.02</w:t>
            </w:r>
          </w:p>
        </w:tc>
        <w:tc>
          <w:tcPr>
            <w:tcW w:w="1418" w:type="dxa"/>
            <w:tcBorders>
              <w:top w:val="single" w:sz="4" w:space="0" w:color="auto"/>
              <w:left w:val="single" w:sz="4" w:space="0" w:color="auto"/>
              <w:bottom w:val="single" w:sz="4" w:space="0" w:color="auto"/>
              <w:right w:val="single" w:sz="4" w:space="0" w:color="auto"/>
            </w:tcBorders>
          </w:tcPr>
          <w:p w14:paraId="269C9672"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діалог</w:t>
            </w:r>
          </w:p>
        </w:tc>
        <w:tc>
          <w:tcPr>
            <w:tcW w:w="1984" w:type="dxa"/>
            <w:tcBorders>
              <w:top w:val="single" w:sz="4" w:space="0" w:color="auto"/>
              <w:left w:val="single" w:sz="4" w:space="0" w:color="auto"/>
              <w:bottom w:val="single" w:sz="4" w:space="0" w:color="auto"/>
              <w:right w:val="single" w:sz="4" w:space="0" w:color="auto"/>
            </w:tcBorders>
          </w:tcPr>
          <w:p w14:paraId="60446336"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w:t>
            </w:r>
          </w:p>
        </w:tc>
        <w:tc>
          <w:tcPr>
            <w:tcW w:w="1418" w:type="dxa"/>
            <w:tcBorders>
              <w:top w:val="single" w:sz="4" w:space="0" w:color="auto"/>
              <w:left w:val="single" w:sz="4" w:space="0" w:color="auto"/>
              <w:bottom w:val="single" w:sz="4" w:space="0" w:color="auto"/>
              <w:right w:val="single" w:sz="4" w:space="0" w:color="auto"/>
            </w:tcBorders>
          </w:tcPr>
          <w:p w14:paraId="3A9EF99E"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5C7CB821" w14:textId="77777777" w:rsidTr="00F733A8">
        <w:trPr>
          <w:trHeight w:val="145"/>
        </w:trPr>
        <w:tc>
          <w:tcPr>
            <w:tcW w:w="7933" w:type="dxa"/>
            <w:tcBorders>
              <w:top w:val="single" w:sz="4" w:space="0" w:color="auto"/>
              <w:left w:val="single" w:sz="4" w:space="0" w:color="auto"/>
              <w:bottom w:val="single" w:sz="4" w:space="0" w:color="auto"/>
              <w:right w:val="single" w:sz="4" w:space="0" w:color="auto"/>
            </w:tcBorders>
          </w:tcPr>
          <w:p w14:paraId="0B7F2AB4"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Ознайомлення з умовами та графіком проведення ДПА</w:t>
            </w:r>
          </w:p>
        </w:tc>
        <w:tc>
          <w:tcPr>
            <w:tcW w:w="2268" w:type="dxa"/>
            <w:tcBorders>
              <w:top w:val="single" w:sz="4" w:space="0" w:color="auto"/>
              <w:left w:val="single" w:sz="4" w:space="0" w:color="auto"/>
              <w:bottom w:val="single" w:sz="4" w:space="0" w:color="auto"/>
              <w:right w:val="single" w:sz="4" w:space="0" w:color="auto"/>
            </w:tcBorders>
          </w:tcPr>
          <w:p w14:paraId="2895EC78"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20.03-24.03</w:t>
            </w:r>
          </w:p>
        </w:tc>
        <w:tc>
          <w:tcPr>
            <w:tcW w:w="1418" w:type="dxa"/>
            <w:tcBorders>
              <w:top w:val="single" w:sz="4" w:space="0" w:color="auto"/>
              <w:left w:val="single" w:sz="4" w:space="0" w:color="auto"/>
              <w:bottom w:val="single" w:sz="4" w:space="0" w:color="auto"/>
              <w:right w:val="single" w:sz="4" w:space="0" w:color="auto"/>
            </w:tcBorders>
          </w:tcPr>
          <w:p w14:paraId="1A9D9076"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графік</w:t>
            </w:r>
          </w:p>
        </w:tc>
        <w:tc>
          <w:tcPr>
            <w:tcW w:w="1984" w:type="dxa"/>
            <w:tcBorders>
              <w:top w:val="single" w:sz="4" w:space="0" w:color="auto"/>
              <w:left w:val="single" w:sz="4" w:space="0" w:color="auto"/>
              <w:bottom w:val="single" w:sz="4" w:space="0" w:color="auto"/>
              <w:right w:val="single" w:sz="4" w:space="0" w:color="auto"/>
            </w:tcBorders>
          </w:tcPr>
          <w:p w14:paraId="29BBC2AE"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w:t>
            </w:r>
          </w:p>
        </w:tc>
        <w:tc>
          <w:tcPr>
            <w:tcW w:w="1418" w:type="dxa"/>
            <w:tcBorders>
              <w:top w:val="single" w:sz="4" w:space="0" w:color="auto"/>
              <w:left w:val="single" w:sz="4" w:space="0" w:color="auto"/>
              <w:bottom w:val="single" w:sz="4" w:space="0" w:color="auto"/>
              <w:right w:val="single" w:sz="4" w:space="0" w:color="auto"/>
            </w:tcBorders>
          </w:tcPr>
          <w:p w14:paraId="23284F73"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7343DDB1" w14:textId="77777777" w:rsidTr="00F733A8">
        <w:trPr>
          <w:trHeight w:val="145"/>
        </w:trPr>
        <w:tc>
          <w:tcPr>
            <w:tcW w:w="7933" w:type="dxa"/>
            <w:tcBorders>
              <w:top w:val="single" w:sz="4" w:space="0" w:color="auto"/>
              <w:left w:val="single" w:sz="4" w:space="0" w:color="auto"/>
              <w:bottom w:val="single" w:sz="4" w:space="0" w:color="auto"/>
              <w:right w:val="single" w:sz="4" w:space="0" w:color="auto"/>
            </w:tcBorders>
          </w:tcPr>
          <w:p w14:paraId="37B0C386"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Чек-лист «Як успішно завершити навчальний рік»</w:t>
            </w:r>
          </w:p>
        </w:tc>
        <w:tc>
          <w:tcPr>
            <w:tcW w:w="2268" w:type="dxa"/>
            <w:tcBorders>
              <w:top w:val="single" w:sz="4" w:space="0" w:color="auto"/>
              <w:left w:val="single" w:sz="4" w:space="0" w:color="auto"/>
              <w:bottom w:val="single" w:sz="4" w:space="0" w:color="auto"/>
              <w:right w:val="single" w:sz="4" w:space="0" w:color="auto"/>
            </w:tcBorders>
          </w:tcPr>
          <w:p w14:paraId="1349B6FC"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03.04-07.04</w:t>
            </w:r>
          </w:p>
        </w:tc>
        <w:tc>
          <w:tcPr>
            <w:tcW w:w="1418" w:type="dxa"/>
            <w:tcBorders>
              <w:top w:val="single" w:sz="4" w:space="0" w:color="auto"/>
              <w:left w:val="single" w:sz="4" w:space="0" w:color="auto"/>
              <w:bottom w:val="single" w:sz="4" w:space="0" w:color="auto"/>
              <w:right w:val="single" w:sz="4" w:space="0" w:color="auto"/>
            </w:tcBorders>
          </w:tcPr>
          <w:p w14:paraId="0DFDAA15"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лист</w:t>
            </w:r>
          </w:p>
        </w:tc>
        <w:tc>
          <w:tcPr>
            <w:tcW w:w="1984" w:type="dxa"/>
            <w:tcBorders>
              <w:top w:val="single" w:sz="4" w:space="0" w:color="auto"/>
              <w:left w:val="single" w:sz="4" w:space="0" w:color="auto"/>
              <w:bottom w:val="single" w:sz="4" w:space="0" w:color="auto"/>
              <w:right w:val="single" w:sz="4" w:space="0" w:color="auto"/>
            </w:tcBorders>
          </w:tcPr>
          <w:p w14:paraId="57729483"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вчителі</w:t>
            </w:r>
          </w:p>
        </w:tc>
        <w:tc>
          <w:tcPr>
            <w:tcW w:w="1418" w:type="dxa"/>
            <w:tcBorders>
              <w:top w:val="single" w:sz="4" w:space="0" w:color="auto"/>
              <w:left w:val="single" w:sz="4" w:space="0" w:color="auto"/>
              <w:bottom w:val="single" w:sz="4" w:space="0" w:color="auto"/>
              <w:right w:val="single" w:sz="4" w:space="0" w:color="auto"/>
            </w:tcBorders>
          </w:tcPr>
          <w:p w14:paraId="61B837DC"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71711A31" w14:textId="77777777" w:rsidTr="00F733A8">
        <w:trPr>
          <w:trHeight w:val="145"/>
        </w:trPr>
        <w:tc>
          <w:tcPr>
            <w:tcW w:w="7933" w:type="dxa"/>
            <w:tcBorders>
              <w:top w:val="single" w:sz="4" w:space="0" w:color="auto"/>
              <w:left w:val="single" w:sz="4" w:space="0" w:color="auto"/>
              <w:bottom w:val="single" w:sz="4" w:space="0" w:color="auto"/>
              <w:right w:val="single" w:sz="4" w:space="0" w:color="auto"/>
            </w:tcBorders>
          </w:tcPr>
          <w:p w14:paraId="0D9CC94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Бесіди «Алгоритм коригування підсумкового оцінювання навчальних досягнень»</w:t>
            </w:r>
          </w:p>
        </w:tc>
        <w:tc>
          <w:tcPr>
            <w:tcW w:w="2268" w:type="dxa"/>
            <w:tcBorders>
              <w:top w:val="single" w:sz="4" w:space="0" w:color="auto"/>
              <w:left w:val="single" w:sz="4" w:space="0" w:color="auto"/>
              <w:bottom w:val="single" w:sz="4" w:space="0" w:color="auto"/>
              <w:right w:val="single" w:sz="4" w:space="0" w:color="auto"/>
            </w:tcBorders>
          </w:tcPr>
          <w:p w14:paraId="52E2C445"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02.05-05.05</w:t>
            </w:r>
          </w:p>
        </w:tc>
        <w:tc>
          <w:tcPr>
            <w:tcW w:w="1418" w:type="dxa"/>
            <w:tcBorders>
              <w:top w:val="single" w:sz="4" w:space="0" w:color="auto"/>
              <w:left w:val="single" w:sz="4" w:space="0" w:color="auto"/>
              <w:bottom w:val="single" w:sz="4" w:space="0" w:color="auto"/>
              <w:right w:val="single" w:sz="4" w:space="0" w:color="auto"/>
            </w:tcBorders>
          </w:tcPr>
          <w:p w14:paraId="6090613B"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інформація</w:t>
            </w:r>
          </w:p>
        </w:tc>
        <w:tc>
          <w:tcPr>
            <w:tcW w:w="1984" w:type="dxa"/>
            <w:tcBorders>
              <w:top w:val="single" w:sz="4" w:space="0" w:color="auto"/>
              <w:left w:val="single" w:sz="4" w:space="0" w:color="auto"/>
              <w:bottom w:val="single" w:sz="4" w:space="0" w:color="auto"/>
              <w:right w:val="single" w:sz="4" w:space="0" w:color="auto"/>
            </w:tcBorders>
          </w:tcPr>
          <w:p w14:paraId="1DEF104B"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вчителі</w:t>
            </w:r>
          </w:p>
        </w:tc>
        <w:tc>
          <w:tcPr>
            <w:tcW w:w="1418" w:type="dxa"/>
            <w:tcBorders>
              <w:top w:val="single" w:sz="4" w:space="0" w:color="auto"/>
              <w:left w:val="single" w:sz="4" w:space="0" w:color="auto"/>
              <w:bottom w:val="single" w:sz="4" w:space="0" w:color="auto"/>
              <w:right w:val="single" w:sz="4" w:space="0" w:color="auto"/>
            </w:tcBorders>
          </w:tcPr>
          <w:p w14:paraId="7750CA62"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0B0324B9" w14:textId="77777777" w:rsidTr="00F733A8">
        <w:trPr>
          <w:trHeight w:val="145"/>
        </w:trPr>
        <w:tc>
          <w:tcPr>
            <w:tcW w:w="7933" w:type="dxa"/>
            <w:tcBorders>
              <w:top w:val="single" w:sz="4" w:space="0" w:color="auto"/>
              <w:left w:val="single" w:sz="4" w:space="0" w:color="auto"/>
              <w:bottom w:val="single" w:sz="4" w:space="0" w:color="auto"/>
              <w:right w:val="single" w:sz="4" w:space="0" w:color="auto"/>
            </w:tcBorders>
          </w:tcPr>
          <w:p w14:paraId="1B06CF1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Ознайомлення з результатами підсумкового оцінювання</w:t>
            </w:r>
          </w:p>
        </w:tc>
        <w:tc>
          <w:tcPr>
            <w:tcW w:w="2268" w:type="dxa"/>
            <w:tcBorders>
              <w:top w:val="single" w:sz="4" w:space="0" w:color="auto"/>
              <w:left w:val="single" w:sz="4" w:space="0" w:color="auto"/>
              <w:bottom w:val="single" w:sz="4" w:space="0" w:color="auto"/>
              <w:right w:val="single" w:sz="4" w:space="0" w:color="auto"/>
            </w:tcBorders>
          </w:tcPr>
          <w:p w14:paraId="6F43D15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до 02.06</w:t>
            </w:r>
          </w:p>
        </w:tc>
        <w:tc>
          <w:tcPr>
            <w:tcW w:w="1418" w:type="dxa"/>
            <w:tcBorders>
              <w:top w:val="single" w:sz="4" w:space="0" w:color="auto"/>
              <w:left w:val="single" w:sz="4" w:space="0" w:color="auto"/>
              <w:bottom w:val="single" w:sz="4" w:space="0" w:color="auto"/>
              <w:right w:val="single" w:sz="4" w:space="0" w:color="auto"/>
            </w:tcBorders>
          </w:tcPr>
          <w:p w14:paraId="17C1E519"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відомість</w:t>
            </w:r>
          </w:p>
        </w:tc>
        <w:tc>
          <w:tcPr>
            <w:tcW w:w="1984" w:type="dxa"/>
            <w:tcBorders>
              <w:top w:val="single" w:sz="4" w:space="0" w:color="auto"/>
              <w:left w:val="single" w:sz="4" w:space="0" w:color="auto"/>
              <w:bottom w:val="single" w:sz="4" w:space="0" w:color="auto"/>
              <w:right w:val="single" w:sz="4" w:space="0" w:color="auto"/>
            </w:tcBorders>
          </w:tcPr>
          <w:p w14:paraId="047EAD74"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вчителі</w:t>
            </w:r>
          </w:p>
        </w:tc>
        <w:tc>
          <w:tcPr>
            <w:tcW w:w="1418" w:type="dxa"/>
            <w:tcBorders>
              <w:top w:val="single" w:sz="4" w:space="0" w:color="auto"/>
              <w:left w:val="single" w:sz="4" w:space="0" w:color="auto"/>
              <w:bottom w:val="single" w:sz="4" w:space="0" w:color="auto"/>
              <w:right w:val="single" w:sz="4" w:space="0" w:color="auto"/>
            </w:tcBorders>
          </w:tcPr>
          <w:p w14:paraId="0AD0E58E"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594DC6AC" w14:textId="77777777" w:rsidTr="00F733A8">
        <w:trPr>
          <w:trHeight w:val="145"/>
        </w:trPr>
        <w:tc>
          <w:tcPr>
            <w:tcW w:w="7933" w:type="dxa"/>
            <w:tcBorders>
              <w:top w:val="single" w:sz="4" w:space="0" w:color="auto"/>
              <w:left w:val="single" w:sz="4" w:space="0" w:color="auto"/>
              <w:bottom w:val="single" w:sz="4" w:space="0" w:color="auto"/>
              <w:right w:val="single" w:sz="4" w:space="0" w:color="auto"/>
            </w:tcBorders>
          </w:tcPr>
          <w:p w14:paraId="12A48029"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Ознайомлення з результатами ДПА</w:t>
            </w:r>
          </w:p>
        </w:tc>
        <w:tc>
          <w:tcPr>
            <w:tcW w:w="2268" w:type="dxa"/>
            <w:tcBorders>
              <w:top w:val="single" w:sz="4" w:space="0" w:color="auto"/>
              <w:left w:val="single" w:sz="4" w:space="0" w:color="auto"/>
              <w:bottom w:val="single" w:sz="4" w:space="0" w:color="auto"/>
              <w:right w:val="single" w:sz="4" w:space="0" w:color="auto"/>
            </w:tcBorders>
          </w:tcPr>
          <w:p w14:paraId="4BD56C27" w14:textId="59197B93"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до </w:t>
            </w:r>
            <w:r w:rsidR="00DD7BF6">
              <w:rPr>
                <w:rFonts w:ascii="Times New Roman" w:eastAsiaTheme="minorEastAsia" w:hAnsi="Times New Roman" w:cs="Times New Roman"/>
                <w:kern w:val="0"/>
                <w:sz w:val="24"/>
                <w:szCs w:val="24"/>
                <w:lang w:val="uk-UA" w:eastAsia="ru-RU"/>
                <w14:ligatures w14:val="none"/>
              </w:rPr>
              <w:t>13</w:t>
            </w:r>
            <w:r w:rsidRPr="00AB0B92">
              <w:rPr>
                <w:rFonts w:ascii="Times New Roman" w:eastAsiaTheme="minorEastAsia" w:hAnsi="Times New Roman" w:cs="Times New Roman"/>
                <w:kern w:val="0"/>
                <w:sz w:val="24"/>
                <w:szCs w:val="24"/>
                <w:lang w:val="uk-UA" w:eastAsia="ru-RU"/>
                <w14:ligatures w14:val="none"/>
              </w:rPr>
              <w:t>.06</w:t>
            </w:r>
          </w:p>
        </w:tc>
        <w:tc>
          <w:tcPr>
            <w:tcW w:w="1418" w:type="dxa"/>
            <w:tcBorders>
              <w:top w:val="single" w:sz="4" w:space="0" w:color="auto"/>
              <w:left w:val="single" w:sz="4" w:space="0" w:color="auto"/>
              <w:bottom w:val="single" w:sz="4" w:space="0" w:color="auto"/>
              <w:right w:val="single" w:sz="4" w:space="0" w:color="auto"/>
            </w:tcBorders>
          </w:tcPr>
          <w:p w14:paraId="55A2E40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відомість</w:t>
            </w:r>
          </w:p>
        </w:tc>
        <w:tc>
          <w:tcPr>
            <w:tcW w:w="1984" w:type="dxa"/>
            <w:tcBorders>
              <w:top w:val="single" w:sz="4" w:space="0" w:color="auto"/>
              <w:left w:val="single" w:sz="4" w:space="0" w:color="auto"/>
              <w:bottom w:val="single" w:sz="4" w:space="0" w:color="auto"/>
              <w:right w:val="single" w:sz="4" w:space="0" w:color="auto"/>
            </w:tcBorders>
          </w:tcPr>
          <w:p w14:paraId="65134599"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вчителі</w:t>
            </w:r>
          </w:p>
        </w:tc>
        <w:tc>
          <w:tcPr>
            <w:tcW w:w="1418" w:type="dxa"/>
            <w:tcBorders>
              <w:top w:val="single" w:sz="4" w:space="0" w:color="auto"/>
              <w:left w:val="single" w:sz="4" w:space="0" w:color="auto"/>
              <w:bottom w:val="single" w:sz="4" w:space="0" w:color="auto"/>
              <w:right w:val="single" w:sz="4" w:space="0" w:color="auto"/>
            </w:tcBorders>
          </w:tcPr>
          <w:p w14:paraId="2F61E2FD"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48628093" w14:textId="77777777" w:rsidTr="00F733A8">
        <w:trPr>
          <w:trHeight w:val="145"/>
        </w:trPr>
        <w:tc>
          <w:tcPr>
            <w:tcW w:w="7933" w:type="dxa"/>
            <w:tcBorders>
              <w:top w:val="single" w:sz="4" w:space="0" w:color="auto"/>
              <w:left w:val="single" w:sz="4" w:space="0" w:color="auto"/>
              <w:bottom w:val="single" w:sz="4" w:space="0" w:color="auto"/>
              <w:right w:val="single" w:sz="4" w:space="0" w:color="auto"/>
            </w:tcBorders>
          </w:tcPr>
          <w:p w14:paraId="17CB8842"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Корекція графіку контрольних робіт за І, ІІ семестри</w:t>
            </w:r>
          </w:p>
        </w:tc>
        <w:tc>
          <w:tcPr>
            <w:tcW w:w="2268" w:type="dxa"/>
            <w:tcBorders>
              <w:top w:val="single" w:sz="4" w:space="0" w:color="auto"/>
              <w:left w:val="single" w:sz="4" w:space="0" w:color="auto"/>
              <w:bottom w:val="single" w:sz="4" w:space="0" w:color="auto"/>
              <w:right w:val="single" w:sz="4" w:space="0" w:color="auto"/>
            </w:tcBorders>
          </w:tcPr>
          <w:p w14:paraId="7637024C"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05.10,05.24</w:t>
            </w:r>
          </w:p>
        </w:tc>
        <w:tc>
          <w:tcPr>
            <w:tcW w:w="1418" w:type="dxa"/>
            <w:tcBorders>
              <w:top w:val="single" w:sz="4" w:space="0" w:color="auto"/>
              <w:left w:val="single" w:sz="4" w:space="0" w:color="auto"/>
              <w:bottom w:val="single" w:sz="4" w:space="0" w:color="auto"/>
              <w:right w:val="single" w:sz="4" w:space="0" w:color="auto"/>
            </w:tcBorders>
          </w:tcPr>
          <w:p w14:paraId="376011E6"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графік</w:t>
            </w:r>
          </w:p>
        </w:tc>
        <w:tc>
          <w:tcPr>
            <w:tcW w:w="1984" w:type="dxa"/>
            <w:tcBorders>
              <w:top w:val="single" w:sz="4" w:space="0" w:color="auto"/>
              <w:left w:val="single" w:sz="4" w:space="0" w:color="auto"/>
              <w:bottom w:val="single" w:sz="4" w:space="0" w:color="auto"/>
              <w:right w:val="single" w:sz="4" w:space="0" w:color="auto"/>
            </w:tcBorders>
          </w:tcPr>
          <w:p w14:paraId="7B9B7ACB"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w:t>
            </w:r>
          </w:p>
        </w:tc>
        <w:tc>
          <w:tcPr>
            <w:tcW w:w="1418" w:type="dxa"/>
            <w:tcBorders>
              <w:top w:val="single" w:sz="4" w:space="0" w:color="auto"/>
              <w:left w:val="single" w:sz="4" w:space="0" w:color="auto"/>
              <w:bottom w:val="single" w:sz="4" w:space="0" w:color="auto"/>
              <w:right w:val="single" w:sz="4" w:space="0" w:color="auto"/>
            </w:tcBorders>
          </w:tcPr>
          <w:p w14:paraId="16C2C093"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2FA5943A" w14:textId="77777777" w:rsidTr="00F733A8">
        <w:trPr>
          <w:trHeight w:val="145"/>
        </w:trPr>
        <w:tc>
          <w:tcPr>
            <w:tcW w:w="15021"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5EB5196" w14:textId="77777777" w:rsidR="00AB0B92" w:rsidRPr="00AB0B92" w:rsidRDefault="00AB0B92" w:rsidP="00AB0B92">
            <w:pPr>
              <w:spacing w:after="0" w:line="240" w:lineRule="auto"/>
              <w:rPr>
                <w:rFonts w:ascii="Times New Roman" w:eastAsiaTheme="minorEastAsia" w:hAnsi="Times New Roman" w:cs="Times New Roman"/>
                <w:b/>
                <w:kern w:val="0"/>
                <w:sz w:val="28"/>
                <w:szCs w:val="28"/>
                <w:lang w:val="uk-UA" w:eastAsia="ru-RU"/>
                <w14:ligatures w14:val="none"/>
              </w:rPr>
            </w:pPr>
            <w:r w:rsidRPr="00AB0B92">
              <w:rPr>
                <w:rFonts w:ascii="Times New Roman" w:eastAsiaTheme="minorEastAsia" w:hAnsi="Times New Roman" w:cs="Times New Roman"/>
                <w:b/>
                <w:color w:val="C00000"/>
                <w:kern w:val="0"/>
                <w:sz w:val="28"/>
                <w:szCs w:val="28"/>
                <w:lang w:val="uk-UA" w:eastAsia="ru-RU"/>
                <w14:ligatures w14:val="none"/>
              </w:rPr>
              <w:t>2.Застосування внутрішньої системи оцінювання роботи закладу освіти</w:t>
            </w:r>
          </w:p>
        </w:tc>
      </w:tr>
      <w:tr w:rsidR="00AB0B92" w:rsidRPr="00AB0B92" w14:paraId="41C16CD7" w14:textId="77777777" w:rsidTr="00F733A8">
        <w:trPr>
          <w:trHeight w:val="145"/>
        </w:trPr>
        <w:tc>
          <w:tcPr>
            <w:tcW w:w="7933" w:type="dxa"/>
            <w:tcBorders>
              <w:top w:val="single" w:sz="4" w:space="0" w:color="auto"/>
              <w:left w:val="single" w:sz="4" w:space="0" w:color="auto"/>
              <w:bottom w:val="single" w:sz="4" w:space="0" w:color="auto"/>
              <w:right w:val="single" w:sz="4" w:space="0" w:color="auto"/>
            </w:tcBorders>
          </w:tcPr>
          <w:p w14:paraId="7E343967"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Моніторинг освітнього середовища. Створення безпечних та комфортних умов</w:t>
            </w:r>
          </w:p>
        </w:tc>
        <w:tc>
          <w:tcPr>
            <w:tcW w:w="2268" w:type="dxa"/>
            <w:tcBorders>
              <w:top w:val="single" w:sz="4" w:space="0" w:color="auto"/>
              <w:left w:val="single" w:sz="4" w:space="0" w:color="auto"/>
              <w:bottom w:val="single" w:sz="4" w:space="0" w:color="auto"/>
              <w:right w:val="single" w:sz="4" w:space="0" w:color="auto"/>
            </w:tcBorders>
          </w:tcPr>
          <w:p w14:paraId="348B176F"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вересень</w:t>
            </w:r>
          </w:p>
        </w:tc>
        <w:tc>
          <w:tcPr>
            <w:tcW w:w="1418" w:type="dxa"/>
            <w:tcBorders>
              <w:top w:val="single" w:sz="4" w:space="0" w:color="auto"/>
              <w:left w:val="single" w:sz="4" w:space="0" w:color="auto"/>
              <w:bottom w:val="single" w:sz="4" w:space="0" w:color="auto"/>
              <w:right w:val="single" w:sz="4" w:space="0" w:color="auto"/>
            </w:tcBorders>
          </w:tcPr>
          <w:p w14:paraId="570ED045"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наказ</w:t>
            </w:r>
          </w:p>
        </w:tc>
        <w:tc>
          <w:tcPr>
            <w:tcW w:w="1984" w:type="dxa"/>
            <w:tcBorders>
              <w:top w:val="single" w:sz="4" w:space="0" w:color="auto"/>
              <w:left w:val="single" w:sz="4" w:space="0" w:color="auto"/>
              <w:bottom w:val="single" w:sz="4" w:space="0" w:color="auto"/>
              <w:right w:val="single" w:sz="4" w:space="0" w:color="auto"/>
            </w:tcBorders>
          </w:tcPr>
          <w:p w14:paraId="6E58C3D3"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w:t>
            </w:r>
          </w:p>
        </w:tc>
        <w:tc>
          <w:tcPr>
            <w:tcW w:w="1418" w:type="dxa"/>
            <w:tcBorders>
              <w:top w:val="single" w:sz="4" w:space="0" w:color="auto"/>
              <w:left w:val="single" w:sz="4" w:space="0" w:color="auto"/>
              <w:bottom w:val="single" w:sz="4" w:space="0" w:color="auto"/>
              <w:right w:val="single" w:sz="4" w:space="0" w:color="auto"/>
            </w:tcBorders>
          </w:tcPr>
          <w:p w14:paraId="5E5D70E8"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1083989B" w14:textId="77777777" w:rsidTr="00F733A8">
        <w:trPr>
          <w:trHeight w:val="145"/>
        </w:trPr>
        <w:tc>
          <w:tcPr>
            <w:tcW w:w="7933" w:type="dxa"/>
            <w:tcBorders>
              <w:top w:val="single" w:sz="4" w:space="0" w:color="auto"/>
              <w:left w:val="single" w:sz="4" w:space="0" w:color="auto"/>
              <w:bottom w:val="single" w:sz="4" w:space="0" w:color="auto"/>
              <w:right w:val="single" w:sz="4" w:space="0" w:color="auto"/>
            </w:tcBorders>
          </w:tcPr>
          <w:p w14:paraId="347957E9"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Аналіз працевлаштування випускників гімназії</w:t>
            </w:r>
          </w:p>
        </w:tc>
        <w:tc>
          <w:tcPr>
            <w:tcW w:w="2268" w:type="dxa"/>
            <w:tcBorders>
              <w:top w:val="single" w:sz="4" w:space="0" w:color="auto"/>
              <w:left w:val="single" w:sz="4" w:space="0" w:color="auto"/>
              <w:bottom w:val="single" w:sz="4" w:space="0" w:color="auto"/>
              <w:right w:val="single" w:sz="4" w:space="0" w:color="auto"/>
            </w:tcBorders>
          </w:tcPr>
          <w:p w14:paraId="2E2E5D63"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05.09-09.09</w:t>
            </w:r>
          </w:p>
        </w:tc>
        <w:tc>
          <w:tcPr>
            <w:tcW w:w="1418" w:type="dxa"/>
            <w:tcBorders>
              <w:top w:val="single" w:sz="4" w:space="0" w:color="auto"/>
              <w:left w:val="single" w:sz="4" w:space="0" w:color="auto"/>
              <w:bottom w:val="single" w:sz="4" w:space="0" w:color="auto"/>
              <w:right w:val="single" w:sz="4" w:space="0" w:color="auto"/>
            </w:tcBorders>
          </w:tcPr>
          <w:p w14:paraId="43C16D57"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інформація</w:t>
            </w:r>
          </w:p>
        </w:tc>
        <w:tc>
          <w:tcPr>
            <w:tcW w:w="1984" w:type="dxa"/>
            <w:tcBorders>
              <w:top w:val="single" w:sz="4" w:space="0" w:color="auto"/>
              <w:left w:val="single" w:sz="4" w:space="0" w:color="auto"/>
              <w:bottom w:val="single" w:sz="4" w:space="0" w:color="auto"/>
              <w:right w:val="single" w:sz="4" w:space="0" w:color="auto"/>
            </w:tcBorders>
          </w:tcPr>
          <w:p w14:paraId="6E8C7C4B"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w:t>
            </w:r>
          </w:p>
        </w:tc>
        <w:tc>
          <w:tcPr>
            <w:tcW w:w="1418" w:type="dxa"/>
            <w:tcBorders>
              <w:top w:val="single" w:sz="4" w:space="0" w:color="auto"/>
              <w:left w:val="single" w:sz="4" w:space="0" w:color="auto"/>
              <w:bottom w:val="single" w:sz="4" w:space="0" w:color="auto"/>
              <w:right w:val="single" w:sz="4" w:space="0" w:color="auto"/>
            </w:tcBorders>
          </w:tcPr>
          <w:p w14:paraId="1E893359"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5E4D6C86" w14:textId="77777777" w:rsidTr="00F733A8">
        <w:trPr>
          <w:trHeight w:val="145"/>
        </w:trPr>
        <w:tc>
          <w:tcPr>
            <w:tcW w:w="7933" w:type="dxa"/>
            <w:tcBorders>
              <w:top w:val="single" w:sz="4" w:space="0" w:color="auto"/>
              <w:left w:val="single" w:sz="4" w:space="0" w:color="auto"/>
              <w:bottom w:val="single" w:sz="4" w:space="0" w:color="auto"/>
              <w:right w:val="single" w:sz="4" w:space="0" w:color="auto"/>
            </w:tcBorders>
          </w:tcPr>
          <w:p w14:paraId="2382196C"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Моніторинг рівня адаптації учнів 1 класу</w:t>
            </w:r>
          </w:p>
        </w:tc>
        <w:tc>
          <w:tcPr>
            <w:tcW w:w="2268" w:type="dxa"/>
            <w:tcBorders>
              <w:top w:val="single" w:sz="4" w:space="0" w:color="auto"/>
              <w:left w:val="single" w:sz="4" w:space="0" w:color="auto"/>
              <w:bottom w:val="single" w:sz="4" w:space="0" w:color="auto"/>
              <w:right w:val="single" w:sz="4" w:space="0" w:color="auto"/>
            </w:tcBorders>
          </w:tcPr>
          <w:p w14:paraId="51161708"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вересень</w:t>
            </w:r>
          </w:p>
        </w:tc>
        <w:tc>
          <w:tcPr>
            <w:tcW w:w="1418" w:type="dxa"/>
            <w:tcBorders>
              <w:top w:val="single" w:sz="4" w:space="0" w:color="auto"/>
              <w:left w:val="single" w:sz="4" w:space="0" w:color="auto"/>
              <w:bottom w:val="single" w:sz="4" w:space="0" w:color="auto"/>
              <w:right w:val="single" w:sz="4" w:space="0" w:color="auto"/>
            </w:tcBorders>
          </w:tcPr>
          <w:p w14:paraId="577E5CBB"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наказ</w:t>
            </w:r>
          </w:p>
        </w:tc>
        <w:tc>
          <w:tcPr>
            <w:tcW w:w="1984" w:type="dxa"/>
            <w:tcBorders>
              <w:top w:val="single" w:sz="4" w:space="0" w:color="auto"/>
              <w:left w:val="single" w:sz="4" w:space="0" w:color="auto"/>
              <w:bottom w:val="single" w:sz="4" w:space="0" w:color="auto"/>
              <w:right w:val="single" w:sz="4" w:space="0" w:color="auto"/>
            </w:tcBorders>
          </w:tcPr>
          <w:p w14:paraId="25B84F12"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 ЗД</w:t>
            </w:r>
          </w:p>
        </w:tc>
        <w:tc>
          <w:tcPr>
            <w:tcW w:w="1418" w:type="dxa"/>
            <w:tcBorders>
              <w:top w:val="single" w:sz="4" w:space="0" w:color="auto"/>
              <w:left w:val="single" w:sz="4" w:space="0" w:color="auto"/>
              <w:bottom w:val="single" w:sz="4" w:space="0" w:color="auto"/>
              <w:right w:val="single" w:sz="4" w:space="0" w:color="auto"/>
            </w:tcBorders>
          </w:tcPr>
          <w:p w14:paraId="2ABE36E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28AEFB0E" w14:textId="77777777" w:rsidTr="00F733A8">
        <w:trPr>
          <w:trHeight w:val="145"/>
        </w:trPr>
        <w:tc>
          <w:tcPr>
            <w:tcW w:w="7933" w:type="dxa"/>
            <w:tcBorders>
              <w:top w:val="single" w:sz="4" w:space="0" w:color="auto"/>
              <w:left w:val="single" w:sz="4" w:space="0" w:color="auto"/>
              <w:bottom w:val="single" w:sz="4" w:space="0" w:color="auto"/>
              <w:right w:val="single" w:sz="4" w:space="0" w:color="auto"/>
            </w:tcBorders>
          </w:tcPr>
          <w:p w14:paraId="5B492F63"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Моніторинг якості ведення та перевірки учнівських зошитів</w:t>
            </w:r>
          </w:p>
        </w:tc>
        <w:tc>
          <w:tcPr>
            <w:tcW w:w="2268" w:type="dxa"/>
            <w:tcBorders>
              <w:top w:val="single" w:sz="4" w:space="0" w:color="auto"/>
              <w:left w:val="single" w:sz="4" w:space="0" w:color="auto"/>
              <w:bottom w:val="single" w:sz="4" w:space="0" w:color="auto"/>
              <w:right w:val="single" w:sz="4" w:space="0" w:color="auto"/>
            </w:tcBorders>
          </w:tcPr>
          <w:p w14:paraId="21ABD996"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10.10-17.10</w:t>
            </w:r>
          </w:p>
        </w:tc>
        <w:tc>
          <w:tcPr>
            <w:tcW w:w="1418" w:type="dxa"/>
            <w:tcBorders>
              <w:top w:val="single" w:sz="4" w:space="0" w:color="auto"/>
              <w:left w:val="single" w:sz="4" w:space="0" w:color="auto"/>
              <w:bottom w:val="single" w:sz="4" w:space="0" w:color="auto"/>
              <w:right w:val="single" w:sz="4" w:space="0" w:color="auto"/>
            </w:tcBorders>
          </w:tcPr>
          <w:p w14:paraId="58C70331"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наказ</w:t>
            </w:r>
          </w:p>
        </w:tc>
        <w:tc>
          <w:tcPr>
            <w:tcW w:w="1984" w:type="dxa"/>
            <w:tcBorders>
              <w:top w:val="single" w:sz="4" w:space="0" w:color="auto"/>
              <w:left w:val="single" w:sz="4" w:space="0" w:color="auto"/>
              <w:bottom w:val="single" w:sz="4" w:space="0" w:color="auto"/>
              <w:right w:val="single" w:sz="4" w:space="0" w:color="auto"/>
            </w:tcBorders>
          </w:tcPr>
          <w:p w14:paraId="65D2556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w:t>
            </w:r>
          </w:p>
        </w:tc>
        <w:tc>
          <w:tcPr>
            <w:tcW w:w="1418" w:type="dxa"/>
            <w:tcBorders>
              <w:top w:val="single" w:sz="4" w:space="0" w:color="auto"/>
              <w:left w:val="single" w:sz="4" w:space="0" w:color="auto"/>
              <w:bottom w:val="single" w:sz="4" w:space="0" w:color="auto"/>
              <w:right w:val="single" w:sz="4" w:space="0" w:color="auto"/>
            </w:tcBorders>
          </w:tcPr>
          <w:p w14:paraId="51223744"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2F496D32" w14:textId="77777777" w:rsidTr="00F733A8">
        <w:trPr>
          <w:trHeight w:val="145"/>
        </w:trPr>
        <w:tc>
          <w:tcPr>
            <w:tcW w:w="7933" w:type="dxa"/>
            <w:tcBorders>
              <w:top w:val="single" w:sz="4" w:space="0" w:color="auto"/>
              <w:left w:val="single" w:sz="4" w:space="0" w:color="auto"/>
              <w:bottom w:val="single" w:sz="4" w:space="0" w:color="auto"/>
              <w:right w:val="single" w:sz="4" w:space="0" w:color="auto"/>
            </w:tcBorders>
          </w:tcPr>
          <w:p w14:paraId="5BE20946"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Моніторинг рівня адаптації учнів 5 класу</w:t>
            </w:r>
          </w:p>
        </w:tc>
        <w:tc>
          <w:tcPr>
            <w:tcW w:w="2268" w:type="dxa"/>
            <w:tcBorders>
              <w:top w:val="single" w:sz="4" w:space="0" w:color="auto"/>
              <w:left w:val="single" w:sz="4" w:space="0" w:color="auto"/>
              <w:bottom w:val="single" w:sz="4" w:space="0" w:color="auto"/>
              <w:right w:val="single" w:sz="4" w:space="0" w:color="auto"/>
            </w:tcBorders>
          </w:tcPr>
          <w:p w14:paraId="098A9D52"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жовтень</w:t>
            </w:r>
          </w:p>
        </w:tc>
        <w:tc>
          <w:tcPr>
            <w:tcW w:w="1418" w:type="dxa"/>
            <w:tcBorders>
              <w:top w:val="single" w:sz="4" w:space="0" w:color="auto"/>
              <w:left w:val="single" w:sz="4" w:space="0" w:color="auto"/>
              <w:bottom w:val="single" w:sz="4" w:space="0" w:color="auto"/>
              <w:right w:val="single" w:sz="4" w:space="0" w:color="auto"/>
            </w:tcBorders>
          </w:tcPr>
          <w:p w14:paraId="25C212EE"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наказ</w:t>
            </w:r>
          </w:p>
        </w:tc>
        <w:tc>
          <w:tcPr>
            <w:tcW w:w="1984" w:type="dxa"/>
            <w:tcBorders>
              <w:top w:val="single" w:sz="4" w:space="0" w:color="auto"/>
              <w:left w:val="single" w:sz="4" w:space="0" w:color="auto"/>
              <w:bottom w:val="single" w:sz="4" w:space="0" w:color="auto"/>
              <w:right w:val="single" w:sz="4" w:space="0" w:color="auto"/>
            </w:tcBorders>
          </w:tcPr>
          <w:p w14:paraId="215CFA85"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 ЗД</w:t>
            </w:r>
          </w:p>
        </w:tc>
        <w:tc>
          <w:tcPr>
            <w:tcW w:w="1418" w:type="dxa"/>
            <w:tcBorders>
              <w:top w:val="single" w:sz="4" w:space="0" w:color="auto"/>
              <w:left w:val="single" w:sz="4" w:space="0" w:color="auto"/>
              <w:bottom w:val="single" w:sz="4" w:space="0" w:color="auto"/>
              <w:right w:val="single" w:sz="4" w:space="0" w:color="auto"/>
            </w:tcBorders>
          </w:tcPr>
          <w:p w14:paraId="070393C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1999C03A" w14:textId="77777777" w:rsidTr="00F733A8">
        <w:trPr>
          <w:trHeight w:val="145"/>
        </w:trPr>
        <w:tc>
          <w:tcPr>
            <w:tcW w:w="7933" w:type="dxa"/>
            <w:tcBorders>
              <w:top w:val="single" w:sz="4" w:space="0" w:color="auto"/>
              <w:left w:val="single" w:sz="4" w:space="0" w:color="auto"/>
              <w:bottom w:val="single" w:sz="4" w:space="0" w:color="auto"/>
              <w:right w:val="single" w:sz="4" w:space="0" w:color="auto"/>
            </w:tcBorders>
          </w:tcPr>
          <w:p w14:paraId="2EEEF593" w14:textId="19439682"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Моніторинг якості та результативності викладання </w:t>
            </w:r>
            <w:r w:rsidR="00DD7BF6">
              <w:rPr>
                <w:rFonts w:ascii="Times New Roman" w:eastAsiaTheme="minorEastAsia" w:hAnsi="Times New Roman" w:cs="Times New Roman"/>
                <w:kern w:val="0"/>
                <w:sz w:val="24"/>
                <w:szCs w:val="24"/>
                <w:lang w:val="uk-UA" w:eastAsia="ru-RU"/>
                <w14:ligatures w14:val="none"/>
              </w:rPr>
              <w:t xml:space="preserve"> ЯДС</w:t>
            </w:r>
          </w:p>
        </w:tc>
        <w:tc>
          <w:tcPr>
            <w:tcW w:w="2268" w:type="dxa"/>
            <w:tcBorders>
              <w:top w:val="single" w:sz="4" w:space="0" w:color="auto"/>
              <w:left w:val="single" w:sz="4" w:space="0" w:color="auto"/>
              <w:bottom w:val="single" w:sz="4" w:space="0" w:color="auto"/>
              <w:right w:val="single" w:sz="4" w:space="0" w:color="auto"/>
            </w:tcBorders>
          </w:tcPr>
          <w:p w14:paraId="204FDD26" w14:textId="251C3D23" w:rsidR="00AB0B92" w:rsidRPr="00AB0B92" w:rsidRDefault="00B03587"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жовтень</w:t>
            </w:r>
          </w:p>
        </w:tc>
        <w:tc>
          <w:tcPr>
            <w:tcW w:w="1418" w:type="dxa"/>
            <w:tcBorders>
              <w:top w:val="single" w:sz="4" w:space="0" w:color="auto"/>
              <w:left w:val="single" w:sz="4" w:space="0" w:color="auto"/>
              <w:bottom w:val="single" w:sz="4" w:space="0" w:color="auto"/>
              <w:right w:val="single" w:sz="4" w:space="0" w:color="auto"/>
            </w:tcBorders>
          </w:tcPr>
          <w:p w14:paraId="32E3BEFE"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наказ</w:t>
            </w:r>
          </w:p>
        </w:tc>
        <w:tc>
          <w:tcPr>
            <w:tcW w:w="1984" w:type="dxa"/>
            <w:tcBorders>
              <w:top w:val="single" w:sz="4" w:space="0" w:color="auto"/>
              <w:left w:val="single" w:sz="4" w:space="0" w:color="auto"/>
              <w:bottom w:val="single" w:sz="4" w:space="0" w:color="auto"/>
              <w:right w:val="single" w:sz="4" w:space="0" w:color="auto"/>
            </w:tcBorders>
          </w:tcPr>
          <w:p w14:paraId="6622D4FD"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w:t>
            </w:r>
          </w:p>
        </w:tc>
        <w:tc>
          <w:tcPr>
            <w:tcW w:w="1418" w:type="dxa"/>
            <w:tcBorders>
              <w:top w:val="single" w:sz="4" w:space="0" w:color="auto"/>
              <w:left w:val="single" w:sz="4" w:space="0" w:color="auto"/>
              <w:bottom w:val="single" w:sz="4" w:space="0" w:color="auto"/>
              <w:right w:val="single" w:sz="4" w:space="0" w:color="auto"/>
            </w:tcBorders>
          </w:tcPr>
          <w:p w14:paraId="6151C905"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B03587" w:rsidRPr="00AB0B92" w14:paraId="34FB81CA" w14:textId="77777777" w:rsidTr="00F733A8">
        <w:trPr>
          <w:trHeight w:val="145"/>
        </w:trPr>
        <w:tc>
          <w:tcPr>
            <w:tcW w:w="7933" w:type="dxa"/>
            <w:tcBorders>
              <w:top w:val="single" w:sz="4" w:space="0" w:color="auto"/>
              <w:left w:val="single" w:sz="4" w:space="0" w:color="auto"/>
              <w:bottom w:val="single" w:sz="4" w:space="0" w:color="auto"/>
              <w:right w:val="single" w:sz="4" w:space="0" w:color="auto"/>
            </w:tcBorders>
          </w:tcPr>
          <w:p w14:paraId="711E6915" w14:textId="672A265E" w:rsidR="00B03587" w:rsidRPr="00AB0B92" w:rsidRDefault="00B03587"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Моніторинг якості та результативності викладання </w:t>
            </w:r>
            <w:r>
              <w:rPr>
                <w:rFonts w:ascii="Times New Roman" w:eastAsiaTheme="minorEastAsia" w:hAnsi="Times New Roman" w:cs="Times New Roman"/>
                <w:kern w:val="0"/>
                <w:sz w:val="24"/>
                <w:szCs w:val="24"/>
                <w:lang w:val="uk-UA" w:eastAsia="ru-RU"/>
                <w14:ligatures w14:val="none"/>
              </w:rPr>
              <w:t xml:space="preserve"> інтегрованого курсу «пізнаємо природу»</w:t>
            </w:r>
          </w:p>
        </w:tc>
        <w:tc>
          <w:tcPr>
            <w:tcW w:w="2268" w:type="dxa"/>
            <w:tcBorders>
              <w:top w:val="single" w:sz="4" w:space="0" w:color="auto"/>
              <w:left w:val="single" w:sz="4" w:space="0" w:color="auto"/>
              <w:bottom w:val="single" w:sz="4" w:space="0" w:color="auto"/>
              <w:right w:val="single" w:sz="4" w:space="0" w:color="auto"/>
            </w:tcBorders>
          </w:tcPr>
          <w:p w14:paraId="36B234F4" w14:textId="7BA8A658" w:rsidR="00B03587" w:rsidRDefault="00B03587"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грудень</w:t>
            </w:r>
          </w:p>
        </w:tc>
        <w:tc>
          <w:tcPr>
            <w:tcW w:w="1418" w:type="dxa"/>
            <w:tcBorders>
              <w:top w:val="single" w:sz="4" w:space="0" w:color="auto"/>
              <w:left w:val="single" w:sz="4" w:space="0" w:color="auto"/>
              <w:bottom w:val="single" w:sz="4" w:space="0" w:color="auto"/>
              <w:right w:val="single" w:sz="4" w:space="0" w:color="auto"/>
            </w:tcBorders>
          </w:tcPr>
          <w:p w14:paraId="6DA644E3" w14:textId="727290E7" w:rsidR="00B03587" w:rsidRPr="00AB0B92" w:rsidRDefault="00B03587"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наказ</w:t>
            </w:r>
          </w:p>
        </w:tc>
        <w:tc>
          <w:tcPr>
            <w:tcW w:w="1984" w:type="dxa"/>
            <w:tcBorders>
              <w:top w:val="single" w:sz="4" w:space="0" w:color="auto"/>
              <w:left w:val="single" w:sz="4" w:space="0" w:color="auto"/>
              <w:bottom w:val="single" w:sz="4" w:space="0" w:color="auto"/>
              <w:right w:val="single" w:sz="4" w:space="0" w:color="auto"/>
            </w:tcBorders>
          </w:tcPr>
          <w:p w14:paraId="1EADA6E9" w14:textId="6BD8BB3B" w:rsidR="00B03587" w:rsidRPr="00AB0B92" w:rsidRDefault="00B03587"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ЗД</w:t>
            </w:r>
          </w:p>
        </w:tc>
        <w:tc>
          <w:tcPr>
            <w:tcW w:w="1418" w:type="dxa"/>
            <w:tcBorders>
              <w:top w:val="single" w:sz="4" w:space="0" w:color="auto"/>
              <w:left w:val="single" w:sz="4" w:space="0" w:color="auto"/>
              <w:bottom w:val="single" w:sz="4" w:space="0" w:color="auto"/>
              <w:right w:val="single" w:sz="4" w:space="0" w:color="auto"/>
            </w:tcBorders>
          </w:tcPr>
          <w:p w14:paraId="06E90899" w14:textId="77777777" w:rsidR="00B03587" w:rsidRPr="00AB0B92" w:rsidRDefault="00B03587"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2E544BDA" w14:textId="77777777" w:rsidTr="00F733A8">
        <w:trPr>
          <w:trHeight w:val="145"/>
        </w:trPr>
        <w:tc>
          <w:tcPr>
            <w:tcW w:w="7933" w:type="dxa"/>
            <w:tcBorders>
              <w:top w:val="single" w:sz="4" w:space="0" w:color="auto"/>
              <w:left w:val="single" w:sz="4" w:space="0" w:color="auto"/>
              <w:bottom w:val="single" w:sz="4" w:space="0" w:color="auto"/>
              <w:right w:val="single" w:sz="4" w:space="0" w:color="auto"/>
            </w:tcBorders>
          </w:tcPr>
          <w:p w14:paraId="3A702AC4"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Моніторинг сформованості читацької компетентності учнів початкових класів</w:t>
            </w:r>
          </w:p>
        </w:tc>
        <w:tc>
          <w:tcPr>
            <w:tcW w:w="2268" w:type="dxa"/>
            <w:tcBorders>
              <w:top w:val="single" w:sz="4" w:space="0" w:color="auto"/>
              <w:left w:val="single" w:sz="4" w:space="0" w:color="auto"/>
              <w:bottom w:val="single" w:sz="4" w:space="0" w:color="auto"/>
              <w:right w:val="single" w:sz="4" w:space="0" w:color="auto"/>
            </w:tcBorders>
          </w:tcPr>
          <w:p w14:paraId="7C2575CB"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грудень</w:t>
            </w:r>
          </w:p>
        </w:tc>
        <w:tc>
          <w:tcPr>
            <w:tcW w:w="1418" w:type="dxa"/>
            <w:tcBorders>
              <w:top w:val="single" w:sz="4" w:space="0" w:color="auto"/>
              <w:left w:val="single" w:sz="4" w:space="0" w:color="auto"/>
              <w:bottom w:val="single" w:sz="4" w:space="0" w:color="auto"/>
              <w:right w:val="single" w:sz="4" w:space="0" w:color="auto"/>
            </w:tcBorders>
          </w:tcPr>
          <w:p w14:paraId="4424EFB9"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наказ</w:t>
            </w:r>
          </w:p>
        </w:tc>
        <w:tc>
          <w:tcPr>
            <w:tcW w:w="1984" w:type="dxa"/>
            <w:tcBorders>
              <w:top w:val="single" w:sz="4" w:space="0" w:color="auto"/>
              <w:left w:val="single" w:sz="4" w:space="0" w:color="auto"/>
              <w:bottom w:val="single" w:sz="4" w:space="0" w:color="auto"/>
              <w:right w:val="single" w:sz="4" w:space="0" w:color="auto"/>
            </w:tcBorders>
          </w:tcPr>
          <w:p w14:paraId="580D532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w:t>
            </w:r>
          </w:p>
        </w:tc>
        <w:tc>
          <w:tcPr>
            <w:tcW w:w="1418" w:type="dxa"/>
            <w:tcBorders>
              <w:top w:val="single" w:sz="4" w:space="0" w:color="auto"/>
              <w:left w:val="single" w:sz="4" w:space="0" w:color="auto"/>
              <w:bottom w:val="single" w:sz="4" w:space="0" w:color="auto"/>
              <w:right w:val="single" w:sz="4" w:space="0" w:color="auto"/>
            </w:tcBorders>
          </w:tcPr>
          <w:p w14:paraId="123C4CA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7307D819" w14:textId="77777777" w:rsidTr="00F733A8">
        <w:trPr>
          <w:trHeight w:val="145"/>
        </w:trPr>
        <w:tc>
          <w:tcPr>
            <w:tcW w:w="7933" w:type="dxa"/>
            <w:tcBorders>
              <w:top w:val="single" w:sz="4" w:space="0" w:color="auto"/>
              <w:left w:val="single" w:sz="4" w:space="0" w:color="auto"/>
              <w:bottom w:val="single" w:sz="4" w:space="0" w:color="auto"/>
              <w:right w:val="single" w:sz="4" w:space="0" w:color="auto"/>
            </w:tcBorders>
          </w:tcPr>
          <w:p w14:paraId="72EEA6BC"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Моніторинг результатів навчальних досягнень учнів за І, ІІ семестр, рік</w:t>
            </w:r>
          </w:p>
        </w:tc>
        <w:tc>
          <w:tcPr>
            <w:tcW w:w="2268" w:type="dxa"/>
            <w:tcBorders>
              <w:top w:val="single" w:sz="4" w:space="0" w:color="auto"/>
              <w:left w:val="single" w:sz="4" w:space="0" w:color="auto"/>
              <w:bottom w:val="single" w:sz="4" w:space="0" w:color="auto"/>
              <w:right w:val="single" w:sz="4" w:space="0" w:color="auto"/>
            </w:tcBorders>
          </w:tcPr>
          <w:p w14:paraId="487F7182"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     12.23, </w:t>
            </w:r>
          </w:p>
          <w:p w14:paraId="5C3261C4"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     06.24</w:t>
            </w:r>
          </w:p>
        </w:tc>
        <w:tc>
          <w:tcPr>
            <w:tcW w:w="1418" w:type="dxa"/>
            <w:tcBorders>
              <w:top w:val="single" w:sz="4" w:space="0" w:color="auto"/>
              <w:left w:val="single" w:sz="4" w:space="0" w:color="auto"/>
              <w:bottom w:val="single" w:sz="4" w:space="0" w:color="auto"/>
              <w:right w:val="single" w:sz="4" w:space="0" w:color="auto"/>
            </w:tcBorders>
          </w:tcPr>
          <w:p w14:paraId="13DD785E"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наказ</w:t>
            </w:r>
          </w:p>
        </w:tc>
        <w:tc>
          <w:tcPr>
            <w:tcW w:w="1984" w:type="dxa"/>
            <w:tcBorders>
              <w:top w:val="single" w:sz="4" w:space="0" w:color="auto"/>
              <w:left w:val="single" w:sz="4" w:space="0" w:color="auto"/>
              <w:bottom w:val="single" w:sz="4" w:space="0" w:color="auto"/>
              <w:right w:val="single" w:sz="4" w:space="0" w:color="auto"/>
            </w:tcBorders>
          </w:tcPr>
          <w:p w14:paraId="325F71A9"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w:t>
            </w:r>
          </w:p>
        </w:tc>
        <w:tc>
          <w:tcPr>
            <w:tcW w:w="1418" w:type="dxa"/>
            <w:tcBorders>
              <w:top w:val="single" w:sz="4" w:space="0" w:color="auto"/>
              <w:left w:val="single" w:sz="4" w:space="0" w:color="auto"/>
              <w:bottom w:val="single" w:sz="4" w:space="0" w:color="auto"/>
              <w:right w:val="single" w:sz="4" w:space="0" w:color="auto"/>
            </w:tcBorders>
          </w:tcPr>
          <w:p w14:paraId="12982D2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7D117359" w14:textId="77777777" w:rsidTr="00F733A8">
        <w:trPr>
          <w:trHeight w:val="145"/>
        </w:trPr>
        <w:tc>
          <w:tcPr>
            <w:tcW w:w="7933" w:type="dxa"/>
            <w:tcBorders>
              <w:top w:val="single" w:sz="4" w:space="0" w:color="auto"/>
              <w:left w:val="single" w:sz="4" w:space="0" w:color="auto"/>
              <w:bottom w:val="single" w:sz="4" w:space="0" w:color="auto"/>
              <w:right w:val="single" w:sz="4" w:space="0" w:color="auto"/>
            </w:tcBorders>
          </w:tcPr>
          <w:p w14:paraId="0EFA2F1F"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Моніторинг ведення класних електронних журналів</w:t>
            </w:r>
          </w:p>
        </w:tc>
        <w:tc>
          <w:tcPr>
            <w:tcW w:w="2268" w:type="dxa"/>
            <w:tcBorders>
              <w:top w:val="single" w:sz="4" w:space="0" w:color="auto"/>
              <w:left w:val="single" w:sz="4" w:space="0" w:color="auto"/>
              <w:bottom w:val="single" w:sz="4" w:space="0" w:color="auto"/>
              <w:right w:val="single" w:sz="4" w:space="0" w:color="auto"/>
            </w:tcBorders>
          </w:tcPr>
          <w:p w14:paraId="2EEE6B7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     12.23, </w:t>
            </w:r>
          </w:p>
          <w:p w14:paraId="0B9C83D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     06.24</w:t>
            </w:r>
          </w:p>
        </w:tc>
        <w:tc>
          <w:tcPr>
            <w:tcW w:w="1418" w:type="dxa"/>
            <w:tcBorders>
              <w:top w:val="single" w:sz="4" w:space="0" w:color="auto"/>
              <w:left w:val="single" w:sz="4" w:space="0" w:color="auto"/>
              <w:bottom w:val="single" w:sz="4" w:space="0" w:color="auto"/>
              <w:right w:val="single" w:sz="4" w:space="0" w:color="auto"/>
            </w:tcBorders>
          </w:tcPr>
          <w:p w14:paraId="0E7B05B6"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наказ</w:t>
            </w:r>
          </w:p>
        </w:tc>
        <w:tc>
          <w:tcPr>
            <w:tcW w:w="1984" w:type="dxa"/>
            <w:tcBorders>
              <w:top w:val="single" w:sz="4" w:space="0" w:color="auto"/>
              <w:left w:val="single" w:sz="4" w:space="0" w:color="auto"/>
              <w:bottom w:val="single" w:sz="4" w:space="0" w:color="auto"/>
              <w:right w:val="single" w:sz="4" w:space="0" w:color="auto"/>
            </w:tcBorders>
          </w:tcPr>
          <w:p w14:paraId="2096BD7C"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 ЗД</w:t>
            </w:r>
          </w:p>
        </w:tc>
        <w:tc>
          <w:tcPr>
            <w:tcW w:w="1418" w:type="dxa"/>
            <w:tcBorders>
              <w:top w:val="single" w:sz="4" w:space="0" w:color="auto"/>
              <w:left w:val="single" w:sz="4" w:space="0" w:color="auto"/>
              <w:bottom w:val="single" w:sz="4" w:space="0" w:color="auto"/>
              <w:right w:val="single" w:sz="4" w:space="0" w:color="auto"/>
            </w:tcBorders>
          </w:tcPr>
          <w:p w14:paraId="51EFF186"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5DC82EC4" w14:textId="77777777" w:rsidTr="00F733A8">
        <w:trPr>
          <w:trHeight w:val="145"/>
        </w:trPr>
        <w:tc>
          <w:tcPr>
            <w:tcW w:w="7933" w:type="dxa"/>
            <w:tcBorders>
              <w:top w:val="single" w:sz="4" w:space="0" w:color="auto"/>
              <w:left w:val="single" w:sz="4" w:space="0" w:color="auto"/>
              <w:bottom w:val="single" w:sz="4" w:space="0" w:color="auto"/>
              <w:right w:val="single" w:sz="4" w:space="0" w:color="auto"/>
            </w:tcBorders>
          </w:tcPr>
          <w:p w14:paraId="21831D16"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Моніторинг якості та результативності викладання української мови та літератури</w:t>
            </w:r>
          </w:p>
        </w:tc>
        <w:tc>
          <w:tcPr>
            <w:tcW w:w="2268" w:type="dxa"/>
            <w:tcBorders>
              <w:top w:val="single" w:sz="4" w:space="0" w:color="auto"/>
              <w:left w:val="single" w:sz="4" w:space="0" w:color="auto"/>
              <w:bottom w:val="single" w:sz="4" w:space="0" w:color="auto"/>
              <w:right w:val="single" w:sz="4" w:space="0" w:color="auto"/>
            </w:tcBorders>
          </w:tcPr>
          <w:p w14:paraId="3DFFA34B" w14:textId="7098545C"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   </w:t>
            </w:r>
            <w:r w:rsidR="00B03587">
              <w:rPr>
                <w:rFonts w:ascii="Times New Roman" w:eastAsiaTheme="minorEastAsia" w:hAnsi="Times New Roman" w:cs="Times New Roman"/>
                <w:kern w:val="0"/>
                <w:sz w:val="24"/>
                <w:szCs w:val="24"/>
                <w:lang w:val="uk-UA" w:eastAsia="ru-RU"/>
                <w14:ligatures w14:val="none"/>
              </w:rPr>
              <w:t>жовтень</w:t>
            </w:r>
          </w:p>
        </w:tc>
        <w:tc>
          <w:tcPr>
            <w:tcW w:w="1418" w:type="dxa"/>
            <w:tcBorders>
              <w:top w:val="single" w:sz="4" w:space="0" w:color="auto"/>
              <w:left w:val="single" w:sz="4" w:space="0" w:color="auto"/>
              <w:bottom w:val="single" w:sz="4" w:space="0" w:color="auto"/>
              <w:right w:val="single" w:sz="4" w:space="0" w:color="auto"/>
            </w:tcBorders>
          </w:tcPr>
          <w:p w14:paraId="132846F8" w14:textId="4F37CB63"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w:t>
            </w:r>
            <w:r w:rsidR="00B03587">
              <w:rPr>
                <w:rFonts w:ascii="Times New Roman" w:eastAsiaTheme="minorEastAsia" w:hAnsi="Times New Roman" w:cs="Times New Roman"/>
                <w:kern w:val="0"/>
                <w:sz w:val="24"/>
                <w:szCs w:val="24"/>
                <w:lang w:val="uk-UA" w:eastAsia="ru-RU"/>
                <w14:ligatures w14:val="none"/>
              </w:rPr>
              <w:t>рада</w:t>
            </w:r>
          </w:p>
        </w:tc>
        <w:tc>
          <w:tcPr>
            <w:tcW w:w="1984" w:type="dxa"/>
            <w:tcBorders>
              <w:top w:val="single" w:sz="4" w:space="0" w:color="auto"/>
              <w:left w:val="single" w:sz="4" w:space="0" w:color="auto"/>
              <w:bottom w:val="single" w:sz="4" w:space="0" w:color="auto"/>
              <w:right w:val="single" w:sz="4" w:space="0" w:color="auto"/>
            </w:tcBorders>
          </w:tcPr>
          <w:p w14:paraId="0B375FF4"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 ЗД</w:t>
            </w:r>
          </w:p>
        </w:tc>
        <w:tc>
          <w:tcPr>
            <w:tcW w:w="1418" w:type="dxa"/>
            <w:tcBorders>
              <w:top w:val="single" w:sz="4" w:space="0" w:color="auto"/>
              <w:left w:val="single" w:sz="4" w:space="0" w:color="auto"/>
              <w:bottom w:val="single" w:sz="4" w:space="0" w:color="auto"/>
              <w:right w:val="single" w:sz="4" w:space="0" w:color="auto"/>
            </w:tcBorders>
          </w:tcPr>
          <w:p w14:paraId="6668CE88"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B03587" w:rsidRPr="00AB0B92" w14:paraId="6E89F372" w14:textId="77777777" w:rsidTr="00F733A8">
        <w:trPr>
          <w:trHeight w:val="145"/>
        </w:trPr>
        <w:tc>
          <w:tcPr>
            <w:tcW w:w="7933" w:type="dxa"/>
            <w:tcBorders>
              <w:top w:val="single" w:sz="4" w:space="0" w:color="auto"/>
              <w:left w:val="single" w:sz="4" w:space="0" w:color="auto"/>
              <w:bottom w:val="single" w:sz="4" w:space="0" w:color="auto"/>
              <w:right w:val="single" w:sz="4" w:space="0" w:color="auto"/>
            </w:tcBorders>
          </w:tcPr>
          <w:p w14:paraId="3E5509C4" w14:textId="0D5C1654" w:rsidR="00B03587" w:rsidRPr="00AB0B92" w:rsidRDefault="00B03587"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Моніторинг якості та результативності викладання </w:t>
            </w:r>
            <w:r>
              <w:rPr>
                <w:rFonts w:ascii="Times New Roman" w:eastAsiaTheme="minorEastAsia" w:hAnsi="Times New Roman" w:cs="Times New Roman"/>
                <w:kern w:val="0"/>
                <w:sz w:val="24"/>
                <w:szCs w:val="24"/>
                <w:lang w:val="uk-UA" w:eastAsia="ru-RU"/>
                <w14:ligatures w14:val="none"/>
              </w:rPr>
              <w:t xml:space="preserve"> інформатики</w:t>
            </w:r>
          </w:p>
        </w:tc>
        <w:tc>
          <w:tcPr>
            <w:tcW w:w="2268" w:type="dxa"/>
            <w:tcBorders>
              <w:top w:val="single" w:sz="4" w:space="0" w:color="auto"/>
              <w:left w:val="single" w:sz="4" w:space="0" w:color="auto"/>
              <w:bottom w:val="single" w:sz="4" w:space="0" w:color="auto"/>
              <w:right w:val="single" w:sz="4" w:space="0" w:color="auto"/>
            </w:tcBorders>
          </w:tcPr>
          <w:p w14:paraId="5F647473" w14:textId="12B64D68" w:rsidR="00B03587" w:rsidRPr="00AB0B92" w:rsidRDefault="00B03587"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листопад</w:t>
            </w:r>
          </w:p>
        </w:tc>
        <w:tc>
          <w:tcPr>
            <w:tcW w:w="1418" w:type="dxa"/>
            <w:tcBorders>
              <w:top w:val="single" w:sz="4" w:space="0" w:color="auto"/>
              <w:left w:val="single" w:sz="4" w:space="0" w:color="auto"/>
              <w:bottom w:val="single" w:sz="4" w:space="0" w:color="auto"/>
              <w:right w:val="single" w:sz="4" w:space="0" w:color="auto"/>
            </w:tcBorders>
          </w:tcPr>
          <w:p w14:paraId="2BD44E39" w14:textId="0B1C873C" w:rsidR="00B03587" w:rsidRPr="00AB0B92" w:rsidRDefault="00B03587"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нарада</w:t>
            </w:r>
          </w:p>
        </w:tc>
        <w:tc>
          <w:tcPr>
            <w:tcW w:w="1984" w:type="dxa"/>
            <w:tcBorders>
              <w:top w:val="single" w:sz="4" w:space="0" w:color="auto"/>
              <w:left w:val="single" w:sz="4" w:space="0" w:color="auto"/>
              <w:bottom w:val="single" w:sz="4" w:space="0" w:color="auto"/>
              <w:right w:val="single" w:sz="4" w:space="0" w:color="auto"/>
            </w:tcBorders>
          </w:tcPr>
          <w:p w14:paraId="0AC9B082" w14:textId="607CBEBE" w:rsidR="00B03587" w:rsidRPr="00AB0B92" w:rsidRDefault="00B03587"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Д</w:t>
            </w:r>
          </w:p>
        </w:tc>
        <w:tc>
          <w:tcPr>
            <w:tcW w:w="1418" w:type="dxa"/>
            <w:tcBorders>
              <w:top w:val="single" w:sz="4" w:space="0" w:color="auto"/>
              <w:left w:val="single" w:sz="4" w:space="0" w:color="auto"/>
              <w:bottom w:val="single" w:sz="4" w:space="0" w:color="auto"/>
              <w:right w:val="single" w:sz="4" w:space="0" w:color="auto"/>
            </w:tcBorders>
          </w:tcPr>
          <w:p w14:paraId="76852FDC" w14:textId="77777777" w:rsidR="00B03587" w:rsidRPr="00AB0B92" w:rsidRDefault="00B03587"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B03587" w:rsidRPr="00AB0B92" w14:paraId="2CF576CF" w14:textId="77777777" w:rsidTr="00F733A8">
        <w:trPr>
          <w:trHeight w:val="145"/>
        </w:trPr>
        <w:tc>
          <w:tcPr>
            <w:tcW w:w="7933" w:type="dxa"/>
            <w:tcBorders>
              <w:top w:val="single" w:sz="4" w:space="0" w:color="auto"/>
              <w:left w:val="single" w:sz="4" w:space="0" w:color="auto"/>
              <w:bottom w:val="single" w:sz="4" w:space="0" w:color="auto"/>
              <w:right w:val="single" w:sz="4" w:space="0" w:color="auto"/>
            </w:tcBorders>
          </w:tcPr>
          <w:p w14:paraId="6705102D" w14:textId="30EB411A" w:rsidR="00B03587" w:rsidRPr="00AB0B92" w:rsidRDefault="00B03587"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Моніторинг якості та результативності викладання </w:t>
            </w:r>
            <w:r>
              <w:rPr>
                <w:rFonts w:ascii="Times New Roman" w:eastAsiaTheme="minorEastAsia" w:hAnsi="Times New Roman" w:cs="Times New Roman"/>
                <w:kern w:val="0"/>
                <w:sz w:val="24"/>
                <w:szCs w:val="24"/>
                <w:lang w:val="uk-UA" w:eastAsia="ru-RU"/>
                <w14:ligatures w14:val="none"/>
              </w:rPr>
              <w:t xml:space="preserve"> історії , правознавства , громадянської освіти</w:t>
            </w:r>
          </w:p>
        </w:tc>
        <w:tc>
          <w:tcPr>
            <w:tcW w:w="2268" w:type="dxa"/>
            <w:tcBorders>
              <w:top w:val="single" w:sz="4" w:space="0" w:color="auto"/>
              <w:left w:val="single" w:sz="4" w:space="0" w:color="auto"/>
              <w:bottom w:val="single" w:sz="4" w:space="0" w:color="auto"/>
              <w:right w:val="single" w:sz="4" w:space="0" w:color="auto"/>
            </w:tcBorders>
          </w:tcPr>
          <w:p w14:paraId="484A839C" w14:textId="7F7669BA" w:rsidR="00B03587" w:rsidRDefault="00B03587"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 xml:space="preserve">Листопад </w:t>
            </w:r>
          </w:p>
        </w:tc>
        <w:tc>
          <w:tcPr>
            <w:tcW w:w="1418" w:type="dxa"/>
            <w:tcBorders>
              <w:top w:val="single" w:sz="4" w:space="0" w:color="auto"/>
              <w:left w:val="single" w:sz="4" w:space="0" w:color="auto"/>
              <w:bottom w:val="single" w:sz="4" w:space="0" w:color="auto"/>
              <w:right w:val="single" w:sz="4" w:space="0" w:color="auto"/>
            </w:tcBorders>
          </w:tcPr>
          <w:p w14:paraId="6DA7DBC6" w14:textId="4C72A5C5" w:rsidR="00B03587" w:rsidRDefault="00B03587"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 xml:space="preserve">Педрада </w:t>
            </w:r>
          </w:p>
        </w:tc>
        <w:tc>
          <w:tcPr>
            <w:tcW w:w="1984" w:type="dxa"/>
            <w:tcBorders>
              <w:top w:val="single" w:sz="4" w:space="0" w:color="auto"/>
              <w:left w:val="single" w:sz="4" w:space="0" w:color="auto"/>
              <w:bottom w:val="single" w:sz="4" w:space="0" w:color="auto"/>
              <w:right w:val="single" w:sz="4" w:space="0" w:color="auto"/>
            </w:tcBorders>
          </w:tcPr>
          <w:p w14:paraId="5BA72E8B" w14:textId="654E5918" w:rsidR="00B03587" w:rsidRDefault="00B03587"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Д</w:t>
            </w:r>
          </w:p>
        </w:tc>
        <w:tc>
          <w:tcPr>
            <w:tcW w:w="1418" w:type="dxa"/>
            <w:tcBorders>
              <w:top w:val="single" w:sz="4" w:space="0" w:color="auto"/>
              <w:left w:val="single" w:sz="4" w:space="0" w:color="auto"/>
              <w:bottom w:val="single" w:sz="4" w:space="0" w:color="auto"/>
              <w:right w:val="single" w:sz="4" w:space="0" w:color="auto"/>
            </w:tcBorders>
          </w:tcPr>
          <w:p w14:paraId="37B16ED3" w14:textId="77777777" w:rsidR="00B03587" w:rsidRPr="00AB0B92" w:rsidRDefault="00B03587"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56977809" w14:textId="77777777" w:rsidTr="00F733A8">
        <w:trPr>
          <w:trHeight w:val="145"/>
        </w:trPr>
        <w:tc>
          <w:tcPr>
            <w:tcW w:w="7933" w:type="dxa"/>
            <w:tcBorders>
              <w:top w:val="single" w:sz="4" w:space="0" w:color="auto"/>
              <w:left w:val="single" w:sz="4" w:space="0" w:color="auto"/>
              <w:bottom w:val="single" w:sz="4" w:space="0" w:color="auto"/>
              <w:right w:val="single" w:sz="4" w:space="0" w:color="auto"/>
            </w:tcBorders>
          </w:tcPr>
          <w:p w14:paraId="63B6FC9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Моніторинг якості та результативності навчання учнів 9 класу</w:t>
            </w:r>
          </w:p>
        </w:tc>
        <w:tc>
          <w:tcPr>
            <w:tcW w:w="2268" w:type="dxa"/>
            <w:tcBorders>
              <w:top w:val="single" w:sz="4" w:space="0" w:color="auto"/>
              <w:left w:val="single" w:sz="4" w:space="0" w:color="auto"/>
              <w:bottom w:val="single" w:sz="4" w:space="0" w:color="auto"/>
              <w:right w:val="single" w:sz="4" w:space="0" w:color="auto"/>
            </w:tcBorders>
          </w:tcPr>
          <w:p w14:paraId="7E059342" w14:textId="7F99000F" w:rsidR="00AB0B92" w:rsidRPr="00AB0B92" w:rsidRDefault="00B03587"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Грудень, квітень</w:t>
            </w:r>
          </w:p>
        </w:tc>
        <w:tc>
          <w:tcPr>
            <w:tcW w:w="1418" w:type="dxa"/>
            <w:tcBorders>
              <w:top w:val="single" w:sz="4" w:space="0" w:color="auto"/>
              <w:left w:val="single" w:sz="4" w:space="0" w:color="auto"/>
              <w:bottom w:val="single" w:sz="4" w:space="0" w:color="auto"/>
              <w:right w:val="single" w:sz="4" w:space="0" w:color="auto"/>
            </w:tcBorders>
          </w:tcPr>
          <w:p w14:paraId="36EF39B9"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c>
          <w:tcPr>
            <w:tcW w:w="1984" w:type="dxa"/>
            <w:tcBorders>
              <w:top w:val="single" w:sz="4" w:space="0" w:color="auto"/>
              <w:left w:val="single" w:sz="4" w:space="0" w:color="auto"/>
              <w:bottom w:val="single" w:sz="4" w:space="0" w:color="auto"/>
              <w:right w:val="single" w:sz="4" w:space="0" w:color="auto"/>
            </w:tcBorders>
          </w:tcPr>
          <w:p w14:paraId="128633AB"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 ЗД</w:t>
            </w:r>
          </w:p>
        </w:tc>
        <w:tc>
          <w:tcPr>
            <w:tcW w:w="1418" w:type="dxa"/>
            <w:tcBorders>
              <w:top w:val="single" w:sz="4" w:space="0" w:color="auto"/>
              <w:left w:val="single" w:sz="4" w:space="0" w:color="auto"/>
              <w:bottom w:val="single" w:sz="4" w:space="0" w:color="auto"/>
              <w:right w:val="single" w:sz="4" w:space="0" w:color="auto"/>
            </w:tcBorders>
          </w:tcPr>
          <w:p w14:paraId="4178E935"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B03587" w:rsidRPr="00AB0B92" w14:paraId="520F8D2C" w14:textId="77777777" w:rsidTr="00F733A8">
        <w:trPr>
          <w:trHeight w:val="145"/>
        </w:trPr>
        <w:tc>
          <w:tcPr>
            <w:tcW w:w="7933" w:type="dxa"/>
            <w:tcBorders>
              <w:top w:val="single" w:sz="4" w:space="0" w:color="auto"/>
              <w:left w:val="single" w:sz="4" w:space="0" w:color="auto"/>
              <w:bottom w:val="single" w:sz="4" w:space="0" w:color="auto"/>
              <w:right w:val="single" w:sz="4" w:space="0" w:color="auto"/>
            </w:tcBorders>
          </w:tcPr>
          <w:p w14:paraId="4C6554CB" w14:textId="149250F9" w:rsidR="00B03587" w:rsidRPr="00AB0B92" w:rsidRDefault="00B03587"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Моніторинг якості та результативності викладання </w:t>
            </w:r>
            <w:r>
              <w:rPr>
                <w:rFonts w:ascii="Times New Roman" w:eastAsiaTheme="minorEastAsia" w:hAnsi="Times New Roman" w:cs="Times New Roman"/>
                <w:kern w:val="0"/>
                <w:sz w:val="24"/>
                <w:szCs w:val="24"/>
                <w:lang w:val="uk-UA" w:eastAsia="ru-RU"/>
                <w14:ligatures w14:val="none"/>
              </w:rPr>
              <w:t xml:space="preserve"> математики, алгебри ,геометрії </w:t>
            </w:r>
          </w:p>
        </w:tc>
        <w:tc>
          <w:tcPr>
            <w:tcW w:w="2268" w:type="dxa"/>
            <w:tcBorders>
              <w:top w:val="single" w:sz="4" w:space="0" w:color="auto"/>
              <w:left w:val="single" w:sz="4" w:space="0" w:color="auto"/>
              <w:bottom w:val="single" w:sz="4" w:space="0" w:color="auto"/>
              <w:right w:val="single" w:sz="4" w:space="0" w:color="auto"/>
            </w:tcBorders>
          </w:tcPr>
          <w:p w14:paraId="6672C4B6" w14:textId="7A27FEFE" w:rsidR="00B03587" w:rsidRDefault="00B03587"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жовтень</w:t>
            </w:r>
          </w:p>
        </w:tc>
        <w:tc>
          <w:tcPr>
            <w:tcW w:w="1418" w:type="dxa"/>
            <w:tcBorders>
              <w:top w:val="single" w:sz="4" w:space="0" w:color="auto"/>
              <w:left w:val="single" w:sz="4" w:space="0" w:color="auto"/>
              <w:bottom w:val="single" w:sz="4" w:space="0" w:color="auto"/>
              <w:right w:val="single" w:sz="4" w:space="0" w:color="auto"/>
            </w:tcBorders>
          </w:tcPr>
          <w:p w14:paraId="5BF17992" w14:textId="559E31D9" w:rsidR="00B03587" w:rsidRPr="00AB0B92" w:rsidRDefault="00B03587"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нарада</w:t>
            </w:r>
          </w:p>
        </w:tc>
        <w:tc>
          <w:tcPr>
            <w:tcW w:w="1984" w:type="dxa"/>
            <w:tcBorders>
              <w:top w:val="single" w:sz="4" w:space="0" w:color="auto"/>
              <w:left w:val="single" w:sz="4" w:space="0" w:color="auto"/>
              <w:bottom w:val="single" w:sz="4" w:space="0" w:color="auto"/>
              <w:right w:val="single" w:sz="4" w:space="0" w:color="auto"/>
            </w:tcBorders>
          </w:tcPr>
          <w:p w14:paraId="59D1AEC1" w14:textId="0F624319" w:rsidR="00B03587" w:rsidRPr="00AB0B92" w:rsidRDefault="00B03587"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Д</w:t>
            </w:r>
          </w:p>
        </w:tc>
        <w:tc>
          <w:tcPr>
            <w:tcW w:w="1418" w:type="dxa"/>
            <w:tcBorders>
              <w:top w:val="single" w:sz="4" w:space="0" w:color="auto"/>
              <w:left w:val="single" w:sz="4" w:space="0" w:color="auto"/>
              <w:bottom w:val="single" w:sz="4" w:space="0" w:color="auto"/>
              <w:right w:val="single" w:sz="4" w:space="0" w:color="auto"/>
            </w:tcBorders>
          </w:tcPr>
          <w:p w14:paraId="5C29FE59" w14:textId="77777777" w:rsidR="00B03587" w:rsidRPr="00AB0B92" w:rsidRDefault="00B03587"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B03587" w:rsidRPr="00AB0B92" w14:paraId="47F98FBB" w14:textId="77777777" w:rsidTr="00F733A8">
        <w:trPr>
          <w:trHeight w:val="145"/>
        </w:trPr>
        <w:tc>
          <w:tcPr>
            <w:tcW w:w="7933" w:type="dxa"/>
            <w:tcBorders>
              <w:top w:val="single" w:sz="4" w:space="0" w:color="auto"/>
              <w:left w:val="single" w:sz="4" w:space="0" w:color="auto"/>
              <w:bottom w:val="single" w:sz="4" w:space="0" w:color="auto"/>
              <w:right w:val="single" w:sz="4" w:space="0" w:color="auto"/>
            </w:tcBorders>
          </w:tcPr>
          <w:p w14:paraId="21E3B747" w14:textId="7AEE4F5F" w:rsidR="00B03587" w:rsidRPr="00AB0B92" w:rsidRDefault="00B03587"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Моніторинг якості та результативності </w:t>
            </w:r>
            <w:r>
              <w:rPr>
                <w:rFonts w:ascii="Times New Roman" w:eastAsiaTheme="minorEastAsia" w:hAnsi="Times New Roman" w:cs="Times New Roman"/>
                <w:kern w:val="0"/>
                <w:sz w:val="24"/>
                <w:szCs w:val="24"/>
                <w:lang w:val="uk-UA" w:eastAsia="ru-RU"/>
                <w14:ligatures w14:val="none"/>
              </w:rPr>
              <w:t xml:space="preserve">запровадження екстернатного навчання </w:t>
            </w:r>
          </w:p>
        </w:tc>
        <w:tc>
          <w:tcPr>
            <w:tcW w:w="2268" w:type="dxa"/>
            <w:tcBorders>
              <w:top w:val="single" w:sz="4" w:space="0" w:color="auto"/>
              <w:left w:val="single" w:sz="4" w:space="0" w:color="auto"/>
              <w:bottom w:val="single" w:sz="4" w:space="0" w:color="auto"/>
              <w:right w:val="single" w:sz="4" w:space="0" w:color="auto"/>
            </w:tcBorders>
          </w:tcPr>
          <w:p w14:paraId="37FAD87D" w14:textId="1746BA35" w:rsidR="00B03587" w:rsidRDefault="00B03587"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 xml:space="preserve">Вересень, червень </w:t>
            </w:r>
          </w:p>
        </w:tc>
        <w:tc>
          <w:tcPr>
            <w:tcW w:w="1418" w:type="dxa"/>
            <w:tcBorders>
              <w:top w:val="single" w:sz="4" w:space="0" w:color="auto"/>
              <w:left w:val="single" w:sz="4" w:space="0" w:color="auto"/>
              <w:bottom w:val="single" w:sz="4" w:space="0" w:color="auto"/>
              <w:right w:val="single" w:sz="4" w:space="0" w:color="auto"/>
            </w:tcBorders>
          </w:tcPr>
          <w:p w14:paraId="2D500801" w14:textId="1787DBFB" w:rsidR="00B03587" w:rsidRDefault="00B03587"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наказ</w:t>
            </w:r>
          </w:p>
        </w:tc>
        <w:tc>
          <w:tcPr>
            <w:tcW w:w="1984" w:type="dxa"/>
            <w:tcBorders>
              <w:top w:val="single" w:sz="4" w:space="0" w:color="auto"/>
              <w:left w:val="single" w:sz="4" w:space="0" w:color="auto"/>
              <w:bottom w:val="single" w:sz="4" w:space="0" w:color="auto"/>
              <w:right w:val="single" w:sz="4" w:space="0" w:color="auto"/>
            </w:tcBorders>
          </w:tcPr>
          <w:p w14:paraId="724FEAF9" w14:textId="36130A53" w:rsidR="00B03587" w:rsidRPr="00AB0B92" w:rsidRDefault="00B03587"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ЗД</w:t>
            </w:r>
          </w:p>
        </w:tc>
        <w:tc>
          <w:tcPr>
            <w:tcW w:w="1418" w:type="dxa"/>
            <w:tcBorders>
              <w:top w:val="single" w:sz="4" w:space="0" w:color="auto"/>
              <w:left w:val="single" w:sz="4" w:space="0" w:color="auto"/>
              <w:bottom w:val="single" w:sz="4" w:space="0" w:color="auto"/>
              <w:right w:val="single" w:sz="4" w:space="0" w:color="auto"/>
            </w:tcBorders>
          </w:tcPr>
          <w:p w14:paraId="7EF63FC6" w14:textId="77777777" w:rsidR="00B03587" w:rsidRPr="00AB0B92" w:rsidRDefault="00B03587"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B03587" w:rsidRPr="00AB0B92" w14:paraId="73269F89" w14:textId="77777777" w:rsidTr="00F733A8">
        <w:trPr>
          <w:trHeight w:val="145"/>
        </w:trPr>
        <w:tc>
          <w:tcPr>
            <w:tcW w:w="7933" w:type="dxa"/>
            <w:tcBorders>
              <w:top w:val="single" w:sz="4" w:space="0" w:color="auto"/>
              <w:left w:val="single" w:sz="4" w:space="0" w:color="auto"/>
              <w:bottom w:val="single" w:sz="4" w:space="0" w:color="auto"/>
              <w:right w:val="single" w:sz="4" w:space="0" w:color="auto"/>
            </w:tcBorders>
          </w:tcPr>
          <w:p w14:paraId="4B433084" w14:textId="18313BB3" w:rsidR="00B03587" w:rsidRPr="00AB0B92" w:rsidRDefault="00B03587"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lastRenderedPageBreak/>
              <w:t xml:space="preserve">Моніторинг якості та результативності викладання </w:t>
            </w:r>
            <w:r>
              <w:rPr>
                <w:rFonts w:ascii="Times New Roman" w:eastAsiaTheme="minorEastAsia" w:hAnsi="Times New Roman" w:cs="Times New Roman"/>
                <w:kern w:val="0"/>
                <w:sz w:val="24"/>
                <w:szCs w:val="24"/>
                <w:lang w:val="uk-UA" w:eastAsia="ru-RU"/>
                <w14:ligatures w14:val="none"/>
              </w:rPr>
              <w:t xml:space="preserve"> спецкурсів , курсів </w:t>
            </w:r>
          </w:p>
        </w:tc>
        <w:tc>
          <w:tcPr>
            <w:tcW w:w="2268" w:type="dxa"/>
            <w:tcBorders>
              <w:top w:val="single" w:sz="4" w:space="0" w:color="auto"/>
              <w:left w:val="single" w:sz="4" w:space="0" w:color="auto"/>
              <w:bottom w:val="single" w:sz="4" w:space="0" w:color="auto"/>
              <w:right w:val="single" w:sz="4" w:space="0" w:color="auto"/>
            </w:tcBorders>
          </w:tcPr>
          <w:p w14:paraId="6BA919F5" w14:textId="6B982D93" w:rsidR="00B03587" w:rsidRDefault="00B03587"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вересень</w:t>
            </w:r>
          </w:p>
        </w:tc>
        <w:tc>
          <w:tcPr>
            <w:tcW w:w="1418" w:type="dxa"/>
            <w:tcBorders>
              <w:top w:val="single" w:sz="4" w:space="0" w:color="auto"/>
              <w:left w:val="single" w:sz="4" w:space="0" w:color="auto"/>
              <w:bottom w:val="single" w:sz="4" w:space="0" w:color="auto"/>
              <w:right w:val="single" w:sz="4" w:space="0" w:color="auto"/>
            </w:tcBorders>
          </w:tcPr>
          <w:p w14:paraId="5155BC52" w14:textId="4C62F965" w:rsidR="00B03587" w:rsidRDefault="00B03587"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нарада</w:t>
            </w:r>
          </w:p>
        </w:tc>
        <w:tc>
          <w:tcPr>
            <w:tcW w:w="1984" w:type="dxa"/>
            <w:tcBorders>
              <w:top w:val="single" w:sz="4" w:space="0" w:color="auto"/>
              <w:left w:val="single" w:sz="4" w:space="0" w:color="auto"/>
              <w:bottom w:val="single" w:sz="4" w:space="0" w:color="auto"/>
              <w:right w:val="single" w:sz="4" w:space="0" w:color="auto"/>
            </w:tcBorders>
          </w:tcPr>
          <w:p w14:paraId="61267A6B" w14:textId="2EAF93E2" w:rsidR="00B03587" w:rsidRPr="00AB0B92" w:rsidRDefault="00B03587"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ЗД</w:t>
            </w:r>
          </w:p>
        </w:tc>
        <w:tc>
          <w:tcPr>
            <w:tcW w:w="1418" w:type="dxa"/>
            <w:tcBorders>
              <w:top w:val="single" w:sz="4" w:space="0" w:color="auto"/>
              <w:left w:val="single" w:sz="4" w:space="0" w:color="auto"/>
              <w:bottom w:val="single" w:sz="4" w:space="0" w:color="auto"/>
              <w:right w:val="single" w:sz="4" w:space="0" w:color="auto"/>
            </w:tcBorders>
          </w:tcPr>
          <w:p w14:paraId="1C33328A" w14:textId="77777777" w:rsidR="00B03587" w:rsidRPr="00AB0B92" w:rsidRDefault="00B03587"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7EC00AF5" w14:textId="77777777" w:rsidTr="00F733A8">
        <w:trPr>
          <w:trHeight w:val="145"/>
        </w:trPr>
        <w:tc>
          <w:tcPr>
            <w:tcW w:w="7933" w:type="dxa"/>
            <w:tcBorders>
              <w:top w:val="single" w:sz="4" w:space="0" w:color="auto"/>
              <w:left w:val="single" w:sz="4" w:space="0" w:color="auto"/>
              <w:bottom w:val="single" w:sz="4" w:space="0" w:color="auto"/>
              <w:right w:val="single" w:sz="4" w:space="0" w:color="auto"/>
            </w:tcBorders>
          </w:tcPr>
          <w:p w14:paraId="0BE4CCB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Моніторинг формування та забезпечення реалізації політики академічної доброчесності</w:t>
            </w:r>
          </w:p>
        </w:tc>
        <w:tc>
          <w:tcPr>
            <w:tcW w:w="2268" w:type="dxa"/>
            <w:tcBorders>
              <w:top w:val="single" w:sz="4" w:space="0" w:color="auto"/>
              <w:left w:val="single" w:sz="4" w:space="0" w:color="auto"/>
              <w:bottom w:val="single" w:sz="4" w:space="0" w:color="auto"/>
              <w:right w:val="single" w:sz="4" w:space="0" w:color="auto"/>
            </w:tcBorders>
          </w:tcPr>
          <w:p w14:paraId="638D202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березень</w:t>
            </w:r>
          </w:p>
        </w:tc>
        <w:tc>
          <w:tcPr>
            <w:tcW w:w="1418" w:type="dxa"/>
            <w:tcBorders>
              <w:top w:val="single" w:sz="4" w:space="0" w:color="auto"/>
              <w:left w:val="single" w:sz="4" w:space="0" w:color="auto"/>
              <w:bottom w:val="single" w:sz="4" w:space="0" w:color="auto"/>
              <w:right w:val="single" w:sz="4" w:space="0" w:color="auto"/>
            </w:tcBorders>
          </w:tcPr>
          <w:p w14:paraId="3816619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наказ</w:t>
            </w:r>
          </w:p>
        </w:tc>
        <w:tc>
          <w:tcPr>
            <w:tcW w:w="1984" w:type="dxa"/>
            <w:tcBorders>
              <w:top w:val="single" w:sz="4" w:space="0" w:color="auto"/>
              <w:left w:val="single" w:sz="4" w:space="0" w:color="auto"/>
              <w:bottom w:val="single" w:sz="4" w:space="0" w:color="auto"/>
              <w:right w:val="single" w:sz="4" w:space="0" w:color="auto"/>
            </w:tcBorders>
          </w:tcPr>
          <w:p w14:paraId="4DA9A768"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w:t>
            </w:r>
          </w:p>
        </w:tc>
        <w:tc>
          <w:tcPr>
            <w:tcW w:w="1418" w:type="dxa"/>
            <w:tcBorders>
              <w:top w:val="single" w:sz="4" w:space="0" w:color="auto"/>
              <w:left w:val="single" w:sz="4" w:space="0" w:color="auto"/>
              <w:bottom w:val="single" w:sz="4" w:space="0" w:color="auto"/>
              <w:right w:val="single" w:sz="4" w:space="0" w:color="auto"/>
            </w:tcBorders>
          </w:tcPr>
          <w:p w14:paraId="00880F4F"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6256DCC1" w14:textId="77777777" w:rsidTr="00F733A8">
        <w:trPr>
          <w:trHeight w:val="145"/>
        </w:trPr>
        <w:tc>
          <w:tcPr>
            <w:tcW w:w="7933" w:type="dxa"/>
            <w:tcBorders>
              <w:top w:val="single" w:sz="4" w:space="0" w:color="auto"/>
              <w:left w:val="single" w:sz="4" w:space="0" w:color="auto"/>
              <w:bottom w:val="single" w:sz="4" w:space="0" w:color="auto"/>
              <w:right w:val="single" w:sz="4" w:space="0" w:color="auto"/>
            </w:tcBorders>
          </w:tcPr>
          <w:p w14:paraId="2871613A" w14:textId="449E6BA4"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Моніторинг якості та результативності </w:t>
            </w:r>
            <w:r w:rsidR="00EB5113">
              <w:rPr>
                <w:rFonts w:ascii="Times New Roman" w:eastAsiaTheme="minorEastAsia" w:hAnsi="Times New Roman" w:cs="Times New Roman"/>
                <w:kern w:val="0"/>
                <w:sz w:val="24"/>
                <w:szCs w:val="24"/>
                <w:lang w:val="uk-UA" w:eastAsia="ru-RU"/>
                <w14:ligatures w14:val="none"/>
              </w:rPr>
              <w:t>роботи з дітьми з ООП</w:t>
            </w:r>
          </w:p>
        </w:tc>
        <w:tc>
          <w:tcPr>
            <w:tcW w:w="2268" w:type="dxa"/>
            <w:tcBorders>
              <w:top w:val="single" w:sz="4" w:space="0" w:color="auto"/>
              <w:left w:val="single" w:sz="4" w:space="0" w:color="auto"/>
              <w:bottom w:val="single" w:sz="4" w:space="0" w:color="auto"/>
              <w:right w:val="single" w:sz="4" w:space="0" w:color="auto"/>
            </w:tcBorders>
          </w:tcPr>
          <w:p w14:paraId="20ABB5A1" w14:textId="711E5170" w:rsidR="00AB0B92" w:rsidRPr="00AB0B92" w:rsidRDefault="00EB5113"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травень</w:t>
            </w:r>
          </w:p>
        </w:tc>
        <w:tc>
          <w:tcPr>
            <w:tcW w:w="1418" w:type="dxa"/>
            <w:tcBorders>
              <w:top w:val="single" w:sz="4" w:space="0" w:color="auto"/>
              <w:left w:val="single" w:sz="4" w:space="0" w:color="auto"/>
              <w:bottom w:val="single" w:sz="4" w:space="0" w:color="auto"/>
              <w:right w:val="single" w:sz="4" w:space="0" w:color="auto"/>
            </w:tcBorders>
          </w:tcPr>
          <w:p w14:paraId="7663A6DE"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наказ</w:t>
            </w:r>
          </w:p>
        </w:tc>
        <w:tc>
          <w:tcPr>
            <w:tcW w:w="1984" w:type="dxa"/>
            <w:tcBorders>
              <w:top w:val="single" w:sz="4" w:space="0" w:color="auto"/>
              <w:left w:val="single" w:sz="4" w:space="0" w:color="auto"/>
              <w:bottom w:val="single" w:sz="4" w:space="0" w:color="auto"/>
              <w:right w:val="single" w:sz="4" w:space="0" w:color="auto"/>
            </w:tcBorders>
          </w:tcPr>
          <w:p w14:paraId="68059A7E" w14:textId="7F711E6C"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 ЗД</w:t>
            </w:r>
          </w:p>
        </w:tc>
        <w:tc>
          <w:tcPr>
            <w:tcW w:w="1418" w:type="dxa"/>
            <w:tcBorders>
              <w:top w:val="single" w:sz="4" w:space="0" w:color="auto"/>
              <w:left w:val="single" w:sz="4" w:space="0" w:color="auto"/>
              <w:bottom w:val="single" w:sz="4" w:space="0" w:color="auto"/>
              <w:right w:val="single" w:sz="4" w:space="0" w:color="auto"/>
            </w:tcBorders>
          </w:tcPr>
          <w:p w14:paraId="3A04B9C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01514BD5" w14:textId="77777777" w:rsidTr="00F733A8">
        <w:trPr>
          <w:trHeight w:val="145"/>
        </w:trPr>
        <w:tc>
          <w:tcPr>
            <w:tcW w:w="7933" w:type="dxa"/>
            <w:tcBorders>
              <w:top w:val="single" w:sz="4" w:space="0" w:color="auto"/>
              <w:left w:val="single" w:sz="4" w:space="0" w:color="auto"/>
              <w:bottom w:val="single" w:sz="4" w:space="0" w:color="auto"/>
              <w:right w:val="single" w:sz="4" w:space="0" w:color="auto"/>
            </w:tcBorders>
          </w:tcPr>
          <w:p w14:paraId="395FC86E" w14:textId="459986CA" w:rsidR="00AB0B92" w:rsidRPr="00AB0B92" w:rsidRDefault="00EB5113"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Моніторинг </w:t>
            </w:r>
            <w:r>
              <w:rPr>
                <w:rFonts w:ascii="Times New Roman" w:eastAsiaTheme="minorEastAsia" w:hAnsi="Times New Roman" w:cs="Times New Roman"/>
                <w:kern w:val="0"/>
                <w:sz w:val="24"/>
                <w:szCs w:val="24"/>
                <w:lang w:val="uk-UA" w:eastAsia="ru-RU"/>
                <w14:ligatures w14:val="none"/>
              </w:rPr>
              <w:t xml:space="preserve">навчальних досягнень учнів 5-9 класів </w:t>
            </w:r>
            <w:r w:rsidRPr="00AB0B92">
              <w:rPr>
                <w:rFonts w:ascii="Times New Roman" w:eastAsiaTheme="minorEastAsia" w:hAnsi="Times New Roman" w:cs="Times New Roman"/>
                <w:kern w:val="0"/>
                <w:sz w:val="24"/>
                <w:szCs w:val="24"/>
                <w:lang w:val="uk-UA" w:eastAsia="ru-RU"/>
                <w14:ligatures w14:val="none"/>
              </w:rPr>
              <w:t xml:space="preserve"> </w:t>
            </w:r>
            <w:r>
              <w:rPr>
                <w:rFonts w:ascii="Times New Roman" w:eastAsiaTheme="minorEastAsia" w:hAnsi="Times New Roman" w:cs="Times New Roman"/>
                <w:kern w:val="0"/>
                <w:sz w:val="24"/>
                <w:szCs w:val="24"/>
                <w:lang w:val="uk-UA" w:eastAsia="ru-RU"/>
                <w14:ligatures w14:val="none"/>
              </w:rPr>
              <w:t xml:space="preserve"> </w:t>
            </w:r>
          </w:p>
        </w:tc>
        <w:tc>
          <w:tcPr>
            <w:tcW w:w="2268" w:type="dxa"/>
            <w:tcBorders>
              <w:top w:val="single" w:sz="4" w:space="0" w:color="auto"/>
              <w:left w:val="single" w:sz="4" w:space="0" w:color="auto"/>
              <w:bottom w:val="single" w:sz="4" w:space="0" w:color="auto"/>
              <w:right w:val="single" w:sz="4" w:space="0" w:color="auto"/>
            </w:tcBorders>
          </w:tcPr>
          <w:p w14:paraId="2A990884" w14:textId="5537455B" w:rsidR="00AB0B92" w:rsidRPr="00AB0B92" w:rsidRDefault="00EB5113"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 xml:space="preserve">Грудень, червень </w:t>
            </w:r>
          </w:p>
        </w:tc>
        <w:tc>
          <w:tcPr>
            <w:tcW w:w="1418" w:type="dxa"/>
            <w:tcBorders>
              <w:top w:val="single" w:sz="4" w:space="0" w:color="auto"/>
              <w:left w:val="single" w:sz="4" w:space="0" w:color="auto"/>
              <w:bottom w:val="single" w:sz="4" w:space="0" w:color="auto"/>
              <w:right w:val="single" w:sz="4" w:space="0" w:color="auto"/>
            </w:tcBorders>
          </w:tcPr>
          <w:p w14:paraId="4BE880A7"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наказ</w:t>
            </w:r>
          </w:p>
        </w:tc>
        <w:tc>
          <w:tcPr>
            <w:tcW w:w="1984" w:type="dxa"/>
            <w:tcBorders>
              <w:top w:val="single" w:sz="4" w:space="0" w:color="auto"/>
              <w:left w:val="single" w:sz="4" w:space="0" w:color="auto"/>
              <w:bottom w:val="single" w:sz="4" w:space="0" w:color="auto"/>
              <w:right w:val="single" w:sz="4" w:space="0" w:color="auto"/>
            </w:tcBorders>
          </w:tcPr>
          <w:p w14:paraId="319C5232"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w:t>
            </w:r>
          </w:p>
        </w:tc>
        <w:tc>
          <w:tcPr>
            <w:tcW w:w="1418" w:type="dxa"/>
            <w:tcBorders>
              <w:top w:val="single" w:sz="4" w:space="0" w:color="auto"/>
              <w:left w:val="single" w:sz="4" w:space="0" w:color="auto"/>
              <w:bottom w:val="single" w:sz="4" w:space="0" w:color="auto"/>
              <w:right w:val="single" w:sz="4" w:space="0" w:color="auto"/>
            </w:tcBorders>
          </w:tcPr>
          <w:p w14:paraId="550A2599"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6AF45A22" w14:textId="77777777" w:rsidTr="00F733A8">
        <w:trPr>
          <w:trHeight w:val="145"/>
        </w:trPr>
        <w:tc>
          <w:tcPr>
            <w:tcW w:w="7933" w:type="dxa"/>
            <w:tcBorders>
              <w:top w:val="single" w:sz="4" w:space="0" w:color="auto"/>
              <w:left w:val="single" w:sz="4" w:space="0" w:color="auto"/>
              <w:bottom w:val="single" w:sz="4" w:space="0" w:color="auto"/>
              <w:right w:val="single" w:sz="4" w:space="0" w:color="auto"/>
            </w:tcBorders>
          </w:tcPr>
          <w:p w14:paraId="26D6D76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Моніторинг якості та результативності викладання фізичної культури</w:t>
            </w:r>
          </w:p>
        </w:tc>
        <w:tc>
          <w:tcPr>
            <w:tcW w:w="2268" w:type="dxa"/>
            <w:tcBorders>
              <w:top w:val="single" w:sz="4" w:space="0" w:color="auto"/>
              <w:left w:val="single" w:sz="4" w:space="0" w:color="auto"/>
              <w:bottom w:val="single" w:sz="4" w:space="0" w:color="auto"/>
              <w:right w:val="single" w:sz="4" w:space="0" w:color="auto"/>
            </w:tcBorders>
          </w:tcPr>
          <w:p w14:paraId="1B12B75B" w14:textId="04F52C10" w:rsidR="00AB0B92" w:rsidRPr="00AB0B92" w:rsidRDefault="006A59ED"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 xml:space="preserve">Лютий </w:t>
            </w:r>
          </w:p>
        </w:tc>
        <w:tc>
          <w:tcPr>
            <w:tcW w:w="1418" w:type="dxa"/>
            <w:tcBorders>
              <w:top w:val="single" w:sz="4" w:space="0" w:color="auto"/>
              <w:left w:val="single" w:sz="4" w:space="0" w:color="auto"/>
              <w:bottom w:val="single" w:sz="4" w:space="0" w:color="auto"/>
              <w:right w:val="single" w:sz="4" w:space="0" w:color="auto"/>
            </w:tcBorders>
          </w:tcPr>
          <w:p w14:paraId="3810E5BA" w14:textId="3E0499F1" w:rsidR="00AB0B92" w:rsidRPr="00AB0B92" w:rsidRDefault="006A59ED"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 xml:space="preserve">Педрада </w:t>
            </w:r>
          </w:p>
        </w:tc>
        <w:tc>
          <w:tcPr>
            <w:tcW w:w="1984" w:type="dxa"/>
            <w:tcBorders>
              <w:top w:val="single" w:sz="4" w:space="0" w:color="auto"/>
              <w:left w:val="single" w:sz="4" w:space="0" w:color="auto"/>
              <w:bottom w:val="single" w:sz="4" w:space="0" w:color="auto"/>
              <w:right w:val="single" w:sz="4" w:space="0" w:color="auto"/>
            </w:tcBorders>
          </w:tcPr>
          <w:p w14:paraId="7B49F396" w14:textId="09458CAF"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w:t>
            </w:r>
          </w:p>
        </w:tc>
        <w:tc>
          <w:tcPr>
            <w:tcW w:w="1418" w:type="dxa"/>
            <w:tcBorders>
              <w:top w:val="single" w:sz="4" w:space="0" w:color="auto"/>
              <w:left w:val="single" w:sz="4" w:space="0" w:color="auto"/>
              <w:bottom w:val="single" w:sz="4" w:space="0" w:color="auto"/>
              <w:right w:val="single" w:sz="4" w:space="0" w:color="auto"/>
            </w:tcBorders>
          </w:tcPr>
          <w:p w14:paraId="5F12AFEF"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512AF726" w14:textId="77777777" w:rsidTr="00F733A8">
        <w:trPr>
          <w:trHeight w:val="530"/>
        </w:trPr>
        <w:tc>
          <w:tcPr>
            <w:tcW w:w="7933" w:type="dxa"/>
            <w:tcBorders>
              <w:top w:val="single" w:sz="4" w:space="0" w:color="auto"/>
              <w:left w:val="single" w:sz="4" w:space="0" w:color="auto"/>
              <w:bottom w:val="single" w:sz="4" w:space="0" w:color="auto"/>
              <w:right w:val="single" w:sz="4" w:space="0" w:color="auto"/>
            </w:tcBorders>
          </w:tcPr>
          <w:p w14:paraId="3B32C349" w14:textId="600B0A4C"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Моніторинг якості та результативності </w:t>
            </w:r>
            <w:r w:rsidR="00EB5113">
              <w:rPr>
                <w:rFonts w:ascii="Times New Roman" w:eastAsiaTheme="minorEastAsia" w:hAnsi="Times New Roman" w:cs="Times New Roman"/>
                <w:kern w:val="0"/>
                <w:sz w:val="24"/>
                <w:szCs w:val="24"/>
                <w:lang w:val="uk-UA" w:eastAsia="ru-RU"/>
                <w14:ligatures w14:val="none"/>
              </w:rPr>
              <w:t>навчальних планів та програм</w:t>
            </w:r>
          </w:p>
        </w:tc>
        <w:tc>
          <w:tcPr>
            <w:tcW w:w="2268" w:type="dxa"/>
            <w:tcBorders>
              <w:top w:val="single" w:sz="4" w:space="0" w:color="auto"/>
              <w:left w:val="single" w:sz="4" w:space="0" w:color="auto"/>
              <w:bottom w:val="single" w:sz="4" w:space="0" w:color="auto"/>
              <w:right w:val="single" w:sz="4" w:space="0" w:color="auto"/>
            </w:tcBorders>
          </w:tcPr>
          <w:p w14:paraId="42705C9D" w14:textId="77777777" w:rsidR="00EB5113" w:rsidRDefault="00EB5113"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 xml:space="preserve">Січень </w:t>
            </w:r>
          </w:p>
          <w:p w14:paraId="257AA7F4" w14:textId="1E97D919"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червень</w:t>
            </w:r>
          </w:p>
        </w:tc>
        <w:tc>
          <w:tcPr>
            <w:tcW w:w="1418" w:type="dxa"/>
            <w:tcBorders>
              <w:top w:val="single" w:sz="4" w:space="0" w:color="auto"/>
              <w:left w:val="single" w:sz="4" w:space="0" w:color="auto"/>
              <w:bottom w:val="single" w:sz="4" w:space="0" w:color="auto"/>
              <w:right w:val="single" w:sz="4" w:space="0" w:color="auto"/>
            </w:tcBorders>
          </w:tcPr>
          <w:p w14:paraId="6D8A0CB6"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наказ</w:t>
            </w:r>
          </w:p>
        </w:tc>
        <w:tc>
          <w:tcPr>
            <w:tcW w:w="1984" w:type="dxa"/>
            <w:tcBorders>
              <w:top w:val="single" w:sz="4" w:space="0" w:color="auto"/>
              <w:left w:val="single" w:sz="4" w:space="0" w:color="auto"/>
              <w:bottom w:val="single" w:sz="4" w:space="0" w:color="auto"/>
              <w:right w:val="single" w:sz="4" w:space="0" w:color="auto"/>
            </w:tcBorders>
          </w:tcPr>
          <w:p w14:paraId="6416907C"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w:t>
            </w:r>
          </w:p>
        </w:tc>
        <w:tc>
          <w:tcPr>
            <w:tcW w:w="1418" w:type="dxa"/>
            <w:tcBorders>
              <w:top w:val="single" w:sz="4" w:space="0" w:color="auto"/>
              <w:left w:val="single" w:sz="4" w:space="0" w:color="auto"/>
              <w:bottom w:val="single" w:sz="4" w:space="0" w:color="auto"/>
              <w:right w:val="single" w:sz="4" w:space="0" w:color="auto"/>
            </w:tcBorders>
          </w:tcPr>
          <w:p w14:paraId="733EC31C" w14:textId="77777777" w:rsid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p w14:paraId="50B1D451" w14:textId="622652AE" w:rsidR="00EB5113" w:rsidRPr="00AB0B92" w:rsidRDefault="00EB5113"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EB5113" w:rsidRPr="00AB0B92" w14:paraId="0E4E68AD" w14:textId="77777777" w:rsidTr="00F733A8">
        <w:trPr>
          <w:trHeight w:val="530"/>
        </w:trPr>
        <w:tc>
          <w:tcPr>
            <w:tcW w:w="7933" w:type="dxa"/>
            <w:tcBorders>
              <w:top w:val="single" w:sz="4" w:space="0" w:color="auto"/>
              <w:left w:val="single" w:sz="4" w:space="0" w:color="auto"/>
              <w:bottom w:val="single" w:sz="4" w:space="0" w:color="auto"/>
              <w:right w:val="single" w:sz="4" w:space="0" w:color="auto"/>
            </w:tcBorders>
          </w:tcPr>
          <w:p w14:paraId="2498C118" w14:textId="6FC8E062" w:rsidR="00EB5113" w:rsidRPr="00AB0B92" w:rsidRDefault="00EB5113"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Моніторинг якості та результативності викладання </w:t>
            </w:r>
            <w:r>
              <w:rPr>
                <w:rFonts w:ascii="Times New Roman" w:eastAsiaTheme="minorEastAsia" w:hAnsi="Times New Roman" w:cs="Times New Roman"/>
                <w:kern w:val="0"/>
                <w:sz w:val="24"/>
                <w:szCs w:val="24"/>
                <w:lang w:val="uk-UA" w:eastAsia="ru-RU"/>
                <w14:ligatures w14:val="none"/>
              </w:rPr>
              <w:t xml:space="preserve"> корекційно-</w:t>
            </w:r>
            <w:r w:rsidR="006A59ED">
              <w:rPr>
                <w:rFonts w:ascii="Times New Roman" w:eastAsiaTheme="minorEastAsia" w:hAnsi="Times New Roman" w:cs="Times New Roman"/>
                <w:kern w:val="0"/>
                <w:sz w:val="24"/>
                <w:szCs w:val="24"/>
                <w:lang w:val="uk-UA" w:eastAsia="ru-RU"/>
                <w14:ligatures w14:val="none"/>
              </w:rPr>
              <w:t>розвиткових</w:t>
            </w:r>
            <w:r>
              <w:rPr>
                <w:rFonts w:ascii="Times New Roman" w:eastAsiaTheme="minorEastAsia" w:hAnsi="Times New Roman" w:cs="Times New Roman"/>
                <w:kern w:val="0"/>
                <w:sz w:val="24"/>
                <w:szCs w:val="24"/>
                <w:lang w:val="uk-UA" w:eastAsia="ru-RU"/>
                <w14:ligatures w14:val="none"/>
              </w:rPr>
              <w:t xml:space="preserve"> занять ООП </w:t>
            </w:r>
          </w:p>
        </w:tc>
        <w:tc>
          <w:tcPr>
            <w:tcW w:w="2268" w:type="dxa"/>
            <w:tcBorders>
              <w:top w:val="single" w:sz="4" w:space="0" w:color="auto"/>
              <w:left w:val="single" w:sz="4" w:space="0" w:color="auto"/>
              <w:bottom w:val="single" w:sz="4" w:space="0" w:color="auto"/>
              <w:right w:val="single" w:sz="4" w:space="0" w:color="auto"/>
            </w:tcBorders>
          </w:tcPr>
          <w:p w14:paraId="13348B24" w14:textId="32333F0D" w:rsidR="00EB5113" w:rsidRDefault="00EB5113"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грудень</w:t>
            </w:r>
          </w:p>
        </w:tc>
        <w:tc>
          <w:tcPr>
            <w:tcW w:w="1418" w:type="dxa"/>
            <w:tcBorders>
              <w:top w:val="single" w:sz="4" w:space="0" w:color="auto"/>
              <w:left w:val="single" w:sz="4" w:space="0" w:color="auto"/>
              <w:bottom w:val="single" w:sz="4" w:space="0" w:color="auto"/>
              <w:right w:val="single" w:sz="4" w:space="0" w:color="auto"/>
            </w:tcBorders>
          </w:tcPr>
          <w:p w14:paraId="61CA9A40" w14:textId="4063F0B5" w:rsidR="00EB5113" w:rsidRPr="00AB0B92" w:rsidRDefault="00EB5113"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наказ</w:t>
            </w:r>
          </w:p>
        </w:tc>
        <w:tc>
          <w:tcPr>
            <w:tcW w:w="1984" w:type="dxa"/>
            <w:tcBorders>
              <w:top w:val="single" w:sz="4" w:space="0" w:color="auto"/>
              <w:left w:val="single" w:sz="4" w:space="0" w:color="auto"/>
              <w:bottom w:val="single" w:sz="4" w:space="0" w:color="auto"/>
              <w:right w:val="single" w:sz="4" w:space="0" w:color="auto"/>
            </w:tcBorders>
          </w:tcPr>
          <w:p w14:paraId="348C6F9A" w14:textId="63A3AC4F" w:rsidR="00EB5113" w:rsidRPr="00AB0B92" w:rsidRDefault="00EB5113"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ЗД</w:t>
            </w:r>
          </w:p>
        </w:tc>
        <w:tc>
          <w:tcPr>
            <w:tcW w:w="1418" w:type="dxa"/>
            <w:tcBorders>
              <w:top w:val="single" w:sz="4" w:space="0" w:color="auto"/>
              <w:left w:val="single" w:sz="4" w:space="0" w:color="auto"/>
              <w:bottom w:val="single" w:sz="4" w:space="0" w:color="auto"/>
              <w:right w:val="single" w:sz="4" w:space="0" w:color="auto"/>
            </w:tcBorders>
          </w:tcPr>
          <w:p w14:paraId="0AA2456F" w14:textId="77777777" w:rsidR="00EB5113" w:rsidRDefault="00EB5113"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EB5113" w:rsidRPr="00AB0B92" w14:paraId="7194EB16" w14:textId="77777777" w:rsidTr="00F733A8">
        <w:trPr>
          <w:trHeight w:val="530"/>
        </w:trPr>
        <w:tc>
          <w:tcPr>
            <w:tcW w:w="7933" w:type="dxa"/>
            <w:tcBorders>
              <w:top w:val="single" w:sz="4" w:space="0" w:color="auto"/>
              <w:left w:val="single" w:sz="4" w:space="0" w:color="auto"/>
              <w:bottom w:val="single" w:sz="4" w:space="0" w:color="auto"/>
              <w:right w:val="single" w:sz="4" w:space="0" w:color="auto"/>
            </w:tcBorders>
          </w:tcPr>
          <w:p w14:paraId="6DAA36AE" w14:textId="050D569B" w:rsidR="00EB5113" w:rsidRPr="00AB0B92" w:rsidRDefault="00EB5113"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Моніторинг якості та результативності </w:t>
            </w:r>
            <w:r>
              <w:rPr>
                <w:rFonts w:ascii="Times New Roman" w:eastAsiaTheme="minorEastAsia" w:hAnsi="Times New Roman" w:cs="Times New Roman"/>
                <w:kern w:val="0"/>
                <w:sz w:val="24"/>
                <w:szCs w:val="24"/>
                <w:lang w:val="uk-UA" w:eastAsia="ru-RU"/>
                <w14:ligatures w14:val="none"/>
              </w:rPr>
              <w:t>виконання базового Держстандарту у 5-7 класах</w:t>
            </w:r>
            <w:r w:rsidRPr="00AB0B92">
              <w:rPr>
                <w:rFonts w:ascii="Times New Roman" w:eastAsiaTheme="minorEastAsia" w:hAnsi="Times New Roman" w:cs="Times New Roman"/>
                <w:kern w:val="0"/>
                <w:sz w:val="24"/>
                <w:szCs w:val="24"/>
                <w:lang w:val="uk-UA" w:eastAsia="ru-RU"/>
                <w14:ligatures w14:val="none"/>
              </w:rPr>
              <w:t xml:space="preserve"> </w:t>
            </w:r>
            <w:r>
              <w:rPr>
                <w:rFonts w:ascii="Times New Roman" w:eastAsiaTheme="minorEastAsia" w:hAnsi="Times New Roman" w:cs="Times New Roman"/>
                <w:kern w:val="0"/>
                <w:sz w:val="24"/>
                <w:szCs w:val="24"/>
                <w:lang w:val="uk-UA" w:eastAsia="ru-RU"/>
                <w14:ligatures w14:val="none"/>
              </w:rPr>
              <w:t xml:space="preserve"> </w:t>
            </w:r>
          </w:p>
        </w:tc>
        <w:tc>
          <w:tcPr>
            <w:tcW w:w="2268" w:type="dxa"/>
            <w:tcBorders>
              <w:top w:val="single" w:sz="4" w:space="0" w:color="auto"/>
              <w:left w:val="single" w:sz="4" w:space="0" w:color="auto"/>
              <w:bottom w:val="single" w:sz="4" w:space="0" w:color="auto"/>
              <w:right w:val="single" w:sz="4" w:space="0" w:color="auto"/>
            </w:tcBorders>
          </w:tcPr>
          <w:p w14:paraId="3600A62D" w14:textId="3909E60A" w:rsidR="00EB5113" w:rsidRDefault="006A59ED"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 xml:space="preserve">Листопад </w:t>
            </w:r>
            <w:r w:rsidR="00EB5113">
              <w:rPr>
                <w:rFonts w:ascii="Times New Roman" w:eastAsiaTheme="minorEastAsia" w:hAnsi="Times New Roman" w:cs="Times New Roman"/>
                <w:kern w:val="0"/>
                <w:sz w:val="24"/>
                <w:szCs w:val="24"/>
                <w:lang w:val="uk-UA" w:eastAsia="ru-RU"/>
                <w14:ligatures w14:val="none"/>
              </w:rPr>
              <w:t xml:space="preserve"> </w:t>
            </w:r>
          </w:p>
        </w:tc>
        <w:tc>
          <w:tcPr>
            <w:tcW w:w="1418" w:type="dxa"/>
            <w:tcBorders>
              <w:top w:val="single" w:sz="4" w:space="0" w:color="auto"/>
              <w:left w:val="single" w:sz="4" w:space="0" w:color="auto"/>
              <w:bottom w:val="single" w:sz="4" w:space="0" w:color="auto"/>
              <w:right w:val="single" w:sz="4" w:space="0" w:color="auto"/>
            </w:tcBorders>
          </w:tcPr>
          <w:p w14:paraId="51F3D4A7" w14:textId="07D4FC14" w:rsidR="00EB5113" w:rsidRDefault="006A59ED"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 xml:space="preserve">Педрада </w:t>
            </w:r>
          </w:p>
        </w:tc>
        <w:tc>
          <w:tcPr>
            <w:tcW w:w="1984" w:type="dxa"/>
            <w:tcBorders>
              <w:top w:val="single" w:sz="4" w:space="0" w:color="auto"/>
              <w:left w:val="single" w:sz="4" w:space="0" w:color="auto"/>
              <w:bottom w:val="single" w:sz="4" w:space="0" w:color="auto"/>
              <w:right w:val="single" w:sz="4" w:space="0" w:color="auto"/>
            </w:tcBorders>
          </w:tcPr>
          <w:p w14:paraId="1231EF60" w14:textId="5F67EFA6" w:rsidR="00EB5113" w:rsidRDefault="00EB5113" w:rsidP="00F733A8">
            <w:pPr>
              <w:tabs>
                <w:tab w:val="right" w:pos="1896"/>
              </w:tabs>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ЗД</w:t>
            </w:r>
            <w:r w:rsidR="00F733A8">
              <w:rPr>
                <w:rFonts w:ascii="Times New Roman" w:eastAsiaTheme="minorEastAsia" w:hAnsi="Times New Roman" w:cs="Times New Roman"/>
                <w:kern w:val="0"/>
                <w:sz w:val="24"/>
                <w:szCs w:val="24"/>
                <w:lang w:val="uk-UA" w:eastAsia="ru-RU"/>
                <w14:ligatures w14:val="none"/>
              </w:rPr>
              <w:tab/>
            </w:r>
          </w:p>
        </w:tc>
        <w:tc>
          <w:tcPr>
            <w:tcW w:w="1418" w:type="dxa"/>
            <w:tcBorders>
              <w:top w:val="single" w:sz="4" w:space="0" w:color="auto"/>
              <w:left w:val="single" w:sz="4" w:space="0" w:color="auto"/>
              <w:bottom w:val="single" w:sz="4" w:space="0" w:color="auto"/>
              <w:right w:val="single" w:sz="4" w:space="0" w:color="auto"/>
            </w:tcBorders>
          </w:tcPr>
          <w:p w14:paraId="20B8EE26" w14:textId="77777777" w:rsidR="00EB5113" w:rsidRDefault="00EB5113"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EB5113" w:rsidRPr="00AB0B92" w14:paraId="21E24610" w14:textId="77777777" w:rsidTr="00F733A8">
        <w:trPr>
          <w:trHeight w:val="530"/>
        </w:trPr>
        <w:tc>
          <w:tcPr>
            <w:tcW w:w="7933" w:type="dxa"/>
            <w:tcBorders>
              <w:top w:val="single" w:sz="4" w:space="0" w:color="auto"/>
              <w:left w:val="single" w:sz="4" w:space="0" w:color="auto"/>
              <w:bottom w:val="single" w:sz="4" w:space="0" w:color="auto"/>
              <w:right w:val="single" w:sz="4" w:space="0" w:color="auto"/>
            </w:tcBorders>
          </w:tcPr>
          <w:p w14:paraId="6956822F" w14:textId="2006A812" w:rsidR="00EB5113" w:rsidRPr="00AB0B92" w:rsidRDefault="00EB5113"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Моніторинг </w:t>
            </w:r>
            <w:r>
              <w:rPr>
                <w:rFonts w:ascii="Times New Roman" w:eastAsiaTheme="minorEastAsia" w:hAnsi="Times New Roman" w:cs="Times New Roman"/>
                <w:kern w:val="0"/>
                <w:sz w:val="24"/>
                <w:szCs w:val="24"/>
                <w:lang w:val="uk-UA" w:eastAsia="ru-RU"/>
                <w14:ligatures w14:val="none"/>
              </w:rPr>
              <w:t>діяльності вчителів з планування та вихованої роботи</w:t>
            </w:r>
            <w:r w:rsidRPr="00AB0B92">
              <w:rPr>
                <w:rFonts w:ascii="Times New Roman" w:eastAsiaTheme="minorEastAsia" w:hAnsi="Times New Roman" w:cs="Times New Roman"/>
                <w:kern w:val="0"/>
                <w:sz w:val="24"/>
                <w:szCs w:val="24"/>
                <w:lang w:val="uk-UA" w:eastAsia="ru-RU"/>
                <w14:ligatures w14:val="none"/>
              </w:rPr>
              <w:t xml:space="preserve"> </w:t>
            </w:r>
            <w:r w:rsidR="006A59ED">
              <w:rPr>
                <w:rFonts w:ascii="Times New Roman" w:eastAsiaTheme="minorEastAsia" w:hAnsi="Times New Roman" w:cs="Times New Roman"/>
                <w:kern w:val="0"/>
                <w:sz w:val="24"/>
                <w:szCs w:val="24"/>
                <w:lang w:val="uk-UA" w:eastAsia="ru-RU"/>
                <w14:ligatures w14:val="none"/>
              </w:rPr>
              <w:t xml:space="preserve">, виконання навчальних програм, </w:t>
            </w:r>
            <w:r>
              <w:rPr>
                <w:rFonts w:ascii="Times New Roman" w:eastAsiaTheme="minorEastAsia" w:hAnsi="Times New Roman" w:cs="Times New Roman"/>
                <w:kern w:val="0"/>
                <w:sz w:val="24"/>
                <w:szCs w:val="24"/>
                <w:lang w:val="uk-UA" w:eastAsia="ru-RU"/>
                <w14:ligatures w14:val="none"/>
              </w:rPr>
              <w:t xml:space="preserve"> </w:t>
            </w:r>
          </w:p>
        </w:tc>
        <w:tc>
          <w:tcPr>
            <w:tcW w:w="2268" w:type="dxa"/>
            <w:tcBorders>
              <w:top w:val="single" w:sz="4" w:space="0" w:color="auto"/>
              <w:left w:val="single" w:sz="4" w:space="0" w:color="auto"/>
              <w:bottom w:val="single" w:sz="4" w:space="0" w:color="auto"/>
              <w:right w:val="single" w:sz="4" w:space="0" w:color="auto"/>
            </w:tcBorders>
          </w:tcPr>
          <w:p w14:paraId="23F3B41F" w14:textId="793D883D" w:rsidR="00EB5113" w:rsidRDefault="006A59ED"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С</w:t>
            </w:r>
            <w:r w:rsidR="00EB5113">
              <w:rPr>
                <w:rFonts w:ascii="Times New Roman" w:eastAsiaTheme="minorEastAsia" w:hAnsi="Times New Roman" w:cs="Times New Roman"/>
                <w:kern w:val="0"/>
                <w:sz w:val="24"/>
                <w:szCs w:val="24"/>
                <w:lang w:val="uk-UA" w:eastAsia="ru-RU"/>
                <w14:ligatures w14:val="none"/>
              </w:rPr>
              <w:t>ічень</w:t>
            </w:r>
          </w:p>
          <w:p w14:paraId="36CD3EAF" w14:textId="1CBDEFD2" w:rsidR="006A59ED" w:rsidRPr="00AB0B92" w:rsidRDefault="006A59ED"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червень</w:t>
            </w:r>
          </w:p>
        </w:tc>
        <w:tc>
          <w:tcPr>
            <w:tcW w:w="1418" w:type="dxa"/>
            <w:tcBorders>
              <w:top w:val="single" w:sz="4" w:space="0" w:color="auto"/>
              <w:left w:val="single" w:sz="4" w:space="0" w:color="auto"/>
              <w:bottom w:val="single" w:sz="4" w:space="0" w:color="auto"/>
              <w:right w:val="single" w:sz="4" w:space="0" w:color="auto"/>
            </w:tcBorders>
          </w:tcPr>
          <w:p w14:paraId="264ABE6F" w14:textId="54578BC0" w:rsidR="00EB5113" w:rsidRDefault="006A59ED"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Н</w:t>
            </w:r>
            <w:r w:rsidR="00EB5113">
              <w:rPr>
                <w:rFonts w:ascii="Times New Roman" w:eastAsiaTheme="minorEastAsia" w:hAnsi="Times New Roman" w:cs="Times New Roman"/>
                <w:kern w:val="0"/>
                <w:sz w:val="24"/>
                <w:szCs w:val="24"/>
                <w:lang w:val="uk-UA" w:eastAsia="ru-RU"/>
                <w14:ligatures w14:val="none"/>
              </w:rPr>
              <w:t>арада</w:t>
            </w:r>
          </w:p>
          <w:p w14:paraId="7AEA91D8" w14:textId="0D1F058F" w:rsidR="006A59ED" w:rsidRPr="00AB0B92" w:rsidRDefault="006A59ED"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наказ</w:t>
            </w:r>
          </w:p>
        </w:tc>
        <w:tc>
          <w:tcPr>
            <w:tcW w:w="1984" w:type="dxa"/>
            <w:tcBorders>
              <w:top w:val="single" w:sz="4" w:space="0" w:color="auto"/>
              <w:left w:val="single" w:sz="4" w:space="0" w:color="auto"/>
              <w:bottom w:val="single" w:sz="4" w:space="0" w:color="auto"/>
              <w:right w:val="single" w:sz="4" w:space="0" w:color="auto"/>
            </w:tcBorders>
          </w:tcPr>
          <w:p w14:paraId="13E9F63F" w14:textId="3CEEAE60" w:rsidR="00EB5113" w:rsidRPr="00AB0B92" w:rsidRDefault="00EB5113"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ЗД</w:t>
            </w:r>
          </w:p>
        </w:tc>
        <w:tc>
          <w:tcPr>
            <w:tcW w:w="1418" w:type="dxa"/>
            <w:tcBorders>
              <w:top w:val="single" w:sz="4" w:space="0" w:color="auto"/>
              <w:left w:val="single" w:sz="4" w:space="0" w:color="auto"/>
              <w:bottom w:val="single" w:sz="4" w:space="0" w:color="auto"/>
              <w:right w:val="single" w:sz="4" w:space="0" w:color="auto"/>
            </w:tcBorders>
          </w:tcPr>
          <w:p w14:paraId="11987C39" w14:textId="77777777" w:rsidR="00EB5113" w:rsidRDefault="00EB5113"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EB5113" w:rsidRPr="00AB0B92" w14:paraId="63EE9FC9" w14:textId="77777777" w:rsidTr="00F733A8">
        <w:trPr>
          <w:trHeight w:val="530"/>
        </w:trPr>
        <w:tc>
          <w:tcPr>
            <w:tcW w:w="7933" w:type="dxa"/>
            <w:tcBorders>
              <w:top w:val="single" w:sz="4" w:space="0" w:color="auto"/>
              <w:left w:val="single" w:sz="4" w:space="0" w:color="auto"/>
              <w:bottom w:val="single" w:sz="4" w:space="0" w:color="auto"/>
              <w:right w:val="single" w:sz="4" w:space="0" w:color="auto"/>
            </w:tcBorders>
          </w:tcPr>
          <w:p w14:paraId="461C28C0" w14:textId="29C43914" w:rsidR="00EB5113" w:rsidRPr="00AB0B92" w:rsidRDefault="00EB5113"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Моніторинг </w:t>
            </w:r>
            <w:r>
              <w:rPr>
                <w:rFonts w:ascii="Times New Roman" w:eastAsiaTheme="minorEastAsia" w:hAnsi="Times New Roman" w:cs="Times New Roman"/>
                <w:kern w:val="0"/>
                <w:sz w:val="24"/>
                <w:szCs w:val="24"/>
                <w:lang w:val="uk-UA" w:eastAsia="ru-RU"/>
                <w14:ligatures w14:val="none"/>
              </w:rPr>
              <w:t xml:space="preserve">відвідування учнів </w:t>
            </w:r>
          </w:p>
        </w:tc>
        <w:tc>
          <w:tcPr>
            <w:tcW w:w="2268" w:type="dxa"/>
            <w:tcBorders>
              <w:top w:val="single" w:sz="4" w:space="0" w:color="auto"/>
              <w:left w:val="single" w:sz="4" w:space="0" w:color="auto"/>
              <w:bottom w:val="single" w:sz="4" w:space="0" w:color="auto"/>
              <w:right w:val="single" w:sz="4" w:space="0" w:color="auto"/>
            </w:tcBorders>
          </w:tcPr>
          <w:p w14:paraId="3BFDDBC5" w14:textId="2A78E189" w:rsidR="00EB5113" w:rsidRDefault="00EB5113"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Грудень</w:t>
            </w:r>
          </w:p>
          <w:p w14:paraId="41543800" w14:textId="2EB6D99B" w:rsidR="00EB5113" w:rsidRPr="00AB0B92" w:rsidRDefault="00EB5113"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червень</w:t>
            </w:r>
          </w:p>
        </w:tc>
        <w:tc>
          <w:tcPr>
            <w:tcW w:w="1418" w:type="dxa"/>
            <w:tcBorders>
              <w:top w:val="single" w:sz="4" w:space="0" w:color="auto"/>
              <w:left w:val="single" w:sz="4" w:space="0" w:color="auto"/>
              <w:bottom w:val="single" w:sz="4" w:space="0" w:color="auto"/>
              <w:right w:val="single" w:sz="4" w:space="0" w:color="auto"/>
            </w:tcBorders>
          </w:tcPr>
          <w:p w14:paraId="56F52134" w14:textId="67C4A0B2" w:rsidR="00EB5113" w:rsidRPr="00AB0B92" w:rsidRDefault="00EB5113"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наказ</w:t>
            </w:r>
          </w:p>
        </w:tc>
        <w:tc>
          <w:tcPr>
            <w:tcW w:w="1984" w:type="dxa"/>
            <w:tcBorders>
              <w:top w:val="single" w:sz="4" w:space="0" w:color="auto"/>
              <w:left w:val="single" w:sz="4" w:space="0" w:color="auto"/>
              <w:bottom w:val="single" w:sz="4" w:space="0" w:color="auto"/>
              <w:right w:val="single" w:sz="4" w:space="0" w:color="auto"/>
            </w:tcBorders>
          </w:tcPr>
          <w:p w14:paraId="1507B37E" w14:textId="6297FB5F" w:rsidR="00EB5113" w:rsidRPr="00AB0B92" w:rsidRDefault="006A59ED"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ЗД</w:t>
            </w:r>
          </w:p>
        </w:tc>
        <w:tc>
          <w:tcPr>
            <w:tcW w:w="1418" w:type="dxa"/>
            <w:tcBorders>
              <w:top w:val="single" w:sz="4" w:space="0" w:color="auto"/>
              <w:left w:val="single" w:sz="4" w:space="0" w:color="auto"/>
              <w:bottom w:val="single" w:sz="4" w:space="0" w:color="auto"/>
              <w:right w:val="single" w:sz="4" w:space="0" w:color="auto"/>
            </w:tcBorders>
          </w:tcPr>
          <w:p w14:paraId="64B48AEF" w14:textId="77777777" w:rsidR="00EB5113" w:rsidRDefault="00EB5113" w:rsidP="00AB0B92">
            <w:pPr>
              <w:spacing w:after="0" w:line="240" w:lineRule="auto"/>
              <w:rPr>
                <w:rFonts w:ascii="Times New Roman" w:eastAsiaTheme="minorEastAsia" w:hAnsi="Times New Roman" w:cs="Times New Roman"/>
                <w:kern w:val="0"/>
                <w:sz w:val="24"/>
                <w:szCs w:val="24"/>
                <w:lang w:val="uk-UA" w:eastAsia="ru-RU"/>
                <w14:ligatures w14:val="none"/>
              </w:rPr>
            </w:pPr>
          </w:p>
          <w:p w14:paraId="637D95F4" w14:textId="37C6E7BA" w:rsidR="00EB5113" w:rsidRDefault="00EB5113"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EB5113" w:rsidRPr="00AB0B92" w14:paraId="31ED47C2" w14:textId="77777777" w:rsidTr="00F733A8">
        <w:trPr>
          <w:trHeight w:val="530"/>
        </w:trPr>
        <w:tc>
          <w:tcPr>
            <w:tcW w:w="7933" w:type="dxa"/>
            <w:tcBorders>
              <w:top w:val="single" w:sz="4" w:space="0" w:color="auto"/>
              <w:left w:val="single" w:sz="4" w:space="0" w:color="auto"/>
              <w:bottom w:val="single" w:sz="4" w:space="0" w:color="auto"/>
              <w:right w:val="single" w:sz="4" w:space="0" w:color="auto"/>
            </w:tcBorders>
          </w:tcPr>
          <w:p w14:paraId="73EF206B" w14:textId="16FC537E" w:rsidR="00EB5113" w:rsidRPr="00AB0B92" w:rsidRDefault="00EB5113"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 xml:space="preserve">Організація харчування </w:t>
            </w:r>
          </w:p>
        </w:tc>
        <w:tc>
          <w:tcPr>
            <w:tcW w:w="2268" w:type="dxa"/>
            <w:tcBorders>
              <w:top w:val="single" w:sz="4" w:space="0" w:color="auto"/>
              <w:left w:val="single" w:sz="4" w:space="0" w:color="auto"/>
              <w:bottom w:val="single" w:sz="4" w:space="0" w:color="auto"/>
              <w:right w:val="single" w:sz="4" w:space="0" w:color="auto"/>
            </w:tcBorders>
          </w:tcPr>
          <w:p w14:paraId="37BB9C56" w14:textId="301A8B96" w:rsidR="00EB5113" w:rsidRPr="00AB0B92" w:rsidRDefault="00EB5113"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вересень</w:t>
            </w:r>
          </w:p>
        </w:tc>
        <w:tc>
          <w:tcPr>
            <w:tcW w:w="1418" w:type="dxa"/>
            <w:tcBorders>
              <w:top w:val="single" w:sz="4" w:space="0" w:color="auto"/>
              <w:left w:val="single" w:sz="4" w:space="0" w:color="auto"/>
              <w:bottom w:val="single" w:sz="4" w:space="0" w:color="auto"/>
              <w:right w:val="single" w:sz="4" w:space="0" w:color="auto"/>
            </w:tcBorders>
          </w:tcPr>
          <w:p w14:paraId="336965A3" w14:textId="05D99FAB" w:rsidR="00EB5113" w:rsidRPr="00AB0B92" w:rsidRDefault="00EB5113"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наказ</w:t>
            </w:r>
          </w:p>
        </w:tc>
        <w:tc>
          <w:tcPr>
            <w:tcW w:w="1984" w:type="dxa"/>
            <w:tcBorders>
              <w:top w:val="single" w:sz="4" w:space="0" w:color="auto"/>
              <w:left w:val="single" w:sz="4" w:space="0" w:color="auto"/>
              <w:bottom w:val="single" w:sz="4" w:space="0" w:color="auto"/>
              <w:right w:val="single" w:sz="4" w:space="0" w:color="auto"/>
            </w:tcBorders>
          </w:tcPr>
          <w:p w14:paraId="6D6CE23F" w14:textId="08E55CD0" w:rsidR="00EB5113" w:rsidRPr="00AB0B92" w:rsidRDefault="00EB5113"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ЗД</w:t>
            </w:r>
          </w:p>
        </w:tc>
        <w:tc>
          <w:tcPr>
            <w:tcW w:w="1418" w:type="dxa"/>
            <w:tcBorders>
              <w:top w:val="single" w:sz="4" w:space="0" w:color="auto"/>
              <w:left w:val="single" w:sz="4" w:space="0" w:color="auto"/>
              <w:bottom w:val="single" w:sz="4" w:space="0" w:color="auto"/>
              <w:right w:val="single" w:sz="4" w:space="0" w:color="auto"/>
            </w:tcBorders>
          </w:tcPr>
          <w:p w14:paraId="05308865" w14:textId="77777777" w:rsidR="00EB5113" w:rsidRPr="00AB0B92" w:rsidRDefault="00EB5113"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EB5113" w:rsidRPr="00AB0B92" w14:paraId="579D272A" w14:textId="77777777" w:rsidTr="00F733A8">
        <w:trPr>
          <w:trHeight w:val="530"/>
        </w:trPr>
        <w:tc>
          <w:tcPr>
            <w:tcW w:w="7933" w:type="dxa"/>
            <w:tcBorders>
              <w:top w:val="single" w:sz="4" w:space="0" w:color="auto"/>
              <w:left w:val="single" w:sz="4" w:space="0" w:color="auto"/>
              <w:bottom w:val="single" w:sz="4" w:space="0" w:color="auto"/>
              <w:right w:val="single" w:sz="4" w:space="0" w:color="auto"/>
            </w:tcBorders>
          </w:tcPr>
          <w:p w14:paraId="293B1EF3" w14:textId="2AFA96C1" w:rsidR="00EB5113" w:rsidRDefault="006A59ED"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Моніторинг</w:t>
            </w:r>
            <w:r w:rsidR="00EB5113">
              <w:rPr>
                <w:rFonts w:ascii="Times New Roman" w:eastAsiaTheme="minorEastAsia" w:hAnsi="Times New Roman" w:cs="Times New Roman"/>
                <w:kern w:val="0"/>
                <w:sz w:val="24"/>
                <w:szCs w:val="24"/>
                <w:lang w:val="uk-UA" w:eastAsia="ru-RU"/>
                <w14:ligatures w14:val="none"/>
              </w:rPr>
              <w:t xml:space="preserve"> роботи органів учнівського врядування </w:t>
            </w:r>
          </w:p>
        </w:tc>
        <w:tc>
          <w:tcPr>
            <w:tcW w:w="2268" w:type="dxa"/>
            <w:tcBorders>
              <w:top w:val="single" w:sz="4" w:space="0" w:color="auto"/>
              <w:left w:val="single" w:sz="4" w:space="0" w:color="auto"/>
              <w:bottom w:val="single" w:sz="4" w:space="0" w:color="auto"/>
              <w:right w:val="single" w:sz="4" w:space="0" w:color="auto"/>
            </w:tcBorders>
          </w:tcPr>
          <w:p w14:paraId="5C1F0B3F" w14:textId="06EE6E59" w:rsidR="00EB5113" w:rsidRDefault="006A59ED"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листопад</w:t>
            </w:r>
          </w:p>
        </w:tc>
        <w:tc>
          <w:tcPr>
            <w:tcW w:w="1418" w:type="dxa"/>
            <w:tcBorders>
              <w:top w:val="single" w:sz="4" w:space="0" w:color="auto"/>
              <w:left w:val="single" w:sz="4" w:space="0" w:color="auto"/>
              <w:bottom w:val="single" w:sz="4" w:space="0" w:color="auto"/>
              <w:right w:val="single" w:sz="4" w:space="0" w:color="auto"/>
            </w:tcBorders>
          </w:tcPr>
          <w:p w14:paraId="2DFF47DB" w14:textId="2EECA93B" w:rsidR="00EB5113" w:rsidRDefault="006A59ED"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нарада</w:t>
            </w:r>
          </w:p>
        </w:tc>
        <w:tc>
          <w:tcPr>
            <w:tcW w:w="1984" w:type="dxa"/>
            <w:tcBorders>
              <w:top w:val="single" w:sz="4" w:space="0" w:color="auto"/>
              <w:left w:val="single" w:sz="4" w:space="0" w:color="auto"/>
              <w:bottom w:val="single" w:sz="4" w:space="0" w:color="auto"/>
              <w:right w:val="single" w:sz="4" w:space="0" w:color="auto"/>
            </w:tcBorders>
          </w:tcPr>
          <w:p w14:paraId="3574597A" w14:textId="51DA0CD8" w:rsidR="00EB5113" w:rsidRDefault="006A59ED"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ЗД</w:t>
            </w:r>
          </w:p>
        </w:tc>
        <w:tc>
          <w:tcPr>
            <w:tcW w:w="1418" w:type="dxa"/>
            <w:tcBorders>
              <w:top w:val="single" w:sz="4" w:space="0" w:color="auto"/>
              <w:left w:val="single" w:sz="4" w:space="0" w:color="auto"/>
              <w:bottom w:val="single" w:sz="4" w:space="0" w:color="auto"/>
              <w:right w:val="single" w:sz="4" w:space="0" w:color="auto"/>
            </w:tcBorders>
          </w:tcPr>
          <w:p w14:paraId="4B996AA5" w14:textId="77777777" w:rsidR="00EB5113" w:rsidRPr="00AB0B92" w:rsidRDefault="00EB5113"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6A59ED" w:rsidRPr="00AB0B92" w14:paraId="6C08AAFF" w14:textId="77777777" w:rsidTr="00F733A8">
        <w:trPr>
          <w:trHeight w:val="530"/>
        </w:trPr>
        <w:tc>
          <w:tcPr>
            <w:tcW w:w="7933" w:type="dxa"/>
            <w:tcBorders>
              <w:top w:val="single" w:sz="4" w:space="0" w:color="auto"/>
              <w:left w:val="single" w:sz="4" w:space="0" w:color="auto"/>
              <w:bottom w:val="single" w:sz="4" w:space="0" w:color="auto"/>
              <w:right w:val="single" w:sz="4" w:space="0" w:color="auto"/>
            </w:tcBorders>
          </w:tcPr>
          <w:p w14:paraId="3687E2C5" w14:textId="4BE461C6" w:rsidR="006A59ED" w:rsidRDefault="006A59ED"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Моніторинг якості та результативності </w:t>
            </w:r>
            <w:r>
              <w:rPr>
                <w:rFonts w:ascii="Times New Roman" w:eastAsiaTheme="minorEastAsia" w:hAnsi="Times New Roman" w:cs="Times New Roman"/>
                <w:kern w:val="0"/>
                <w:sz w:val="24"/>
                <w:szCs w:val="24"/>
                <w:lang w:val="uk-UA" w:eastAsia="ru-RU"/>
                <w14:ligatures w14:val="none"/>
              </w:rPr>
              <w:t>соціально-психологічної служби</w:t>
            </w:r>
          </w:p>
        </w:tc>
        <w:tc>
          <w:tcPr>
            <w:tcW w:w="2268" w:type="dxa"/>
            <w:tcBorders>
              <w:top w:val="single" w:sz="4" w:space="0" w:color="auto"/>
              <w:left w:val="single" w:sz="4" w:space="0" w:color="auto"/>
              <w:bottom w:val="single" w:sz="4" w:space="0" w:color="auto"/>
              <w:right w:val="single" w:sz="4" w:space="0" w:color="auto"/>
            </w:tcBorders>
          </w:tcPr>
          <w:p w14:paraId="16135ECF" w14:textId="28589C01" w:rsidR="006A59ED" w:rsidRDefault="006A59ED"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вересень</w:t>
            </w:r>
          </w:p>
        </w:tc>
        <w:tc>
          <w:tcPr>
            <w:tcW w:w="1418" w:type="dxa"/>
            <w:tcBorders>
              <w:top w:val="single" w:sz="4" w:space="0" w:color="auto"/>
              <w:left w:val="single" w:sz="4" w:space="0" w:color="auto"/>
              <w:bottom w:val="single" w:sz="4" w:space="0" w:color="auto"/>
              <w:right w:val="single" w:sz="4" w:space="0" w:color="auto"/>
            </w:tcBorders>
          </w:tcPr>
          <w:p w14:paraId="0028EA5E" w14:textId="44EA8B73" w:rsidR="006A59ED" w:rsidRDefault="006A59ED"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нарада</w:t>
            </w:r>
          </w:p>
        </w:tc>
        <w:tc>
          <w:tcPr>
            <w:tcW w:w="1984" w:type="dxa"/>
            <w:tcBorders>
              <w:top w:val="single" w:sz="4" w:space="0" w:color="auto"/>
              <w:left w:val="single" w:sz="4" w:space="0" w:color="auto"/>
              <w:bottom w:val="single" w:sz="4" w:space="0" w:color="auto"/>
              <w:right w:val="single" w:sz="4" w:space="0" w:color="auto"/>
            </w:tcBorders>
          </w:tcPr>
          <w:p w14:paraId="3CB3D058" w14:textId="659A4735" w:rsidR="006A59ED" w:rsidRDefault="006A59ED"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ЗД</w:t>
            </w:r>
          </w:p>
        </w:tc>
        <w:tc>
          <w:tcPr>
            <w:tcW w:w="1418" w:type="dxa"/>
            <w:tcBorders>
              <w:top w:val="single" w:sz="4" w:space="0" w:color="auto"/>
              <w:left w:val="single" w:sz="4" w:space="0" w:color="auto"/>
              <w:bottom w:val="single" w:sz="4" w:space="0" w:color="auto"/>
              <w:right w:val="single" w:sz="4" w:space="0" w:color="auto"/>
            </w:tcBorders>
          </w:tcPr>
          <w:p w14:paraId="594CA2A6" w14:textId="77777777" w:rsidR="006A59ED" w:rsidRPr="00AB0B92" w:rsidRDefault="006A59ED"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6A59ED" w:rsidRPr="00AB0B92" w14:paraId="50542E0E" w14:textId="77777777" w:rsidTr="00F733A8">
        <w:trPr>
          <w:trHeight w:val="530"/>
        </w:trPr>
        <w:tc>
          <w:tcPr>
            <w:tcW w:w="7933" w:type="dxa"/>
            <w:tcBorders>
              <w:top w:val="single" w:sz="4" w:space="0" w:color="auto"/>
              <w:left w:val="single" w:sz="4" w:space="0" w:color="auto"/>
              <w:bottom w:val="single" w:sz="4" w:space="0" w:color="auto"/>
              <w:right w:val="single" w:sz="4" w:space="0" w:color="auto"/>
            </w:tcBorders>
          </w:tcPr>
          <w:p w14:paraId="6E7A8E76" w14:textId="48BFA122" w:rsidR="006A59ED" w:rsidRPr="00AB0B92" w:rsidRDefault="006A59ED"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Моніторинг якості та результативності </w:t>
            </w:r>
            <w:r>
              <w:rPr>
                <w:rFonts w:ascii="Times New Roman" w:eastAsiaTheme="minorEastAsia" w:hAnsi="Times New Roman" w:cs="Times New Roman"/>
                <w:kern w:val="0"/>
                <w:sz w:val="24"/>
                <w:szCs w:val="24"/>
                <w:lang w:val="uk-UA" w:eastAsia="ru-RU"/>
                <w14:ligatures w14:val="none"/>
              </w:rPr>
              <w:t>у роботі з обдарованими</w:t>
            </w:r>
          </w:p>
        </w:tc>
        <w:tc>
          <w:tcPr>
            <w:tcW w:w="2268" w:type="dxa"/>
            <w:tcBorders>
              <w:top w:val="single" w:sz="4" w:space="0" w:color="auto"/>
              <w:left w:val="single" w:sz="4" w:space="0" w:color="auto"/>
              <w:bottom w:val="single" w:sz="4" w:space="0" w:color="auto"/>
              <w:right w:val="single" w:sz="4" w:space="0" w:color="auto"/>
            </w:tcBorders>
          </w:tcPr>
          <w:p w14:paraId="6EB8291E" w14:textId="147879A2" w:rsidR="006A59ED" w:rsidRDefault="006A59ED"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червень</w:t>
            </w:r>
          </w:p>
        </w:tc>
        <w:tc>
          <w:tcPr>
            <w:tcW w:w="1418" w:type="dxa"/>
            <w:tcBorders>
              <w:top w:val="single" w:sz="4" w:space="0" w:color="auto"/>
              <w:left w:val="single" w:sz="4" w:space="0" w:color="auto"/>
              <w:bottom w:val="single" w:sz="4" w:space="0" w:color="auto"/>
              <w:right w:val="single" w:sz="4" w:space="0" w:color="auto"/>
            </w:tcBorders>
          </w:tcPr>
          <w:p w14:paraId="2A0E659A" w14:textId="26789EA6" w:rsidR="006A59ED" w:rsidRDefault="006A59ED"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 xml:space="preserve">Наказ </w:t>
            </w:r>
          </w:p>
        </w:tc>
        <w:tc>
          <w:tcPr>
            <w:tcW w:w="1984" w:type="dxa"/>
            <w:tcBorders>
              <w:top w:val="single" w:sz="4" w:space="0" w:color="auto"/>
              <w:left w:val="single" w:sz="4" w:space="0" w:color="auto"/>
              <w:bottom w:val="single" w:sz="4" w:space="0" w:color="auto"/>
              <w:right w:val="single" w:sz="4" w:space="0" w:color="auto"/>
            </w:tcBorders>
          </w:tcPr>
          <w:p w14:paraId="055C889C" w14:textId="30FCE84F" w:rsidR="006A59ED" w:rsidRDefault="006A59ED"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ЗД</w:t>
            </w:r>
          </w:p>
        </w:tc>
        <w:tc>
          <w:tcPr>
            <w:tcW w:w="1418" w:type="dxa"/>
            <w:tcBorders>
              <w:top w:val="single" w:sz="4" w:space="0" w:color="auto"/>
              <w:left w:val="single" w:sz="4" w:space="0" w:color="auto"/>
              <w:bottom w:val="single" w:sz="4" w:space="0" w:color="auto"/>
              <w:right w:val="single" w:sz="4" w:space="0" w:color="auto"/>
            </w:tcBorders>
          </w:tcPr>
          <w:p w14:paraId="49F17CF9" w14:textId="77777777" w:rsidR="006A59ED" w:rsidRPr="00AB0B92" w:rsidRDefault="006A59ED"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6F21E806" w14:textId="77777777" w:rsidTr="00F733A8">
        <w:trPr>
          <w:trHeight w:val="145"/>
        </w:trPr>
        <w:tc>
          <w:tcPr>
            <w:tcW w:w="15021"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85850D5" w14:textId="77777777" w:rsidR="00AB0B92" w:rsidRPr="00AB0B92" w:rsidRDefault="00AB0B92" w:rsidP="00AB0B92">
            <w:pPr>
              <w:spacing w:after="0" w:line="240" w:lineRule="auto"/>
              <w:rPr>
                <w:rFonts w:ascii="Times New Roman" w:eastAsiaTheme="minorEastAsia" w:hAnsi="Times New Roman" w:cs="Times New Roman"/>
                <w:b/>
                <w:kern w:val="0"/>
                <w:sz w:val="24"/>
                <w:szCs w:val="24"/>
                <w:lang w:val="uk-UA" w:eastAsia="ru-RU"/>
                <w14:ligatures w14:val="none"/>
              </w:rPr>
            </w:pPr>
            <w:r w:rsidRPr="00AB0B92">
              <w:rPr>
                <w:rFonts w:ascii="Times New Roman" w:eastAsiaTheme="minorEastAsia" w:hAnsi="Times New Roman" w:cs="Times New Roman"/>
                <w:b/>
                <w:color w:val="C00000"/>
                <w:kern w:val="0"/>
                <w:sz w:val="28"/>
                <w:szCs w:val="28"/>
                <w:lang w:val="uk-UA" w:eastAsia="ru-RU"/>
                <w14:ligatures w14:val="none"/>
              </w:rPr>
              <w:t>3. Спрямованість системи оцінювання на формування в здобувачів освіти відповідальності за результати свого навчання, здатності до самооцінювання</w:t>
            </w:r>
          </w:p>
        </w:tc>
      </w:tr>
      <w:tr w:rsidR="00AB0B92" w:rsidRPr="00AB0B92" w14:paraId="6CAD1B2C" w14:textId="77777777" w:rsidTr="00F733A8">
        <w:trPr>
          <w:trHeight w:val="145"/>
        </w:trPr>
        <w:tc>
          <w:tcPr>
            <w:tcW w:w="7933" w:type="dxa"/>
            <w:tcBorders>
              <w:top w:val="single" w:sz="4" w:space="0" w:color="auto"/>
              <w:left w:val="single" w:sz="4" w:space="0" w:color="auto"/>
              <w:bottom w:val="single" w:sz="4" w:space="0" w:color="auto"/>
              <w:right w:val="single" w:sz="4" w:space="0" w:color="auto"/>
            </w:tcBorders>
            <w:hideMark/>
          </w:tcPr>
          <w:p w14:paraId="02CF16B5"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Організація роботи з обдарованими учнями, підготовка до участі у предметних олімпіадах, конкурсах, турнірах, Інтернет-заходах, змаганнях</w:t>
            </w:r>
          </w:p>
        </w:tc>
        <w:tc>
          <w:tcPr>
            <w:tcW w:w="2268" w:type="dxa"/>
            <w:tcBorders>
              <w:top w:val="single" w:sz="4" w:space="0" w:color="auto"/>
              <w:left w:val="single" w:sz="4" w:space="0" w:color="auto"/>
              <w:bottom w:val="single" w:sz="4" w:space="0" w:color="auto"/>
              <w:right w:val="single" w:sz="4" w:space="0" w:color="auto"/>
            </w:tcBorders>
            <w:hideMark/>
          </w:tcPr>
          <w:p w14:paraId="5DA6E037"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пр.року</w:t>
            </w:r>
          </w:p>
        </w:tc>
        <w:tc>
          <w:tcPr>
            <w:tcW w:w="1418" w:type="dxa"/>
            <w:tcBorders>
              <w:top w:val="single" w:sz="4" w:space="0" w:color="auto"/>
              <w:left w:val="single" w:sz="4" w:space="0" w:color="auto"/>
              <w:bottom w:val="single" w:sz="4" w:space="0" w:color="auto"/>
              <w:right w:val="single" w:sz="4" w:space="0" w:color="auto"/>
            </w:tcBorders>
          </w:tcPr>
          <w:p w14:paraId="65F47C3E"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плани</w:t>
            </w:r>
          </w:p>
        </w:tc>
        <w:tc>
          <w:tcPr>
            <w:tcW w:w="1984" w:type="dxa"/>
            <w:tcBorders>
              <w:top w:val="single" w:sz="4" w:space="0" w:color="auto"/>
              <w:left w:val="single" w:sz="4" w:space="0" w:color="auto"/>
              <w:bottom w:val="single" w:sz="4" w:space="0" w:color="auto"/>
              <w:right w:val="single" w:sz="4" w:space="0" w:color="auto"/>
            </w:tcBorders>
            <w:hideMark/>
          </w:tcPr>
          <w:p w14:paraId="6F4F3455"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вчителі</w:t>
            </w:r>
          </w:p>
        </w:tc>
        <w:tc>
          <w:tcPr>
            <w:tcW w:w="1418" w:type="dxa"/>
            <w:tcBorders>
              <w:top w:val="single" w:sz="4" w:space="0" w:color="auto"/>
              <w:left w:val="single" w:sz="4" w:space="0" w:color="auto"/>
              <w:bottom w:val="single" w:sz="4" w:space="0" w:color="auto"/>
              <w:right w:val="single" w:sz="4" w:space="0" w:color="auto"/>
            </w:tcBorders>
          </w:tcPr>
          <w:p w14:paraId="4C978A9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6A59ED" w:rsidRPr="00AB0B92" w14:paraId="1D1A481D" w14:textId="77777777" w:rsidTr="00F733A8">
        <w:trPr>
          <w:trHeight w:val="145"/>
        </w:trPr>
        <w:tc>
          <w:tcPr>
            <w:tcW w:w="7933" w:type="dxa"/>
            <w:tcBorders>
              <w:top w:val="single" w:sz="4" w:space="0" w:color="auto"/>
              <w:left w:val="single" w:sz="4" w:space="0" w:color="auto"/>
              <w:bottom w:val="single" w:sz="4" w:space="0" w:color="auto"/>
              <w:right w:val="single" w:sz="4" w:space="0" w:color="auto"/>
            </w:tcBorders>
          </w:tcPr>
          <w:p w14:paraId="54A727A7" w14:textId="1794B6F5" w:rsidR="006A59ED" w:rsidRPr="00AB0B92" w:rsidRDefault="006A59ED"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 xml:space="preserve">Вибір моделі оцінювання учнів 5-8 класів </w:t>
            </w:r>
          </w:p>
        </w:tc>
        <w:tc>
          <w:tcPr>
            <w:tcW w:w="2268" w:type="dxa"/>
            <w:tcBorders>
              <w:top w:val="single" w:sz="4" w:space="0" w:color="auto"/>
              <w:left w:val="single" w:sz="4" w:space="0" w:color="auto"/>
              <w:bottom w:val="single" w:sz="4" w:space="0" w:color="auto"/>
              <w:right w:val="single" w:sz="4" w:space="0" w:color="auto"/>
            </w:tcBorders>
          </w:tcPr>
          <w:p w14:paraId="2BA92283" w14:textId="62486DFA" w:rsidR="006A59ED" w:rsidRPr="00AB0B92" w:rsidRDefault="006A59ED"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28.08</w:t>
            </w:r>
          </w:p>
        </w:tc>
        <w:tc>
          <w:tcPr>
            <w:tcW w:w="1418" w:type="dxa"/>
            <w:tcBorders>
              <w:top w:val="single" w:sz="4" w:space="0" w:color="auto"/>
              <w:left w:val="single" w:sz="4" w:space="0" w:color="auto"/>
              <w:bottom w:val="single" w:sz="4" w:space="0" w:color="auto"/>
              <w:right w:val="single" w:sz="4" w:space="0" w:color="auto"/>
            </w:tcBorders>
          </w:tcPr>
          <w:p w14:paraId="129DC433" w14:textId="25B5EC7C" w:rsidR="006A59ED" w:rsidRPr="00AB0B92" w:rsidRDefault="006A59ED"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 xml:space="preserve">Педрада </w:t>
            </w:r>
          </w:p>
        </w:tc>
        <w:tc>
          <w:tcPr>
            <w:tcW w:w="1984" w:type="dxa"/>
            <w:tcBorders>
              <w:top w:val="single" w:sz="4" w:space="0" w:color="auto"/>
              <w:left w:val="single" w:sz="4" w:space="0" w:color="auto"/>
              <w:bottom w:val="single" w:sz="4" w:space="0" w:color="auto"/>
              <w:right w:val="single" w:sz="4" w:space="0" w:color="auto"/>
            </w:tcBorders>
          </w:tcPr>
          <w:p w14:paraId="497C8C61" w14:textId="1C626D46" w:rsidR="006A59ED" w:rsidRPr="00AB0B92" w:rsidRDefault="006A59ED"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ЗД</w:t>
            </w:r>
          </w:p>
        </w:tc>
        <w:tc>
          <w:tcPr>
            <w:tcW w:w="1418" w:type="dxa"/>
            <w:tcBorders>
              <w:top w:val="single" w:sz="4" w:space="0" w:color="auto"/>
              <w:left w:val="single" w:sz="4" w:space="0" w:color="auto"/>
              <w:bottom w:val="single" w:sz="4" w:space="0" w:color="auto"/>
              <w:right w:val="single" w:sz="4" w:space="0" w:color="auto"/>
            </w:tcBorders>
          </w:tcPr>
          <w:p w14:paraId="4A223363" w14:textId="77777777" w:rsidR="006A59ED" w:rsidRPr="00AB0B92" w:rsidRDefault="006A59ED"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668DA917" w14:textId="77777777" w:rsidTr="00F733A8">
        <w:trPr>
          <w:trHeight w:val="145"/>
        </w:trPr>
        <w:tc>
          <w:tcPr>
            <w:tcW w:w="7933" w:type="dxa"/>
            <w:tcBorders>
              <w:top w:val="single" w:sz="4" w:space="0" w:color="auto"/>
              <w:left w:val="single" w:sz="4" w:space="0" w:color="auto"/>
              <w:bottom w:val="single" w:sz="4" w:space="0" w:color="auto"/>
              <w:right w:val="single" w:sz="4" w:space="0" w:color="auto"/>
            </w:tcBorders>
          </w:tcPr>
          <w:p w14:paraId="47F85009"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Профорієнтаційна робота з учнями, зустрічі з представниками ВНЗ</w:t>
            </w:r>
          </w:p>
        </w:tc>
        <w:tc>
          <w:tcPr>
            <w:tcW w:w="2268" w:type="dxa"/>
            <w:tcBorders>
              <w:top w:val="single" w:sz="4" w:space="0" w:color="auto"/>
              <w:left w:val="single" w:sz="4" w:space="0" w:color="auto"/>
              <w:bottom w:val="single" w:sz="4" w:space="0" w:color="auto"/>
              <w:right w:val="single" w:sz="4" w:space="0" w:color="auto"/>
            </w:tcBorders>
          </w:tcPr>
          <w:p w14:paraId="1C233639"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пр.року</w:t>
            </w:r>
          </w:p>
        </w:tc>
        <w:tc>
          <w:tcPr>
            <w:tcW w:w="1418" w:type="dxa"/>
            <w:tcBorders>
              <w:top w:val="single" w:sz="4" w:space="0" w:color="auto"/>
              <w:left w:val="single" w:sz="4" w:space="0" w:color="auto"/>
              <w:bottom w:val="single" w:sz="4" w:space="0" w:color="auto"/>
              <w:right w:val="single" w:sz="4" w:space="0" w:color="auto"/>
            </w:tcBorders>
          </w:tcPr>
          <w:p w14:paraId="0DE3F117"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інформація</w:t>
            </w:r>
          </w:p>
        </w:tc>
        <w:tc>
          <w:tcPr>
            <w:tcW w:w="1984" w:type="dxa"/>
            <w:tcBorders>
              <w:top w:val="single" w:sz="4" w:space="0" w:color="auto"/>
              <w:left w:val="single" w:sz="4" w:space="0" w:color="auto"/>
              <w:bottom w:val="single" w:sz="4" w:space="0" w:color="auto"/>
              <w:right w:val="single" w:sz="4" w:space="0" w:color="auto"/>
            </w:tcBorders>
          </w:tcPr>
          <w:p w14:paraId="7CA4C4A9"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класні керівники</w:t>
            </w:r>
          </w:p>
        </w:tc>
        <w:tc>
          <w:tcPr>
            <w:tcW w:w="1418" w:type="dxa"/>
            <w:tcBorders>
              <w:top w:val="single" w:sz="4" w:space="0" w:color="auto"/>
              <w:left w:val="single" w:sz="4" w:space="0" w:color="auto"/>
              <w:bottom w:val="single" w:sz="4" w:space="0" w:color="auto"/>
              <w:right w:val="single" w:sz="4" w:space="0" w:color="auto"/>
            </w:tcBorders>
          </w:tcPr>
          <w:p w14:paraId="58198845"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65ED9843" w14:textId="77777777" w:rsidTr="00F733A8">
        <w:trPr>
          <w:trHeight w:val="145"/>
        </w:trPr>
        <w:tc>
          <w:tcPr>
            <w:tcW w:w="7933" w:type="dxa"/>
            <w:tcBorders>
              <w:top w:val="single" w:sz="4" w:space="0" w:color="auto"/>
              <w:left w:val="single" w:sz="4" w:space="0" w:color="auto"/>
              <w:bottom w:val="single" w:sz="4" w:space="0" w:color="auto"/>
              <w:right w:val="single" w:sz="4" w:space="0" w:color="auto"/>
            </w:tcBorders>
          </w:tcPr>
          <w:p w14:paraId="639CB204" w14:textId="5756D04B"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6A59ED">
              <w:rPr>
                <w:rFonts w:ascii="Times New Roman" w:eastAsiaTheme="minorEastAsia" w:hAnsi="Times New Roman" w:cs="Times New Roman"/>
                <w:kern w:val="0"/>
                <w:sz w:val="24"/>
                <w:szCs w:val="24"/>
                <w:lang w:val="uk-UA" w:eastAsia="ru-RU"/>
                <w14:ligatures w14:val="none"/>
              </w:rPr>
              <w:t xml:space="preserve">Організація роботи </w:t>
            </w:r>
            <w:r w:rsidR="006A59ED" w:rsidRPr="006A59ED">
              <w:rPr>
                <w:rFonts w:ascii="Times New Roman" w:eastAsiaTheme="minorEastAsia" w:hAnsi="Times New Roman" w:cs="Times New Roman"/>
                <w:kern w:val="0"/>
                <w:sz w:val="24"/>
                <w:szCs w:val="24"/>
                <w:lang w:val="uk-UA" w:eastAsia="ru-RU"/>
                <w14:ligatures w14:val="none"/>
              </w:rPr>
              <w:t>гуртів Буковинської МАН</w:t>
            </w:r>
            <w:r w:rsidRPr="006A59ED">
              <w:rPr>
                <w:rFonts w:ascii="Times New Roman" w:eastAsiaTheme="minorEastAsia" w:hAnsi="Times New Roman" w:cs="Times New Roman"/>
                <w:kern w:val="0"/>
                <w:sz w:val="24"/>
                <w:szCs w:val="24"/>
                <w:lang w:val="uk-UA" w:eastAsia="ru-RU"/>
                <w14:ligatures w14:val="none"/>
              </w:rPr>
              <w:t xml:space="preserve"> щодо підготовки до Всеукраїнських інтерактивних конкурсів, олімпіад, турнірів, ДПА</w:t>
            </w:r>
          </w:p>
        </w:tc>
        <w:tc>
          <w:tcPr>
            <w:tcW w:w="2268" w:type="dxa"/>
            <w:tcBorders>
              <w:top w:val="single" w:sz="4" w:space="0" w:color="auto"/>
              <w:left w:val="single" w:sz="4" w:space="0" w:color="auto"/>
              <w:bottom w:val="single" w:sz="4" w:space="0" w:color="auto"/>
              <w:right w:val="single" w:sz="4" w:space="0" w:color="auto"/>
            </w:tcBorders>
          </w:tcPr>
          <w:p w14:paraId="0D663B6B"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пр.року</w:t>
            </w:r>
          </w:p>
        </w:tc>
        <w:tc>
          <w:tcPr>
            <w:tcW w:w="1418" w:type="dxa"/>
            <w:tcBorders>
              <w:top w:val="single" w:sz="4" w:space="0" w:color="auto"/>
              <w:left w:val="single" w:sz="4" w:space="0" w:color="auto"/>
              <w:bottom w:val="single" w:sz="4" w:space="0" w:color="auto"/>
              <w:right w:val="single" w:sz="4" w:space="0" w:color="auto"/>
            </w:tcBorders>
          </w:tcPr>
          <w:p w14:paraId="260223EE"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графік</w:t>
            </w:r>
          </w:p>
        </w:tc>
        <w:tc>
          <w:tcPr>
            <w:tcW w:w="1984" w:type="dxa"/>
            <w:tcBorders>
              <w:top w:val="single" w:sz="4" w:space="0" w:color="auto"/>
              <w:left w:val="single" w:sz="4" w:space="0" w:color="auto"/>
              <w:bottom w:val="single" w:sz="4" w:space="0" w:color="auto"/>
              <w:right w:val="single" w:sz="4" w:space="0" w:color="auto"/>
            </w:tcBorders>
          </w:tcPr>
          <w:p w14:paraId="3B2933CF"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вчителі</w:t>
            </w:r>
          </w:p>
        </w:tc>
        <w:tc>
          <w:tcPr>
            <w:tcW w:w="1418" w:type="dxa"/>
            <w:tcBorders>
              <w:top w:val="single" w:sz="4" w:space="0" w:color="auto"/>
              <w:left w:val="single" w:sz="4" w:space="0" w:color="auto"/>
              <w:bottom w:val="single" w:sz="4" w:space="0" w:color="auto"/>
              <w:right w:val="single" w:sz="4" w:space="0" w:color="auto"/>
            </w:tcBorders>
          </w:tcPr>
          <w:p w14:paraId="36B55794"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598023F0" w14:textId="77777777" w:rsidTr="00F733A8">
        <w:trPr>
          <w:trHeight w:val="145"/>
        </w:trPr>
        <w:tc>
          <w:tcPr>
            <w:tcW w:w="7933" w:type="dxa"/>
            <w:tcBorders>
              <w:top w:val="single" w:sz="4" w:space="0" w:color="auto"/>
              <w:left w:val="single" w:sz="4" w:space="0" w:color="auto"/>
              <w:bottom w:val="single" w:sz="4" w:space="0" w:color="auto"/>
              <w:right w:val="single" w:sz="4" w:space="0" w:color="auto"/>
            </w:tcBorders>
          </w:tcPr>
          <w:p w14:paraId="66F737D3"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Бесіди «Помилки — це не страшно. Ми всі навчаємось»</w:t>
            </w:r>
          </w:p>
        </w:tc>
        <w:tc>
          <w:tcPr>
            <w:tcW w:w="2268" w:type="dxa"/>
            <w:tcBorders>
              <w:top w:val="single" w:sz="4" w:space="0" w:color="auto"/>
              <w:left w:val="single" w:sz="4" w:space="0" w:color="auto"/>
              <w:bottom w:val="single" w:sz="4" w:space="0" w:color="auto"/>
              <w:right w:val="single" w:sz="4" w:space="0" w:color="auto"/>
            </w:tcBorders>
          </w:tcPr>
          <w:p w14:paraId="352592A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10.10-13.10</w:t>
            </w:r>
          </w:p>
        </w:tc>
        <w:tc>
          <w:tcPr>
            <w:tcW w:w="1418" w:type="dxa"/>
            <w:tcBorders>
              <w:top w:val="single" w:sz="4" w:space="0" w:color="auto"/>
              <w:left w:val="single" w:sz="4" w:space="0" w:color="auto"/>
              <w:bottom w:val="single" w:sz="4" w:space="0" w:color="auto"/>
              <w:right w:val="single" w:sz="4" w:space="0" w:color="auto"/>
            </w:tcBorders>
          </w:tcPr>
          <w:p w14:paraId="7D7844A4"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c>
          <w:tcPr>
            <w:tcW w:w="1984" w:type="dxa"/>
            <w:tcBorders>
              <w:top w:val="single" w:sz="4" w:space="0" w:color="auto"/>
              <w:left w:val="single" w:sz="4" w:space="0" w:color="auto"/>
              <w:bottom w:val="single" w:sz="4" w:space="0" w:color="auto"/>
              <w:right w:val="single" w:sz="4" w:space="0" w:color="auto"/>
            </w:tcBorders>
          </w:tcPr>
          <w:p w14:paraId="09EE5353"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вчителі</w:t>
            </w:r>
          </w:p>
        </w:tc>
        <w:tc>
          <w:tcPr>
            <w:tcW w:w="1418" w:type="dxa"/>
            <w:tcBorders>
              <w:top w:val="single" w:sz="4" w:space="0" w:color="auto"/>
              <w:left w:val="single" w:sz="4" w:space="0" w:color="auto"/>
              <w:bottom w:val="single" w:sz="4" w:space="0" w:color="auto"/>
              <w:right w:val="single" w:sz="4" w:space="0" w:color="auto"/>
            </w:tcBorders>
          </w:tcPr>
          <w:p w14:paraId="16FF417D"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58F092FE" w14:textId="77777777" w:rsidTr="00F733A8">
        <w:trPr>
          <w:trHeight w:val="145"/>
        </w:trPr>
        <w:tc>
          <w:tcPr>
            <w:tcW w:w="7933" w:type="dxa"/>
            <w:tcBorders>
              <w:top w:val="single" w:sz="4" w:space="0" w:color="auto"/>
              <w:left w:val="single" w:sz="4" w:space="0" w:color="auto"/>
              <w:bottom w:val="single" w:sz="4" w:space="0" w:color="auto"/>
              <w:right w:val="single" w:sz="4" w:space="0" w:color="auto"/>
            </w:tcBorders>
          </w:tcPr>
          <w:p w14:paraId="23EF8BA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lastRenderedPageBreak/>
              <w:t>Участь здобувачів освіти у Всеукраїнських предметних олімпіад</w:t>
            </w:r>
          </w:p>
        </w:tc>
        <w:tc>
          <w:tcPr>
            <w:tcW w:w="2268" w:type="dxa"/>
            <w:tcBorders>
              <w:top w:val="single" w:sz="4" w:space="0" w:color="auto"/>
              <w:left w:val="single" w:sz="4" w:space="0" w:color="auto"/>
              <w:bottom w:val="single" w:sz="4" w:space="0" w:color="auto"/>
              <w:right w:val="single" w:sz="4" w:space="0" w:color="auto"/>
            </w:tcBorders>
          </w:tcPr>
          <w:p w14:paraId="37CC4002"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10.23-01.24</w:t>
            </w:r>
          </w:p>
        </w:tc>
        <w:tc>
          <w:tcPr>
            <w:tcW w:w="1418" w:type="dxa"/>
            <w:tcBorders>
              <w:top w:val="single" w:sz="4" w:space="0" w:color="auto"/>
              <w:left w:val="single" w:sz="4" w:space="0" w:color="auto"/>
              <w:bottom w:val="single" w:sz="4" w:space="0" w:color="auto"/>
              <w:right w:val="single" w:sz="4" w:space="0" w:color="auto"/>
            </w:tcBorders>
          </w:tcPr>
          <w:p w14:paraId="31C0601F"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графік</w:t>
            </w:r>
          </w:p>
        </w:tc>
        <w:tc>
          <w:tcPr>
            <w:tcW w:w="1984" w:type="dxa"/>
            <w:tcBorders>
              <w:top w:val="single" w:sz="4" w:space="0" w:color="auto"/>
              <w:left w:val="single" w:sz="4" w:space="0" w:color="auto"/>
              <w:bottom w:val="single" w:sz="4" w:space="0" w:color="auto"/>
              <w:right w:val="single" w:sz="4" w:space="0" w:color="auto"/>
            </w:tcBorders>
          </w:tcPr>
          <w:p w14:paraId="3C346578"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вчителі</w:t>
            </w:r>
          </w:p>
        </w:tc>
        <w:tc>
          <w:tcPr>
            <w:tcW w:w="1418" w:type="dxa"/>
            <w:tcBorders>
              <w:top w:val="single" w:sz="4" w:space="0" w:color="auto"/>
              <w:left w:val="single" w:sz="4" w:space="0" w:color="auto"/>
              <w:bottom w:val="single" w:sz="4" w:space="0" w:color="auto"/>
              <w:right w:val="single" w:sz="4" w:space="0" w:color="auto"/>
            </w:tcBorders>
          </w:tcPr>
          <w:p w14:paraId="41258F2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36613A7C" w14:textId="77777777" w:rsidTr="00F733A8">
        <w:trPr>
          <w:trHeight w:val="145"/>
        </w:trPr>
        <w:tc>
          <w:tcPr>
            <w:tcW w:w="7933" w:type="dxa"/>
            <w:tcBorders>
              <w:top w:val="single" w:sz="4" w:space="0" w:color="auto"/>
              <w:left w:val="single" w:sz="4" w:space="0" w:color="auto"/>
              <w:bottom w:val="single" w:sz="4" w:space="0" w:color="auto"/>
              <w:right w:val="single" w:sz="4" w:space="0" w:color="auto"/>
            </w:tcBorders>
          </w:tcPr>
          <w:p w14:paraId="20440858"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Участь здобувачів  у Інтернет-олімпіадах</w:t>
            </w:r>
          </w:p>
        </w:tc>
        <w:tc>
          <w:tcPr>
            <w:tcW w:w="2268" w:type="dxa"/>
            <w:tcBorders>
              <w:top w:val="single" w:sz="4" w:space="0" w:color="auto"/>
              <w:left w:val="single" w:sz="4" w:space="0" w:color="auto"/>
              <w:bottom w:val="single" w:sz="4" w:space="0" w:color="auto"/>
              <w:right w:val="single" w:sz="4" w:space="0" w:color="auto"/>
            </w:tcBorders>
          </w:tcPr>
          <w:p w14:paraId="6D00EB49"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10.23-11.23</w:t>
            </w:r>
          </w:p>
        </w:tc>
        <w:tc>
          <w:tcPr>
            <w:tcW w:w="1418" w:type="dxa"/>
            <w:tcBorders>
              <w:top w:val="single" w:sz="4" w:space="0" w:color="auto"/>
              <w:left w:val="single" w:sz="4" w:space="0" w:color="auto"/>
              <w:bottom w:val="single" w:sz="4" w:space="0" w:color="auto"/>
              <w:right w:val="single" w:sz="4" w:space="0" w:color="auto"/>
            </w:tcBorders>
          </w:tcPr>
          <w:p w14:paraId="574F4F1F"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графік</w:t>
            </w:r>
          </w:p>
        </w:tc>
        <w:tc>
          <w:tcPr>
            <w:tcW w:w="1984" w:type="dxa"/>
            <w:tcBorders>
              <w:top w:val="single" w:sz="4" w:space="0" w:color="auto"/>
              <w:left w:val="single" w:sz="4" w:space="0" w:color="auto"/>
              <w:bottom w:val="single" w:sz="4" w:space="0" w:color="auto"/>
              <w:right w:val="single" w:sz="4" w:space="0" w:color="auto"/>
            </w:tcBorders>
          </w:tcPr>
          <w:p w14:paraId="189B3EFE"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вчителі</w:t>
            </w:r>
          </w:p>
        </w:tc>
        <w:tc>
          <w:tcPr>
            <w:tcW w:w="1418" w:type="dxa"/>
            <w:tcBorders>
              <w:top w:val="single" w:sz="4" w:space="0" w:color="auto"/>
              <w:left w:val="single" w:sz="4" w:space="0" w:color="auto"/>
              <w:bottom w:val="single" w:sz="4" w:space="0" w:color="auto"/>
              <w:right w:val="single" w:sz="4" w:space="0" w:color="auto"/>
            </w:tcBorders>
          </w:tcPr>
          <w:p w14:paraId="16CC4AE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495F9C01" w14:textId="77777777" w:rsidTr="00F733A8">
        <w:trPr>
          <w:trHeight w:val="145"/>
        </w:trPr>
        <w:tc>
          <w:tcPr>
            <w:tcW w:w="7933" w:type="dxa"/>
            <w:tcBorders>
              <w:top w:val="single" w:sz="4" w:space="0" w:color="auto"/>
              <w:left w:val="single" w:sz="4" w:space="0" w:color="auto"/>
              <w:bottom w:val="single" w:sz="4" w:space="0" w:color="auto"/>
              <w:right w:val="single" w:sz="4" w:space="0" w:color="auto"/>
            </w:tcBorders>
          </w:tcPr>
          <w:p w14:paraId="4B0D68FC"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Участь здобувач у інтерактивних конкурсах, турнірах, змаганнях</w:t>
            </w:r>
          </w:p>
        </w:tc>
        <w:tc>
          <w:tcPr>
            <w:tcW w:w="2268" w:type="dxa"/>
            <w:tcBorders>
              <w:top w:val="single" w:sz="4" w:space="0" w:color="auto"/>
              <w:left w:val="single" w:sz="4" w:space="0" w:color="auto"/>
              <w:bottom w:val="single" w:sz="4" w:space="0" w:color="auto"/>
              <w:right w:val="single" w:sz="4" w:space="0" w:color="auto"/>
            </w:tcBorders>
          </w:tcPr>
          <w:p w14:paraId="5C815F64"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пр.року</w:t>
            </w:r>
          </w:p>
        </w:tc>
        <w:tc>
          <w:tcPr>
            <w:tcW w:w="1418" w:type="dxa"/>
            <w:tcBorders>
              <w:top w:val="single" w:sz="4" w:space="0" w:color="auto"/>
              <w:left w:val="single" w:sz="4" w:space="0" w:color="auto"/>
              <w:bottom w:val="single" w:sz="4" w:space="0" w:color="auto"/>
              <w:right w:val="single" w:sz="4" w:space="0" w:color="auto"/>
            </w:tcBorders>
          </w:tcPr>
          <w:p w14:paraId="6A3562FB"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графік</w:t>
            </w:r>
          </w:p>
        </w:tc>
        <w:tc>
          <w:tcPr>
            <w:tcW w:w="1984" w:type="dxa"/>
            <w:tcBorders>
              <w:top w:val="single" w:sz="4" w:space="0" w:color="auto"/>
              <w:left w:val="single" w:sz="4" w:space="0" w:color="auto"/>
              <w:bottom w:val="single" w:sz="4" w:space="0" w:color="auto"/>
              <w:right w:val="single" w:sz="4" w:space="0" w:color="auto"/>
            </w:tcBorders>
          </w:tcPr>
          <w:p w14:paraId="1D23275B"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вчителі</w:t>
            </w:r>
          </w:p>
        </w:tc>
        <w:tc>
          <w:tcPr>
            <w:tcW w:w="1418" w:type="dxa"/>
            <w:tcBorders>
              <w:top w:val="single" w:sz="4" w:space="0" w:color="auto"/>
              <w:left w:val="single" w:sz="4" w:space="0" w:color="auto"/>
              <w:bottom w:val="single" w:sz="4" w:space="0" w:color="auto"/>
              <w:right w:val="single" w:sz="4" w:space="0" w:color="auto"/>
            </w:tcBorders>
          </w:tcPr>
          <w:p w14:paraId="68A97E4F"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4A44A2EA" w14:textId="77777777" w:rsidTr="00F733A8">
        <w:trPr>
          <w:trHeight w:val="145"/>
        </w:trPr>
        <w:tc>
          <w:tcPr>
            <w:tcW w:w="7933" w:type="dxa"/>
            <w:tcBorders>
              <w:top w:val="single" w:sz="4" w:space="0" w:color="auto"/>
              <w:left w:val="single" w:sz="4" w:space="0" w:color="auto"/>
              <w:bottom w:val="single" w:sz="4" w:space="0" w:color="auto"/>
              <w:right w:val="single" w:sz="4" w:space="0" w:color="auto"/>
            </w:tcBorders>
          </w:tcPr>
          <w:p w14:paraId="73F09D24"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Діалог «Оцінювання для навчання»</w:t>
            </w:r>
          </w:p>
        </w:tc>
        <w:tc>
          <w:tcPr>
            <w:tcW w:w="2268" w:type="dxa"/>
            <w:tcBorders>
              <w:top w:val="single" w:sz="4" w:space="0" w:color="auto"/>
              <w:left w:val="single" w:sz="4" w:space="0" w:color="auto"/>
              <w:bottom w:val="single" w:sz="4" w:space="0" w:color="auto"/>
              <w:right w:val="single" w:sz="4" w:space="0" w:color="auto"/>
            </w:tcBorders>
          </w:tcPr>
          <w:p w14:paraId="70C9528E"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грудень</w:t>
            </w:r>
          </w:p>
        </w:tc>
        <w:tc>
          <w:tcPr>
            <w:tcW w:w="1418" w:type="dxa"/>
            <w:tcBorders>
              <w:top w:val="single" w:sz="4" w:space="0" w:color="auto"/>
              <w:left w:val="single" w:sz="4" w:space="0" w:color="auto"/>
              <w:bottom w:val="single" w:sz="4" w:space="0" w:color="auto"/>
              <w:right w:val="single" w:sz="4" w:space="0" w:color="auto"/>
            </w:tcBorders>
          </w:tcPr>
          <w:p w14:paraId="767101C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інформування</w:t>
            </w:r>
          </w:p>
        </w:tc>
        <w:tc>
          <w:tcPr>
            <w:tcW w:w="1984" w:type="dxa"/>
            <w:tcBorders>
              <w:top w:val="single" w:sz="4" w:space="0" w:color="auto"/>
              <w:left w:val="single" w:sz="4" w:space="0" w:color="auto"/>
              <w:bottom w:val="single" w:sz="4" w:space="0" w:color="auto"/>
              <w:right w:val="single" w:sz="4" w:space="0" w:color="auto"/>
            </w:tcBorders>
          </w:tcPr>
          <w:p w14:paraId="685D1FCE"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КК</w:t>
            </w:r>
          </w:p>
        </w:tc>
        <w:tc>
          <w:tcPr>
            <w:tcW w:w="1418" w:type="dxa"/>
            <w:tcBorders>
              <w:top w:val="single" w:sz="4" w:space="0" w:color="auto"/>
              <w:left w:val="single" w:sz="4" w:space="0" w:color="auto"/>
              <w:bottom w:val="single" w:sz="4" w:space="0" w:color="auto"/>
              <w:right w:val="single" w:sz="4" w:space="0" w:color="auto"/>
            </w:tcBorders>
          </w:tcPr>
          <w:p w14:paraId="579A01D1"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1308032F" w14:textId="77777777" w:rsidTr="00F733A8">
        <w:trPr>
          <w:trHeight w:val="145"/>
        </w:trPr>
        <w:tc>
          <w:tcPr>
            <w:tcW w:w="7933" w:type="dxa"/>
            <w:tcBorders>
              <w:top w:val="single" w:sz="4" w:space="0" w:color="auto"/>
              <w:left w:val="single" w:sz="4" w:space="0" w:color="auto"/>
              <w:bottom w:val="single" w:sz="4" w:space="0" w:color="auto"/>
              <w:right w:val="single" w:sz="4" w:space="0" w:color="auto"/>
            </w:tcBorders>
          </w:tcPr>
          <w:p w14:paraId="462ACBBD"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Підготовка та заповнення чек-листа «Мій навчальний тиждень- оцінюю сам/сама»</w:t>
            </w:r>
          </w:p>
        </w:tc>
        <w:tc>
          <w:tcPr>
            <w:tcW w:w="2268" w:type="dxa"/>
            <w:tcBorders>
              <w:top w:val="single" w:sz="4" w:space="0" w:color="auto"/>
              <w:left w:val="single" w:sz="4" w:space="0" w:color="auto"/>
              <w:bottom w:val="single" w:sz="4" w:space="0" w:color="auto"/>
              <w:right w:val="single" w:sz="4" w:space="0" w:color="auto"/>
            </w:tcBorders>
          </w:tcPr>
          <w:p w14:paraId="72D6FE9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березень</w:t>
            </w:r>
          </w:p>
        </w:tc>
        <w:tc>
          <w:tcPr>
            <w:tcW w:w="1418" w:type="dxa"/>
            <w:tcBorders>
              <w:top w:val="single" w:sz="4" w:space="0" w:color="auto"/>
              <w:left w:val="single" w:sz="4" w:space="0" w:color="auto"/>
              <w:bottom w:val="single" w:sz="4" w:space="0" w:color="auto"/>
              <w:right w:val="single" w:sz="4" w:space="0" w:color="auto"/>
            </w:tcBorders>
          </w:tcPr>
          <w:p w14:paraId="3CF25E32"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чек-лист</w:t>
            </w:r>
          </w:p>
        </w:tc>
        <w:tc>
          <w:tcPr>
            <w:tcW w:w="1984" w:type="dxa"/>
            <w:tcBorders>
              <w:top w:val="single" w:sz="4" w:space="0" w:color="auto"/>
              <w:left w:val="single" w:sz="4" w:space="0" w:color="auto"/>
              <w:bottom w:val="single" w:sz="4" w:space="0" w:color="auto"/>
              <w:right w:val="single" w:sz="4" w:space="0" w:color="auto"/>
            </w:tcBorders>
          </w:tcPr>
          <w:p w14:paraId="39146E92"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вчителі</w:t>
            </w:r>
          </w:p>
        </w:tc>
        <w:tc>
          <w:tcPr>
            <w:tcW w:w="1418" w:type="dxa"/>
            <w:tcBorders>
              <w:top w:val="single" w:sz="4" w:space="0" w:color="auto"/>
              <w:left w:val="single" w:sz="4" w:space="0" w:color="auto"/>
              <w:bottom w:val="single" w:sz="4" w:space="0" w:color="auto"/>
              <w:right w:val="single" w:sz="4" w:space="0" w:color="auto"/>
            </w:tcBorders>
          </w:tcPr>
          <w:p w14:paraId="5FE298AD"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70D6F0B3" w14:textId="77777777" w:rsidTr="00F733A8">
        <w:trPr>
          <w:trHeight w:val="145"/>
        </w:trPr>
        <w:tc>
          <w:tcPr>
            <w:tcW w:w="7933" w:type="dxa"/>
            <w:tcBorders>
              <w:top w:val="single" w:sz="4" w:space="0" w:color="auto"/>
              <w:left w:val="single" w:sz="4" w:space="0" w:color="auto"/>
              <w:bottom w:val="single" w:sz="4" w:space="0" w:color="auto"/>
              <w:right w:val="single" w:sz="4" w:space="0" w:color="auto"/>
            </w:tcBorders>
            <w:shd w:val="clear" w:color="auto" w:fill="FFFFFF" w:themeFill="background1"/>
          </w:tcPr>
          <w:p w14:paraId="356EEFD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Знайомство із техніками взаємоцінювання «Термометр», «Смайлики» тощо</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7BF4467F"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квітень</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5418134"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заняття</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D068687"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E63AC55"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bl>
    <w:p w14:paraId="00DCE93C" w14:textId="77777777" w:rsidR="00AB0B92" w:rsidRPr="00AB0B92" w:rsidRDefault="00AB0B92" w:rsidP="00AB0B92">
      <w:pPr>
        <w:tabs>
          <w:tab w:val="left" w:pos="1134"/>
        </w:tabs>
        <w:spacing w:after="0" w:line="240" w:lineRule="auto"/>
        <w:rPr>
          <w:rFonts w:ascii="Times New Roman" w:eastAsia="Times New Roman" w:hAnsi="Times New Roman" w:cs="Times New Roman"/>
          <w:b/>
          <w:color w:val="CC0066"/>
          <w:kern w:val="0"/>
          <w:sz w:val="28"/>
          <w:szCs w:val="28"/>
          <w:lang w:val="uk-UA" w:eastAsia="ru-RU"/>
          <w14:ligatures w14:val="none"/>
        </w:rPr>
      </w:pPr>
    </w:p>
    <w:p w14:paraId="35EC4CFC" w14:textId="77777777" w:rsidR="00AB0B92" w:rsidRPr="00AB0B92" w:rsidRDefault="00AB0B92" w:rsidP="00AB0B92">
      <w:pPr>
        <w:tabs>
          <w:tab w:val="left" w:pos="1134"/>
        </w:tabs>
        <w:spacing w:after="0" w:line="240" w:lineRule="auto"/>
        <w:rPr>
          <w:rFonts w:ascii="Times New Roman" w:eastAsia="Times New Roman" w:hAnsi="Times New Roman" w:cs="Times New Roman"/>
          <w:b/>
          <w:color w:val="CC0066"/>
          <w:kern w:val="0"/>
          <w:sz w:val="28"/>
          <w:szCs w:val="28"/>
          <w:lang w:val="uk-UA" w:eastAsia="ru-RU"/>
          <w14:ligatures w14:val="none"/>
        </w:rPr>
      </w:pPr>
      <w:r w:rsidRPr="00AB0B92">
        <w:rPr>
          <w:rFonts w:ascii="Times New Roman" w:eastAsia="Times New Roman" w:hAnsi="Times New Roman" w:cs="Times New Roman"/>
          <w:b/>
          <w:color w:val="CC0066"/>
          <w:kern w:val="0"/>
          <w:sz w:val="28"/>
          <w:szCs w:val="28"/>
          <w:lang w:val="uk-UA" w:eastAsia="ru-RU"/>
          <w14:ligatures w14:val="none"/>
        </w:rPr>
        <w:t>ІІІ. ДІЯЛЬНІСТЬ ПЕДАГОГІЧНИХ ПРАЦІВНИКІВ</w:t>
      </w:r>
    </w:p>
    <w:tbl>
      <w:tblPr>
        <w:tblW w:w="14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87"/>
        <w:gridCol w:w="1666"/>
        <w:gridCol w:w="2077"/>
        <w:gridCol w:w="1885"/>
        <w:gridCol w:w="1458"/>
      </w:tblGrid>
      <w:tr w:rsidR="00AB0B92" w:rsidRPr="00AB0B92" w14:paraId="7A34B8DA" w14:textId="77777777" w:rsidTr="00F733A8">
        <w:trPr>
          <w:trHeight w:val="145"/>
        </w:trPr>
        <w:tc>
          <w:tcPr>
            <w:tcW w:w="14973"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5521D24" w14:textId="77777777" w:rsidR="00AB0B92" w:rsidRPr="00AB0B92" w:rsidRDefault="00AB0B92" w:rsidP="00AB0B92">
            <w:pPr>
              <w:spacing w:after="0" w:line="240" w:lineRule="auto"/>
              <w:rPr>
                <w:rFonts w:ascii="Times New Roman" w:eastAsiaTheme="minorEastAsia" w:hAnsi="Times New Roman" w:cs="Times New Roman"/>
                <w:b/>
                <w:kern w:val="0"/>
                <w:sz w:val="28"/>
                <w:szCs w:val="28"/>
                <w:lang w:val="uk-UA" w:eastAsia="ru-RU"/>
                <w14:ligatures w14:val="none"/>
              </w:rPr>
            </w:pPr>
            <w:r w:rsidRPr="00AB0B92">
              <w:rPr>
                <w:rFonts w:ascii="Times New Roman" w:eastAsia="Times New Roman" w:hAnsi="Times New Roman" w:cs="Times New Roman"/>
                <w:b/>
                <w:color w:val="C00000"/>
                <w:kern w:val="0"/>
                <w:sz w:val="28"/>
                <w:szCs w:val="28"/>
                <w:lang w:val="uk-UA" w:eastAsia="ru-RU"/>
                <w14:ligatures w14:val="none"/>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r>
      <w:tr w:rsidR="00AB0B92" w:rsidRPr="00AB0B92" w14:paraId="01D67686"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hideMark/>
          </w:tcPr>
          <w:p w14:paraId="53A48E09"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Опрацювання нормативних документів, рекомендаційних листів  щодо  організації освітньої діяльності, оцінювання, викладання предметів </w:t>
            </w:r>
          </w:p>
        </w:tc>
        <w:tc>
          <w:tcPr>
            <w:tcW w:w="1418" w:type="dxa"/>
            <w:tcBorders>
              <w:top w:val="single" w:sz="4" w:space="0" w:color="auto"/>
              <w:left w:val="single" w:sz="4" w:space="0" w:color="auto"/>
              <w:bottom w:val="single" w:sz="4" w:space="0" w:color="auto"/>
              <w:right w:val="single" w:sz="4" w:space="0" w:color="auto"/>
            </w:tcBorders>
          </w:tcPr>
          <w:p w14:paraId="6AE9DF6F"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до 28.08</w:t>
            </w:r>
          </w:p>
        </w:tc>
        <w:tc>
          <w:tcPr>
            <w:tcW w:w="2092" w:type="dxa"/>
            <w:tcBorders>
              <w:top w:val="single" w:sz="4" w:space="0" w:color="auto"/>
              <w:left w:val="single" w:sz="4" w:space="0" w:color="auto"/>
              <w:bottom w:val="single" w:sz="4" w:space="0" w:color="auto"/>
              <w:right w:val="single" w:sz="4" w:space="0" w:color="auto"/>
            </w:tcBorders>
          </w:tcPr>
          <w:p w14:paraId="292DA24E"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інформування</w:t>
            </w:r>
          </w:p>
        </w:tc>
        <w:tc>
          <w:tcPr>
            <w:tcW w:w="1885" w:type="dxa"/>
            <w:tcBorders>
              <w:top w:val="single" w:sz="4" w:space="0" w:color="auto"/>
              <w:left w:val="single" w:sz="4" w:space="0" w:color="auto"/>
              <w:bottom w:val="single" w:sz="4" w:space="0" w:color="auto"/>
              <w:right w:val="single" w:sz="4" w:space="0" w:color="auto"/>
            </w:tcBorders>
            <w:hideMark/>
          </w:tcPr>
          <w:p w14:paraId="56B86346"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вчителі</w:t>
            </w:r>
          </w:p>
        </w:tc>
        <w:tc>
          <w:tcPr>
            <w:tcW w:w="1503" w:type="dxa"/>
            <w:tcBorders>
              <w:top w:val="single" w:sz="4" w:space="0" w:color="auto"/>
              <w:left w:val="single" w:sz="4" w:space="0" w:color="auto"/>
              <w:bottom w:val="single" w:sz="4" w:space="0" w:color="auto"/>
              <w:right w:val="single" w:sz="4" w:space="0" w:color="auto"/>
            </w:tcBorders>
          </w:tcPr>
          <w:p w14:paraId="7AC56591"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6BBC684E"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tcPr>
          <w:p w14:paraId="1B8D9620" w14:textId="63B32322"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Розробка та погодження навчальних програм для 5</w:t>
            </w:r>
            <w:r w:rsidR="006A59ED">
              <w:rPr>
                <w:rFonts w:ascii="Times New Roman" w:eastAsiaTheme="minorEastAsia" w:hAnsi="Times New Roman" w:cs="Times New Roman"/>
                <w:kern w:val="0"/>
                <w:sz w:val="24"/>
                <w:szCs w:val="24"/>
                <w:lang w:val="uk-UA" w:eastAsia="ru-RU"/>
                <w14:ligatures w14:val="none"/>
              </w:rPr>
              <w:t>- 8</w:t>
            </w:r>
            <w:r w:rsidRPr="00AB0B92">
              <w:rPr>
                <w:rFonts w:ascii="Times New Roman" w:eastAsiaTheme="minorEastAsia" w:hAnsi="Times New Roman" w:cs="Times New Roman"/>
                <w:kern w:val="0"/>
                <w:sz w:val="24"/>
                <w:szCs w:val="24"/>
                <w:lang w:val="uk-UA" w:eastAsia="ru-RU"/>
                <w14:ligatures w14:val="none"/>
              </w:rPr>
              <w:t xml:space="preserve"> клас</w:t>
            </w:r>
            <w:r w:rsidR="006A59ED">
              <w:rPr>
                <w:rFonts w:ascii="Times New Roman" w:eastAsiaTheme="minorEastAsia" w:hAnsi="Times New Roman" w:cs="Times New Roman"/>
                <w:kern w:val="0"/>
                <w:sz w:val="24"/>
                <w:szCs w:val="24"/>
                <w:lang w:val="uk-UA" w:eastAsia="ru-RU"/>
                <w14:ligatures w14:val="none"/>
              </w:rPr>
              <w:t>ів</w:t>
            </w:r>
            <w:r w:rsidRPr="00AB0B92">
              <w:rPr>
                <w:rFonts w:ascii="Times New Roman" w:eastAsiaTheme="minorEastAsia" w:hAnsi="Times New Roman" w:cs="Times New Roman"/>
                <w:kern w:val="0"/>
                <w:sz w:val="24"/>
                <w:szCs w:val="24"/>
                <w:lang w:val="uk-UA" w:eastAsia="ru-RU"/>
                <w14:ligatures w14:val="none"/>
              </w:rPr>
              <w:t xml:space="preserve"> на основі модельних</w:t>
            </w:r>
          </w:p>
        </w:tc>
        <w:tc>
          <w:tcPr>
            <w:tcW w:w="1418" w:type="dxa"/>
            <w:tcBorders>
              <w:top w:val="single" w:sz="4" w:space="0" w:color="auto"/>
              <w:left w:val="single" w:sz="4" w:space="0" w:color="auto"/>
              <w:bottom w:val="single" w:sz="4" w:space="0" w:color="auto"/>
              <w:right w:val="single" w:sz="4" w:space="0" w:color="auto"/>
            </w:tcBorders>
          </w:tcPr>
          <w:p w14:paraId="21C4F9E2"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до 01.09</w:t>
            </w:r>
          </w:p>
        </w:tc>
        <w:tc>
          <w:tcPr>
            <w:tcW w:w="2092" w:type="dxa"/>
            <w:tcBorders>
              <w:top w:val="single" w:sz="4" w:space="0" w:color="auto"/>
              <w:left w:val="single" w:sz="4" w:space="0" w:color="auto"/>
              <w:bottom w:val="single" w:sz="4" w:space="0" w:color="auto"/>
              <w:right w:val="single" w:sz="4" w:space="0" w:color="auto"/>
            </w:tcBorders>
          </w:tcPr>
          <w:p w14:paraId="1CB31CAF"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педрада</w:t>
            </w:r>
          </w:p>
        </w:tc>
        <w:tc>
          <w:tcPr>
            <w:tcW w:w="1885" w:type="dxa"/>
            <w:tcBorders>
              <w:top w:val="single" w:sz="4" w:space="0" w:color="auto"/>
              <w:left w:val="single" w:sz="4" w:space="0" w:color="auto"/>
              <w:bottom w:val="single" w:sz="4" w:space="0" w:color="auto"/>
              <w:right w:val="single" w:sz="4" w:space="0" w:color="auto"/>
            </w:tcBorders>
          </w:tcPr>
          <w:p w14:paraId="1E60274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вчителі</w:t>
            </w:r>
          </w:p>
        </w:tc>
        <w:tc>
          <w:tcPr>
            <w:tcW w:w="1503" w:type="dxa"/>
            <w:tcBorders>
              <w:top w:val="single" w:sz="4" w:space="0" w:color="auto"/>
              <w:left w:val="single" w:sz="4" w:space="0" w:color="auto"/>
              <w:bottom w:val="single" w:sz="4" w:space="0" w:color="auto"/>
              <w:right w:val="single" w:sz="4" w:space="0" w:color="auto"/>
            </w:tcBorders>
          </w:tcPr>
          <w:p w14:paraId="69D000D2"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0856B9EE"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tcPr>
          <w:p w14:paraId="35FA6761"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Співбесіда з учителями щодо навантаження та готовності до роботи в новому навчальному році (знання вимог Стандарту освіти НУШ, навчальних програм, наявність навчально-методичного забезпечення з предмета тощо) </w:t>
            </w:r>
          </w:p>
        </w:tc>
        <w:tc>
          <w:tcPr>
            <w:tcW w:w="1418" w:type="dxa"/>
            <w:tcBorders>
              <w:top w:val="single" w:sz="4" w:space="0" w:color="auto"/>
              <w:left w:val="single" w:sz="4" w:space="0" w:color="auto"/>
              <w:bottom w:val="single" w:sz="4" w:space="0" w:color="auto"/>
              <w:right w:val="single" w:sz="4" w:space="0" w:color="auto"/>
            </w:tcBorders>
          </w:tcPr>
          <w:p w14:paraId="625CD592"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29.08-31.08</w:t>
            </w:r>
          </w:p>
        </w:tc>
        <w:tc>
          <w:tcPr>
            <w:tcW w:w="2092" w:type="dxa"/>
            <w:tcBorders>
              <w:top w:val="single" w:sz="4" w:space="0" w:color="auto"/>
              <w:left w:val="single" w:sz="4" w:space="0" w:color="auto"/>
              <w:bottom w:val="single" w:sz="4" w:space="0" w:color="auto"/>
              <w:right w:val="single" w:sz="4" w:space="0" w:color="auto"/>
            </w:tcBorders>
          </w:tcPr>
          <w:p w14:paraId="1E7A1A02"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співбесіда</w:t>
            </w:r>
          </w:p>
        </w:tc>
        <w:tc>
          <w:tcPr>
            <w:tcW w:w="1885" w:type="dxa"/>
            <w:tcBorders>
              <w:top w:val="single" w:sz="4" w:space="0" w:color="auto"/>
              <w:left w:val="single" w:sz="4" w:space="0" w:color="auto"/>
              <w:bottom w:val="single" w:sz="4" w:space="0" w:color="auto"/>
              <w:right w:val="single" w:sz="4" w:space="0" w:color="auto"/>
            </w:tcBorders>
          </w:tcPr>
          <w:p w14:paraId="4D447BA5"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w:t>
            </w:r>
          </w:p>
        </w:tc>
        <w:tc>
          <w:tcPr>
            <w:tcW w:w="1503" w:type="dxa"/>
            <w:tcBorders>
              <w:top w:val="single" w:sz="4" w:space="0" w:color="auto"/>
              <w:left w:val="single" w:sz="4" w:space="0" w:color="auto"/>
              <w:bottom w:val="single" w:sz="4" w:space="0" w:color="auto"/>
              <w:right w:val="single" w:sz="4" w:space="0" w:color="auto"/>
            </w:tcBorders>
          </w:tcPr>
          <w:p w14:paraId="57483644"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02B08E17"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tcPr>
          <w:p w14:paraId="0227902B"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Погодження плану роботи Професійних спільнот вчителів закладу </w:t>
            </w:r>
          </w:p>
        </w:tc>
        <w:tc>
          <w:tcPr>
            <w:tcW w:w="1418" w:type="dxa"/>
            <w:tcBorders>
              <w:top w:val="single" w:sz="4" w:space="0" w:color="auto"/>
              <w:left w:val="single" w:sz="4" w:space="0" w:color="auto"/>
              <w:bottom w:val="single" w:sz="4" w:space="0" w:color="auto"/>
              <w:right w:val="single" w:sz="4" w:space="0" w:color="auto"/>
            </w:tcBorders>
          </w:tcPr>
          <w:p w14:paraId="42D277A5"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до 05.09</w:t>
            </w:r>
          </w:p>
        </w:tc>
        <w:tc>
          <w:tcPr>
            <w:tcW w:w="2092" w:type="dxa"/>
            <w:tcBorders>
              <w:top w:val="single" w:sz="4" w:space="0" w:color="auto"/>
              <w:left w:val="single" w:sz="4" w:space="0" w:color="auto"/>
              <w:bottom w:val="single" w:sz="4" w:space="0" w:color="auto"/>
              <w:right w:val="single" w:sz="4" w:space="0" w:color="auto"/>
            </w:tcBorders>
          </w:tcPr>
          <w:p w14:paraId="1F44CD5D"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план</w:t>
            </w:r>
          </w:p>
        </w:tc>
        <w:tc>
          <w:tcPr>
            <w:tcW w:w="1885" w:type="dxa"/>
            <w:tcBorders>
              <w:top w:val="single" w:sz="4" w:space="0" w:color="auto"/>
              <w:left w:val="single" w:sz="4" w:space="0" w:color="auto"/>
              <w:bottom w:val="single" w:sz="4" w:space="0" w:color="auto"/>
              <w:right w:val="single" w:sz="4" w:space="0" w:color="auto"/>
            </w:tcBorders>
          </w:tcPr>
          <w:p w14:paraId="2D8719C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w:t>
            </w:r>
          </w:p>
        </w:tc>
        <w:tc>
          <w:tcPr>
            <w:tcW w:w="1503" w:type="dxa"/>
            <w:tcBorders>
              <w:top w:val="single" w:sz="4" w:space="0" w:color="auto"/>
              <w:left w:val="single" w:sz="4" w:space="0" w:color="auto"/>
              <w:bottom w:val="single" w:sz="4" w:space="0" w:color="auto"/>
              <w:right w:val="single" w:sz="4" w:space="0" w:color="auto"/>
            </w:tcBorders>
          </w:tcPr>
          <w:p w14:paraId="32F52C48"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498CD3FC"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hideMark/>
          </w:tcPr>
          <w:p w14:paraId="4A47CA38"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Погодження календарно-тематичних планів на відповідність навчальним програмам</w:t>
            </w:r>
          </w:p>
        </w:tc>
        <w:tc>
          <w:tcPr>
            <w:tcW w:w="1418" w:type="dxa"/>
            <w:tcBorders>
              <w:top w:val="single" w:sz="4" w:space="0" w:color="auto"/>
              <w:left w:val="single" w:sz="4" w:space="0" w:color="auto"/>
              <w:bottom w:val="single" w:sz="4" w:space="0" w:color="auto"/>
              <w:right w:val="single" w:sz="4" w:space="0" w:color="auto"/>
            </w:tcBorders>
          </w:tcPr>
          <w:p w14:paraId="3F259339"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   02.09,</w:t>
            </w:r>
          </w:p>
          <w:p w14:paraId="1F8DCA2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   10.01</w:t>
            </w:r>
          </w:p>
        </w:tc>
        <w:tc>
          <w:tcPr>
            <w:tcW w:w="2092" w:type="dxa"/>
            <w:tcBorders>
              <w:top w:val="single" w:sz="4" w:space="0" w:color="auto"/>
              <w:left w:val="single" w:sz="4" w:space="0" w:color="auto"/>
              <w:bottom w:val="single" w:sz="4" w:space="0" w:color="auto"/>
              <w:right w:val="single" w:sz="4" w:space="0" w:color="auto"/>
            </w:tcBorders>
          </w:tcPr>
          <w:p w14:paraId="1D8FEDFE"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інформування</w:t>
            </w:r>
          </w:p>
        </w:tc>
        <w:tc>
          <w:tcPr>
            <w:tcW w:w="1885" w:type="dxa"/>
            <w:tcBorders>
              <w:top w:val="single" w:sz="4" w:space="0" w:color="auto"/>
              <w:left w:val="single" w:sz="4" w:space="0" w:color="auto"/>
              <w:bottom w:val="single" w:sz="4" w:space="0" w:color="auto"/>
              <w:right w:val="single" w:sz="4" w:space="0" w:color="auto"/>
            </w:tcBorders>
          </w:tcPr>
          <w:p w14:paraId="35A9DDE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w:t>
            </w:r>
          </w:p>
        </w:tc>
        <w:tc>
          <w:tcPr>
            <w:tcW w:w="1503" w:type="dxa"/>
            <w:tcBorders>
              <w:top w:val="single" w:sz="4" w:space="0" w:color="auto"/>
              <w:left w:val="single" w:sz="4" w:space="0" w:color="auto"/>
              <w:bottom w:val="single" w:sz="4" w:space="0" w:color="auto"/>
              <w:right w:val="single" w:sz="4" w:space="0" w:color="auto"/>
            </w:tcBorders>
          </w:tcPr>
          <w:p w14:paraId="50B1A17B"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6C521024"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tcPr>
          <w:p w14:paraId="3AAD3E64"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Опрацювання нормативних документів, рекомендаційних листів  щодо  проведення Всеукраїнських предметних олімпіад</w:t>
            </w:r>
          </w:p>
        </w:tc>
        <w:tc>
          <w:tcPr>
            <w:tcW w:w="1418" w:type="dxa"/>
            <w:tcBorders>
              <w:top w:val="single" w:sz="4" w:space="0" w:color="auto"/>
              <w:left w:val="single" w:sz="4" w:space="0" w:color="auto"/>
              <w:bottom w:val="single" w:sz="4" w:space="0" w:color="auto"/>
              <w:right w:val="single" w:sz="4" w:space="0" w:color="auto"/>
            </w:tcBorders>
          </w:tcPr>
          <w:p w14:paraId="233F65FC"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до 03.10</w:t>
            </w:r>
          </w:p>
        </w:tc>
        <w:tc>
          <w:tcPr>
            <w:tcW w:w="2092" w:type="dxa"/>
            <w:tcBorders>
              <w:top w:val="single" w:sz="4" w:space="0" w:color="auto"/>
              <w:left w:val="single" w:sz="4" w:space="0" w:color="auto"/>
              <w:bottom w:val="single" w:sz="4" w:space="0" w:color="auto"/>
              <w:right w:val="single" w:sz="4" w:space="0" w:color="auto"/>
            </w:tcBorders>
          </w:tcPr>
          <w:p w14:paraId="52383E5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інформування</w:t>
            </w:r>
          </w:p>
        </w:tc>
        <w:tc>
          <w:tcPr>
            <w:tcW w:w="1885" w:type="dxa"/>
            <w:tcBorders>
              <w:top w:val="single" w:sz="4" w:space="0" w:color="auto"/>
              <w:left w:val="single" w:sz="4" w:space="0" w:color="auto"/>
              <w:bottom w:val="single" w:sz="4" w:space="0" w:color="auto"/>
              <w:right w:val="single" w:sz="4" w:space="0" w:color="auto"/>
            </w:tcBorders>
          </w:tcPr>
          <w:p w14:paraId="52BCD95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w:t>
            </w:r>
          </w:p>
        </w:tc>
        <w:tc>
          <w:tcPr>
            <w:tcW w:w="1503" w:type="dxa"/>
            <w:tcBorders>
              <w:top w:val="single" w:sz="4" w:space="0" w:color="auto"/>
              <w:left w:val="single" w:sz="4" w:space="0" w:color="auto"/>
              <w:bottom w:val="single" w:sz="4" w:space="0" w:color="auto"/>
              <w:right w:val="single" w:sz="4" w:space="0" w:color="auto"/>
            </w:tcBorders>
          </w:tcPr>
          <w:p w14:paraId="31E9AB01"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028C4CA7"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tcPr>
          <w:p w14:paraId="2342198F"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Затвердження графіку та матеріалів проведення І етапу предметних олімпіад, конкурсу ім.П.Яцика, Т.Шевченка</w:t>
            </w:r>
          </w:p>
        </w:tc>
        <w:tc>
          <w:tcPr>
            <w:tcW w:w="1418" w:type="dxa"/>
            <w:tcBorders>
              <w:top w:val="single" w:sz="4" w:space="0" w:color="auto"/>
              <w:left w:val="single" w:sz="4" w:space="0" w:color="auto"/>
              <w:bottom w:val="single" w:sz="4" w:space="0" w:color="auto"/>
              <w:right w:val="single" w:sz="4" w:space="0" w:color="auto"/>
            </w:tcBorders>
          </w:tcPr>
          <w:p w14:paraId="39DB4CC1"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до 15.10</w:t>
            </w:r>
          </w:p>
        </w:tc>
        <w:tc>
          <w:tcPr>
            <w:tcW w:w="2092" w:type="dxa"/>
            <w:tcBorders>
              <w:top w:val="single" w:sz="4" w:space="0" w:color="auto"/>
              <w:left w:val="single" w:sz="4" w:space="0" w:color="auto"/>
              <w:bottom w:val="single" w:sz="4" w:space="0" w:color="auto"/>
              <w:right w:val="single" w:sz="4" w:space="0" w:color="auto"/>
            </w:tcBorders>
          </w:tcPr>
          <w:p w14:paraId="2D1C5EBB"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наказ</w:t>
            </w:r>
          </w:p>
        </w:tc>
        <w:tc>
          <w:tcPr>
            <w:tcW w:w="1885" w:type="dxa"/>
            <w:tcBorders>
              <w:top w:val="single" w:sz="4" w:space="0" w:color="auto"/>
              <w:left w:val="single" w:sz="4" w:space="0" w:color="auto"/>
              <w:bottom w:val="single" w:sz="4" w:space="0" w:color="auto"/>
              <w:right w:val="single" w:sz="4" w:space="0" w:color="auto"/>
            </w:tcBorders>
          </w:tcPr>
          <w:p w14:paraId="346B04E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w:t>
            </w:r>
          </w:p>
        </w:tc>
        <w:tc>
          <w:tcPr>
            <w:tcW w:w="1503" w:type="dxa"/>
            <w:tcBorders>
              <w:top w:val="single" w:sz="4" w:space="0" w:color="auto"/>
              <w:left w:val="single" w:sz="4" w:space="0" w:color="auto"/>
              <w:bottom w:val="single" w:sz="4" w:space="0" w:color="auto"/>
              <w:right w:val="single" w:sz="4" w:space="0" w:color="auto"/>
            </w:tcBorders>
          </w:tcPr>
          <w:p w14:paraId="08A6D028"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7E37DE9F"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tcPr>
          <w:p w14:paraId="5B654608"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Проведення І етапу Всеукраїнських предметних олімпіад</w:t>
            </w:r>
          </w:p>
        </w:tc>
        <w:tc>
          <w:tcPr>
            <w:tcW w:w="1418" w:type="dxa"/>
            <w:tcBorders>
              <w:top w:val="single" w:sz="4" w:space="0" w:color="auto"/>
              <w:left w:val="single" w:sz="4" w:space="0" w:color="auto"/>
              <w:bottom w:val="single" w:sz="4" w:space="0" w:color="auto"/>
              <w:right w:val="single" w:sz="4" w:space="0" w:color="auto"/>
            </w:tcBorders>
          </w:tcPr>
          <w:p w14:paraId="573C96EB"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10.10-22.10</w:t>
            </w:r>
          </w:p>
        </w:tc>
        <w:tc>
          <w:tcPr>
            <w:tcW w:w="2092" w:type="dxa"/>
            <w:tcBorders>
              <w:top w:val="single" w:sz="4" w:space="0" w:color="auto"/>
              <w:left w:val="single" w:sz="4" w:space="0" w:color="auto"/>
              <w:bottom w:val="single" w:sz="4" w:space="0" w:color="auto"/>
              <w:right w:val="single" w:sz="4" w:space="0" w:color="auto"/>
            </w:tcBorders>
          </w:tcPr>
          <w:p w14:paraId="4A76A96F"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наказ</w:t>
            </w:r>
          </w:p>
        </w:tc>
        <w:tc>
          <w:tcPr>
            <w:tcW w:w="1885" w:type="dxa"/>
            <w:tcBorders>
              <w:top w:val="single" w:sz="4" w:space="0" w:color="auto"/>
              <w:left w:val="single" w:sz="4" w:space="0" w:color="auto"/>
              <w:bottom w:val="single" w:sz="4" w:space="0" w:color="auto"/>
              <w:right w:val="single" w:sz="4" w:space="0" w:color="auto"/>
            </w:tcBorders>
          </w:tcPr>
          <w:p w14:paraId="454EEF06"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вчителі, учні</w:t>
            </w:r>
          </w:p>
        </w:tc>
        <w:tc>
          <w:tcPr>
            <w:tcW w:w="1503" w:type="dxa"/>
            <w:tcBorders>
              <w:top w:val="single" w:sz="4" w:space="0" w:color="auto"/>
              <w:left w:val="single" w:sz="4" w:space="0" w:color="auto"/>
              <w:bottom w:val="single" w:sz="4" w:space="0" w:color="auto"/>
              <w:right w:val="single" w:sz="4" w:space="0" w:color="auto"/>
            </w:tcBorders>
          </w:tcPr>
          <w:p w14:paraId="0034A202"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0AA31E87"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tcPr>
          <w:p w14:paraId="406466EF"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Аналіз проведення І етапу та оформлення заявки на участь у ІІ етапі Всеукраїнських предметних олімпіад</w:t>
            </w:r>
          </w:p>
        </w:tc>
        <w:tc>
          <w:tcPr>
            <w:tcW w:w="1418" w:type="dxa"/>
            <w:tcBorders>
              <w:top w:val="single" w:sz="4" w:space="0" w:color="auto"/>
              <w:left w:val="single" w:sz="4" w:space="0" w:color="auto"/>
              <w:bottom w:val="single" w:sz="4" w:space="0" w:color="auto"/>
              <w:right w:val="single" w:sz="4" w:space="0" w:color="auto"/>
            </w:tcBorders>
          </w:tcPr>
          <w:p w14:paraId="66CDB9B6"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до 25.10</w:t>
            </w:r>
          </w:p>
        </w:tc>
        <w:tc>
          <w:tcPr>
            <w:tcW w:w="2092" w:type="dxa"/>
            <w:tcBorders>
              <w:top w:val="single" w:sz="4" w:space="0" w:color="auto"/>
              <w:left w:val="single" w:sz="4" w:space="0" w:color="auto"/>
              <w:bottom w:val="single" w:sz="4" w:space="0" w:color="auto"/>
              <w:right w:val="single" w:sz="4" w:space="0" w:color="auto"/>
            </w:tcBorders>
          </w:tcPr>
          <w:p w14:paraId="7D5A619E"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наказ</w:t>
            </w:r>
          </w:p>
        </w:tc>
        <w:tc>
          <w:tcPr>
            <w:tcW w:w="1885" w:type="dxa"/>
            <w:tcBorders>
              <w:top w:val="single" w:sz="4" w:space="0" w:color="auto"/>
              <w:left w:val="single" w:sz="4" w:space="0" w:color="auto"/>
              <w:bottom w:val="single" w:sz="4" w:space="0" w:color="auto"/>
              <w:right w:val="single" w:sz="4" w:space="0" w:color="auto"/>
            </w:tcBorders>
          </w:tcPr>
          <w:p w14:paraId="0F5FD6D3"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w:t>
            </w:r>
          </w:p>
        </w:tc>
        <w:tc>
          <w:tcPr>
            <w:tcW w:w="1503" w:type="dxa"/>
            <w:tcBorders>
              <w:top w:val="single" w:sz="4" w:space="0" w:color="auto"/>
              <w:left w:val="single" w:sz="4" w:space="0" w:color="auto"/>
              <w:bottom w:val="single" w:sz="4" w:space="0" w:color="auto"/>
              <w:right w:val="single" w:sz="4" w:space="0" w:color="auto"/>
            </w:tcBorders>
          </w:tcPr>
          <w:p w14:paraId="6AC109D5"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6B9149BD"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tcPr>
          <w:p w14:paraId="2ED6D4F8"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Аналіз проведення І етапу конкурсу ім.П.Яцика, Т.Шевченка</w:t>
            </w:r>
          </w:p>
        </w:tc>
        <w:tc>
          <w:tcPr>
            <w:tcW w:w="1418" w:type="dxa"/>
            <w:tcBorders>
              <w:top w:val="single" w:sz="4" w:space="0" w:color="auto"/>
              <w:left w:val="single" w:sz="4" w:space="0" w:color="auto"/>
              <w:bottom w:val="single" w:sz="4" w:space="0" w:color="auto"/>
              <w:right w:val="single" w:sz="4" w:space="0" w:color="auto"/>
            </w:tcBorders>
          </w:tcPr>
          <w:p w14:paraId="02B50337"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до 30.10</w:t>
            </w:r>
          </w:p>
        </w:tc>
        <w:tc>
          <w:tcPr>
            <w:tcW w:w="2092" w:type="dxa"/>
            <w:tcBorders>
              <w:top w:val="single" w:sz="4" w:space="0" w:color="auto"/>
              <w:left w:val="single" w:sz="4" w:space="0" w:color="auto"/>
              <w:bottom w:val="single" w:sz="4" w:space="0" w:color="auto"/>
              <w:right w:val="single" w:sz="4" w:space="0" w:color="auto"/>
            </w:tcBorders>
          </w:tcPr>
          <w:p w14:paraId="754915A4"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наказ</w:t>
            </w:r>
          </w:p>
        </w:tc>
        <w:tc>
          <w:tcPr>
            <w:tcW w:w="1885" w:type="dxa"/>
            <w:tcBorders>
              <w:top w:val="single" w:sz="4" w:space="0" w:color="auto"/>
              <w:left w:val="single" w:sz="4" w:space="0" w:color="auto"/>
              <w:bottom w:val="single" w:sz="4" w:space="0" w:color="auto"/>
              <w:right w:val="single" w:sz="4" w:space="0" w:color="auto"/>
            </w:tcBorders>
          </w:tcPr>
          <w:p w14:paraId="0FD02B6C"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w:t>
            </w:r>
          </w:p>
        </w:tc>
        <w:tc>
          <w:tcPr>
            <w:tcW w:w="1503" w:type="dxa"/>
            <w:tcBorders>
              <w:top w:val="single" w:sz="4" w:space="0" w:color="auto"/>
              <w:left w:val="single" w:sz="4" w:space="0" w:color="auto"/>
              <w:bottom w:val="single" w:sz="4" w:space="0" w:color="auto"/>
              <w:right w:val="single" w:sz="4" w:space="0" w:color="auto"/>
            </w:tcBorders>
          </w:tcPr>
          <w:p w14:paraId="401E7592"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0E2D652A"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tcPr>
          <w:p w14:paraId="3FC6C07C"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Ознайомлення з графіком ІІ етапу предметних олімпіад, конкурсу ім.П.Яцика, Т.Шевченка</w:t>
            </w:r>
          </w:p>
        </w:tc>
        <w:tc>
          <w:tcPr>
            <w:tcW w:w="1418" w:type="dxa"/>
            <w:tcBorders>
              <w:top w:val="single" w:sz="4" w:space="0" w:color="auto"/>
              <w:left w:val="single" w:sz="4" w:space="0" w:color="auto"/>
              <w:bottom w:val="single" w:sz="4" w:space="0" w:color="auto"/>
              <w:right w:val="single" w:sz="4" w:space="0" w:color="auto"/>
            </w:tcBorders>
          </w:tcPr>
          <w:p w14:paraId="46D33362"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до 05.11</w:t>
            </w:r>
          </w:p>
        </w:tc>
        <w:tc>
          <w:tcPr>
            <w:tcW w:w="2092" w:type="dxa"/>
            <w:tcBorders>
              <w:top w:val="single" w:sz="4" w:space="0" w:color="auto"/>
              <w:left w:val="single" w:sz="4" w:space="0" w:color="auto"/>
              <w:bottom w:val="single" w:sz="4" w:space="0" w:color="auto"/>
              <w:right w:val="single" w:sz="4" w:space="0" w:color="auto"/>
            </w:tcBorders>
          </w:tcPr>
          <w:p w14:paraId="2F670461"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графік</w:t>
            </w:r>
          </w:p>
        </w:tc>
        <w:tc>
          <w:tcPr>
            <w:tcW w:w="1885" w:type="dxa"/>
            <w:tcBorders>
              <w:top w:val="single" w:sz="4" w:space="0" w:color="auto"/>
              <w:left w:val="single" w:sz="4" w:space="0" w:color="auto"/>
              <w:bottom w:val="single" w:sz="4" w:space="0" w:color="auto"/>
              <w:right w:val="single" w:sz="4" w:space="0" w:color="auto"/>
            </w:tcBorders>
          </w:tcPr>
          <w:p w14:paraId="1E1FC58C"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w:t>
            </w:r>
          </w:p>
        </w:tc>
        <w:tc>
          <w:tcPr>
            <w:tcW w:w="1503" w:type="dxa"/>
            <w:tcBorders>
              <w:top w:val="single" w:sz="4" w:space="0" w:color="auto"/>
              <w:left w:val="single" w:sz="4" w:space="0" w:color="auto"/>
              <w:bottom w:val="single" w:sz="4" w:space="0" w:color="auto"/>
              <w:right w:val="single" w:sz="4" w:space="0" w:color="auto"/>
            </w:tcBorders>
          </w:tcPr>
          <w:p w14:paraId="43EA4A33"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2DE02B84"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tcPr>
          <w:p w14:paraId="7E8EBF8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Участь у ІІ етапі Всеукраїнських предметних олімпіад, конкурсах</w:t>
            </w:r>
          </w:p>
        </w:tc>
        <w:tc>
          <w:tcPr>
            <w:tcW w:w="1418" w:type="dxa"/>
            <w:tcBorders>
              <w:top w:val="single" w:sz="4" w:space="0" w:color="auto"/>
              <w:left w:val="single" w:sz="4" w:space="0" w:color="auto"/>
              <w:bottom w:val="single" w:sz="4" w:space="0" w:color="auto"/>
              <w:right w:val="single" w:sz="4" w:space="0" w:color="auto"/>
            </w:tcBorders>
          </w:tcPr>
          <w:p w14:paraId="455715AE"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05.11-18.12</w:t>
            </w:r>
          </w:p>
        </w:tc>
        <w:tc>
          <w:tcPr>
            <w:tcW w:w="2092" w:type="dxa"/>
            <w:tcBorders>
              <w:top w:val="single" w:sz="4" w:space="0" w:color="auto"/>
              <w:left w:val="single" w:sz="4" w:space="0" w:color="auto"/>
              <w:bottom w:val="single" w:sz="4" w:space="0" w:color="auto"/>
              <w:right w:val="single" w:sz="4" w:space="0" w:color="auto"/>
            </w:tcBorders>
          </w:tcPr>
          <w:p w14:paraId="38E79A7D"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наказ</w:t>
            </w:r>
          </w:p>
        </w:tc>
        <w:tc>
          <w:tcPr>
            <w:tcW w:w="1885" w:type="dxa"/>
            <w:tcBorders>
              <w:top w:val="single" w:sz="4" w:space="0" w:color="auto"/>
              <w:left w:val="single" w:sz="4" w:space="0" w:color="auto"/>
              <w:bottom w:val="single" w:sz="4" w:space="0" w:color="auto"/>
              <w:right w:val="single" w:sz="4" w:space="0" w:color="auto"/>
            </w:tcBorders>
          </w:tcPr>
          <w:p w14:paraId="281E84EE"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вчителі</w:t>
            </w:r>
          </w:p>
        </w:tc>
        <w:tc>
          <w:tcPr>
            <w:tcW w:w="1503" w:type="dxa"/>
            <w:tcBorders>
              <w:top w:val="single" w:sz="4" w:space="0" w:color="auto"/>
              <w:left w:val="single" w:sz="4" w:space="0" w:color="auto"/>
              <w:bottom w:val="single" w:sz="4" w:space="0" w:color="auto"/>
              <w:right w:val="single" w:sz="4" w:space="0" w:color="auto"/>
            </w:tcBorders>
          </w:tcPr>
          <w:p w14:paraId="35DE57EF"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3D5BFFF1"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tcPr>
          <w:p w14:paraId="0BF22991"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lastRenderedPageBreak/>
              <w:t>Складання та затвердження планів роботи на канікули</w:t>
            </w:r>
          </w:p>
        </w:tc>
        <w:tc>
          <w:tcPr>
            <w:tcW w:w="1418" w:type="dxa"/>
            <w:tcBorders>
              <w:top w:val="single" w:sz="4" w:space="0" w:color="auto"/>
              <w:left w:val="single" w:sz="4" w:space="0" w:color="auto"/>
              <w:bottom w:val="single" w:sz="4" w:space="0" w:color="auto"/>
              <w:right w:val="single" w:sz="4" w:space="0" w:color="auto"/>
            </w:tcBorders>
          </w:tcPr>
          <w:p w14:paraId="64316582"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10,12,03</w:t>
            </w:r>
          </w:p>
        </w:tc>
        <w:tc>
          <w:tcPr>
            <w:tcW w:w="2092" w:type="dxa"/>
            <w:tcBorders>
              <w:top w:val="single" w:sz="4" w:space="0" w:color="auto"/>
              <w:left w:val="single" w:sz="4" w:space="0" w:color="auto"/>
              <w:bottom w:val="single" w:sz="4" w:space="0" w:color="auto"/>
              <w:right w:val="single" w:sz="4" w:space="0" w:color="auto"/>
            </w:tcBorders>
          </w:tcPr>
          <w:p w14:paraId="56101127"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план</w:t>
            </w:r>
          </w:p>
        </w:tc>
        <w:tc>
          <w:tcPr>
            <w:tcW w:w="1885" w:type="dxa"/>
            <w:tcBorders>
              <w:top w:val="single" w:sz="4" w:space="0" w:color="auto"/>
              <w:left w:val="single" w:sz="4" w:space="0" w:color="auto"/>
              <w:bottom w:val="single" w:sz="4" w:space="0" w:color="auto"/>
              <w:right w:val="single" w:sz="4" w:space="0" w:color="auto"/>
            </w:tcBorders>
          </w:tcPr>
          <w:p w14:paraId="416EF8B5"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ПО</w:t>
            </w:r>
          </w:p>
        </w:tc>
        <w:tc>
          <w:tcPr>
            <w:tcW w:w="1503" w:type="dxa"/>
            <w:tcBorders>
              <w:top w:val="single" w:sz="4" w:space="0" w:color="auto"/>
              <w:left w:val="single" w:sz="4" w:space="0" w:color="auto"/>
              <w:bottom w:val="single" w:sz="4" w:space="0" w:color="auto"/>
              <w:right w:val="single" w:sz="4" w:space="0" w:color="auto"/>
            </w:tcBorders>
          </w:tcPr>
          <w:p w14:paraId="5948150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0B189958"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tcPr>
          <w:p w14:paraId="0D769C31"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Лайфхаки від колег «Як раціонально спланувати свою роботу»</w:t>
            </w:r>
          </w:p>
        </w:tc>
        <w:tc>
          <w:tcPr>
            <w:tcW w:w="1418" w:type="dxa"/>
            <w:tcBorders>
              <w:top w:val="single" w:sz="4" w:space="0" w:color="auto"/>
              <w:left w:val="single" w:sz="4" w:space="0" w:color="auto"/>
              <w:bottom w:val="single" w:sz="4" w:space="0" w:color="auto"/>
              <w:right w:val="single" w:sz="4" w:space="0" w:color="auto"/>
            </w:tcBorders>
          </w:tcPr>
          <w:p w14:paraId="1A52BCE6"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січень</w:t>
            </w:r>
          </w:p>
        </w:tc>
        <w:tc>
          <w:tcPr>
            <w:tcW w:w="2092" w:type="dxa"/>
            <w:tcBorders>
              <w:top w:val="single" w:sz="4" w:space="0" w:color="auto"/>
              <w:left w:val="single" w:sz="4" w:space="0" w:color="auto"/>
              <w:bottom w:val="single" w:sz="4" w:space="0" w:color="auto"/>
              <w:right w:val="single" w:sz="4" w:space="0" w:color="auto"/>
            </w:tcBorders>
          </w:tcPr>
          <w:p w14:paraId="732586C3"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інформування</w:t>
            </w:r>
          </w:p>
        </w:tc>
        <w:tc>
          <w:tcPr>
            <w:tcW w:w="1885" w:type="dxa"/>
            <w:tcBorders>
              <w:top w:val="single" w:sz="4" w:space="0" w:color="auto"/>
              <w:left w:val="single" w:sz="4" w:space="0" w:color="auto"/>
              <w:bottom w:val="single" w:sz="4" w:space="0" w:color="auto"/>
              <w:right w:val="single" w:sz="4" w:space="0" w:color="auto"/>
            </w:tcBorders>
          </w:tcPr>
          <w:p w14:paraId="01AFE46C"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вчителі</w:t>
            </w:r>
          </w:p>
        </w:tc>
        <w:tc>
          <w:tcPr>
            <w:tcW w:w="1503" w:type="dxa"/>
            <w:tcBorders>
              <w:top w:val="single" w:sz="4" w:space="0" w:color="auto"/>
              <w:left w:val="single" w:sz="4" w:space="0" w:color="auto"/>
              <w:bottom w:val="single" w:sz="4" w:space="0" w:color="auto"/>
              <w:right w:val="single" w:sz="4" w:space="0" w:color="auto"/>
            </w:tcBorders>
          </w:tcPr>
          <w:p w14:paraId="53DAC732"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0E5E2BB3"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tcPr>
          <w:p w14:paraId="49BF76B9"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Відвідування онлайн-уроків української мови та літератури</w:t>
            </w:r>
          </w:p>
        </w:tc>
        <w:tc>
          <w:tcPr>
            <w:tcW w:w="1418" w:type="dxa"/>
            <w:tcBorders>
              <w:top w:val="single" w:sz="4" w:space="0" w:color="auto"/>
              <w:left w:val="single" w:sz="4" w:space="0" w:color="auto"/>
              <w:bottom w:val="single" w:sz="4" w:space="0" w:color="auto"/>
              <w:right w:val="single" w:sz="4" w:space="0" w:color="auto"/>
            </w:tcBorders>
          </w:tcPr>
          <w:p w14:paraId="513A620F"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лютий</w:t>
            </w:r>
          </w:p>
        </w:tc>
        <w:tc>
          <w:tcPr>
            <w:tcW w:w="2092" w:type="dxa"/>
            <w:tcBorders>
              <w:top w:val="single" w:sz="4" w:space="0" w:color="auto"/>
              <w:left w:val="single" w:sz="4" w:space="0" w:color="auto"/>
              <w:bottom w:val="single" w:sz="4" w:space="0" w:color="auto"/>
              <w:right w:val="single" w:sz="4" w:space="0" w:color="auto"/>
            </w:tcBorders>
          </w:tcPr>
          <w:p w14:paraId="47D0C4E5"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наказ</w:t>
            </w:r>
          </w:p>
        </w:tc>
        <w:tc>
          <w:tcPr>
            <w:tcW w:w="1885" w:type="dxa"/>
            <w:tcBorders>
              <w:top w:val="single" w:sz="4" w:space="0" w:color="auto"/>
              <w:left w:val="single" w:sz="4" w:space="0" w:color="auto"/>
              <w:bottom w:val="single" w:sz="4" w:space="0" w:color="auto"/>
              <w:right w:val="single" w:sz="4" w:space="0" w:color="auto"/>
            </w:tcBorders>
          </w:tcPr>
          <w:p w14:paraId="2F1E712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комісія</w:t>
            </w:r>
          </w:p>
        </w:tc>
        <w:tc>
          <w:tcPr>
            <w:tcW w:w="1503" w:type="dxa"/>
            <w:tcBorders>
              <w:top w:val="single" w:sz="4" w:space="0" w:color="auto"/>
              <w:left w:val="single" w:sz="4" w:space="0" w:color="auto"/>
              <w:bottom w:val="single" w:sz="4" w:space="0" w:color="auto"/>
              <w:right w:val="single" w:sz="4" w:space="0" w:color="auto"/>
            </w:tcBorders>
          </w:tcPr>
          <w:p w14:paraId="3DE82848"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39EC8388"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tcPr>
          <w:p w14:paraId="4DBF27D3"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Обмін досвідом «Електронні освітні платформи для здійснення контролю знань учнів»</w:t>
            </w:r>
          </w:p>
        </w:tc>
        <w:tc>
          <w:tcPr>
            <w:tcW w:w="1418" w:type="dxa"/>
            <w:tcBorders>
              <w:top w:val="single" w:sz="4" w:space="0" w:color="auto"/>
              <w:left w:val="single" w:sz="4" w:space="0" w:color="auto"/>
              <w:bottom w:val="single" w:sz="4" w:space="0" w:color="auto"/>
              <w:right w:val="single" w:sz="4" w:space="0" w:color="auto"/>
            </w:tcBorders>
          </w:tcPr>
          <w:p w14:paraId="3967B387"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березень</w:t>
            </w:r>
          </w:p>
        </w:tc>
        <w:tc>
          <w:tcPr>
            <w:tcW w:w="2092" w:type="dxa"/>
            <w:tcBorders>
              <w:top w:val="single" w:sz="4" w:space="0" w:color="auto"/>
              <w:left w:val="single" w:sz="4" w:space="0" w:color="auto"/>
              <w:bottom w:val="single" w:sz="4" w:space="0" w:color="auto"/>
              <w:right w:val="single" w:sz="4" w:space="0" w:color="auto"/>
            </w:tcBorders>
          </w:tcPr>
          <w:p w14:paraId="5A5F0EC5"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посилання</w:t>
            </w:r>
          </w:p>
        </w:tc>
        <w:tc>
          <w:tcPr>
            <w:tcW w:w="1885" w:type="dxa"/>
            <w:tcBorders>
              <w:top w:val="single" w:sz="4" w:space="0" w:color="auto"/>
              <w:left w:val="single" w:sz="4" w:space="0" w:color="auto"/>
              <w:bottom w:val="single" w:sz="4" w:space="0" w:color="auto"/>
              <w:right w:val="single" w:sz="4" w:space="0" w:color="auto"/>
            </w:tcBorders>
          </w:tcPr>
          <w:p w14:paraId="0BC67569"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вчителі</w:t>
            </w:r>
          </w:p>
        </w:tc>
        <w:tc>
          <w:tcPr>
            <w:tcW w:w="1503" w:type="dxa"/>
            <w:tcBorders>
              <w:top w:val="single" w:sz="4" w:space="0" w:color="auto"/>
              <w:left w:val="single" w:sz="4" w:space="0" w:color="auto"/>
              <w:bottom w:val="single" w:sz="4" w:space="0" w:color="auto"/>
              <w:right w:val="single" w:sz="4" w:space="0" w:color="auto"/>
            </w:tcBorders>
          </w:tcPr>
          <w:p w14:paraId="5792E874"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1BEAA840"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tcPr>
          <w:p w14:paraId="3CAACEE8"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Моніторинг реалізації освітньої програми та виконання навчальних  програм</w:t>
            </w:r>
          </w:p>
        </w:tc>
        <w:tc>
          <w:tcPr>
            <w:tcW w:w="1418" w:type="dxa"/>
            <w:tcBorders>
              <w:top w:val="single" w:sz="4" w:space="0" w:color="auto"/>
              <w:left w:val="single" w:sz="4" w:space="0" w:color="auto"/>
              <w:bottom w:val="single" w:sz="4" w:space="0" w:color="auto"/>
              <w:right w:val="single" w:sz="4" w:space="0" w:color="auto"/>
            </w:tcBorders>
          </w:tcPr>
          <w:p w14:paraId="7FD06E0C"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грудень,</w:t>
            </w:r>
          </w:p>
          <w:p w14:paraId="7A1AC568"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червень</w:t>
            </w:r>
          </w:p>
        </w:tc>
        <w:tc>
          <w:tcPr>
            <w:tcW w:w="2092" w:type="dxa"/>
            <w:tcBorders>
              <w:top w:val="single" w:sz="4" w:space="0" w:color="auto"/>
              <w:left w:val="single" w:sz="4" w:space="0" w:color="auto"/>
              <w:bottom w:val="single" w:sz="4" w:space="0" w:color="auto"/>
              <w:right w:val="single" w:sz="4" w:space="0" w:color="auto"/>
            </w:tcBorders>
          </w:tcPr>
          <w:p w14:paraId="70141B24"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наказ</w:t>
            </w:r>
          </w:p>
        </w:tc>
        <w:tc>
          <w:tcPr>
            <w:tcW w:w="1885" w:type="dxa"/>
            <w:tcBorders>
              <w:top w:val="single" w:sz="4" w:space="0" w:color="auto"/>
              <w:left w:val="single" w:sz="4" w:space="0" w:color="auto"/>
              <w:bottom w:val="single" w:sz="4" w:space="0" w:color="auto"/>
              <w:right w:val="single" w:sz="4" w:space="0" w:color="auto"/>
            </w:tcBorders>
          </w:tcPr>
          <w:p w14:paraId="4E6237B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w:t>
            </w:r>
          </w:p>
        </w:tc>
        <w:tc>
          <w:tcPr>
            <w:tcW w:w="1503" w:type="dxa"/>
            <w:tcBorders>
              <w:top w:val="single" w:sz="4" w:space="0" w:color="auto"/>
              <w:left w:val="single" w:sz="4" w:space="0" w:color="auto"/>
              <w:bottom w:val="single" w:sz="4" w:space="0" w:color="auto"/>
              <w:right w:val="single" w:sz="4" w:space="0" w:color="auto"/>
            </w:tcBorders>
          </w:tcPr>
          <w:p w14:paraId="2900B9F5"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26B35D55"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tcPr>
          <w:p w14:paraId="1445543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Розроблення індивідуальних освітніх траєкторій учнів (розробка завдань, надання консультацій, відстеження результативності навчання кожного учня)</w:t>
            </w:r>
          </w:p>
        </w:tc>
        <w:tc>
          <w:tcPr>
            <w:tcW w:w="1418" w:type="dxa"/>
            <w:tcBorders>
              <w:top w:val="single" w:sz="4" w:space="0" w:color="auto"/>
              <w:left w:val="single" w:sz="4" w:space="0" w:color="auto"/>
              <w:bottom w:val="single" w:sz="4" w:space="0" w:color="auto"/>
              <w:right w:val="single" w:sz="4" w:space="0" w:color="auto"/>
            </w:tcBorders>
          </w:tcPr>
          <w:p w14:paraId="42BCF8A8"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пр.року</w:t>
            </w:r>
          </w:p>
        </w:tc>
        <w:tc>
          <w:tcPr>
            <w:tcW w:w="2092" w:type="dxa"/>
            <w:tcBorders>
              <w:top w:val="single" w:sz="4" w:space="0" w:color="auto"/>
              <w:left w:val="single" w:sz="4" w:space="0" w:color="auto"/>
              <w:bottom w:val="single" w:sz="4" w:space="0" w:color="auto"/>
              <w:right w:val="single" w:sz="4" w:space="0" w:color="auto"/>
            </w:tcBorders>
          </w:tcPr>
          <w:p w14:paraId="669C18B9"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звіт</w:t>
            </w:r>
          </w:p>
        </w:tc>
        <w:tc>
          <w:tcPr>
            <w:tcW w:w="1885" w:type="dxa"/>
            <w:tcBorders>
              <w:top w:val="single" w:sz="4" w:space="0" w:color="auto"/>
              <w:left w:val="single" w:sz="4" w:space="0" w:color="auto"/>
              <w:bottom w:val="single" w:sz="4" w:space="0" w:color="auto"/>
              <w:right w:val="single" w:sz="4" w:space="0" w:color="auto"/>
            </w:tcBorders>
          </w:tcPr>
          <w:p w14:paraId="0D6D6D4B"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вчителі</w:t>
            </w:r>
          </w:p>
        </w:tc>
        <w:tc>
          <w:tcPr>
            <w:tcW w:w="1503" w:type="dxa"/>
            <w:tcBorders>
              <w:top w:val="single" w:sz="4" w:space="0" w:color="auto"/>
              <w:left w:val="single" w:sz="4" w:space="0" w:color="auto"/>
              <w:bottom w:val="single" w:sz="4" w:space="0" w:color="auto"/>
              <w:right w:val="single" w:sz="4" w:space="0" w:color="auto"/>
            </w:tcBorders>
          </w:tcPr>
          <w:p w14:paraId="3A0681EE"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0E61BA79"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tcPr>
          <w:p w14:paraId="4A103F8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Ознайомлення із освітніми технологіями, спрямованими на оволодіння здобувачами освіти ключових компетентностей та наскрізних умінь</w:t>
            </w:r>
            <w:r w:rsidRPr="00AB0B92">
              <w:rPr>
                <w:rFonts w:ascii="Times New Roman" w:eastAsiaTheme="minorEastAsia" w:hAnsi="Times New Roman" w:cs="Times New Roman"/>
                <w:kern w:val="0"/>
                <w:sz w:val="24"/>
                <w:szCs w:val="24"/>
                <w:lang w:val="uk-UA" w:eastAsia="ru-RU"/>
                <w14:ligatures w14:val="none"/>
              </w:rPr>
              <w:tab/>
            </w:r>
          </w:p>
        </w:tc>
        <w:tc>
          <w:tcPr>
            <w:tcW w:w="1418" w:type="dxa"/>
            <w:tcBorders>
              <w:top w:val="single" w:sz="4" w:space="0" w:color="auto"/>
              <w:left w:val="single" w:sz="4" w:space="0" w:color="auto"/>
              <w:bottom w:val="single" w:sz="4" w:space="0" w:color="auto"/>
              <w:right w:val="single" w:sz="4" w:space="0" w:color="auto"/>
            </w:tcBorders>
          </w:tcPr>
          <w:p w14:paraId="6C60DF2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пр.року</w:t>
            </w:r>
          </w:p>
        </w:tc>
        <w:tc>
          <w:tcPr>
            <w:tcW w:w="2092" w:type="dxa"/>
            <w:tcBorders>
              <w:top w:val="single" w:sz="4" w:space="0" w:color="auto"/>
              <w:left w:val="single" w:sz="4" w:space="0" w:color="auto"/>
              <w:bottom w:val="single" w:sz="4" w:space="0" w:color="auto"/>
              <w:right w:val="single" w:sz="4" w:space="0" w:color="auto"/>
            </w:tcBorders>
          </w:tcPr>
          <w:p w14:paraId="5B5CAF5B"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інформування</w:t>
            </w:r>
          </w:p>
        </w:tc>
        <w:tc>
          <w:tcPr>
            <w:tcW w:w="1885" w:type="dxa"/>
            <w:tcBorders>
              <w:top w:val="single" w:sz="4" w:space="0" w:color="auto"/>
              <w:left w:val="single" w:sz="4" w:space="0" w:color="auto"/>
              <w:bottom w:val="single" w:sz="4" w:space="0" w:color="auto"/>
              <w:right w:val="single" w:sz="4" w:space="0" w:color="auto"/>
            </w:tcBorders>
          </w:tcPr>
          <w:p w14:paraId="0DC02315"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w:t>
            </w:r>
          </w:p>
        </w:tc>
        <w:tc>
          <w:tcPr>
            <w:tcW w:w="1503" w:type="dxa"/>
            <w:tcBorders>
              <w:top w:val="single" w:sz="4" w:space="0" w:color="auto"/>
              <w:left w:val="single" w:sz="4" w:space="0" w:color="auto"/>
              <w:bottom w:val="single" w:sz="4" w:space="0" w:color="auto"/>
              <w:right w:val="single" w:sz="4" w:space="0" w:color="auto"/>
            </w:tcBorders>
          </w:tcPr>
          <w:p w14:paraId="1F0E9B1F"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5F1AA051"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tcPr>
          <w:p w14:paraId="563B6F0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Використання під час занять інтегрованих змістових ліній для формування суспільних цінностей, виховання патріотизму, ІКТ, сучасних освітніх ресурсів, інструментів, платформ тощо</w:t>
            </w:r>
          </w:p>
        </w:tc>
        <w:tc>
          <w:tcPr>
            <w:tcW w:w="1418" w:type="dxa"/>
            <w:tcBorders>
              <w:top w:val="single" w:sz="4" w:space="0" w:color="auto"/>
              <w:left w:val="single" w:sz="4" w:space="0" w:color="auto"/>
              <w:bottom w:val="single" w:sz="4" w:space="0" w:color="auto"/>
              <w:right w:val="single" w:sz="4" w:space="0" w:color="auto"/>
            </w:tcBorders>
          </w:tcPr>
          <w:p w14:paraId="411E31EF"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пр.року</w:t>
            </w:r>
          </w:p>
        </w:tc>
        <w:tc>
          <w:tcPr>
            <w:tcW w:w="2092" w:type="dxa"/>
            <w:tcBorders>
              <w:top w:val="single" w:sz="4" w:space="0" w:color="auto"/>
              <w:left w:val="single" w:sz="4" w:space="0" w:color="auto"/>
              <w:bottom w:val="single" w:sz="4" w:space="0" w:color="auto"/>
              <w:right w:val="single" w:sz="4" w:space="0" w:color="auto"/>
            </w:tcBorders>
          </w:tcPr>
          <w:p w14:paraId="3E6E7CFC"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план заняття</w:t>
            </w:r>
          </w:p>
        </w:tc>
        <w:tc>
          <w:tcPr>
            <w:tcW w:w="1885" w:type="dxa"/>
            <w:tcBorders>
              <w:top w:val="single" w:sz="4" w:space="0" w:color="auto"/>
              <w:left w:val="single" w:sz="4" w:space="0" w:color="auto"/>
              <w:bottom w:val="single" w:sz="4" w:space="0" w:color="auto"/>
              <w:right w:val="single" w:sz="4" w:space="0" w:color="auto"/>
            </w:tcBorders>
          </w:tcPr>
          <w:p w14:paraId="2FBD9D4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вчителі</w:t>
            </w:r>
          </w:p>
        </w:tc>
        <w:tc>
          <w:tcPr>
            <w:tcW w:w="1503" w:type="dxa"/>
            <w:tcBorders>
              <w:top w:val="single" w:sz="4" w:space="0" w:color="auto"/>
              <w:left w:val="single" w:sz="4" w:space="0" w:color="auto"/>
              <w:bottom w:val="single" w:sz="4" w:space="0" w:color="auto"/>
              <w:right w:val="single" w:sz="4" w:space="0" w:color="auto"/>
            </w:tcBorders>
          </w:tcPr>
          <w:p w14:paraId="18466197"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70DF6896"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tcPr>
          <w:p w14:paraId="1B8521B0" w14:textId="357B0411"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Створення та використання власного освітнього контенту, освітніх ресурсів,  та оприлюднення методичних розробок, публікацій на освітніх сайтах </w:t>
            </w:r>
            <w:r w:rsidR="005272F7">
              <w:rPr>
                <w:rFonts w:ascii="Times New Roman" w:eastAsiaTheme="minorEastAsia" w:hAnsi="Times New Roman" w:cs="Times New Roman"/>
                <w:kern w:val="0"/>
                <w:sz w:val="24"/>
                <w:szCs w:val="24"/>
                <w:lang w:val="uk-UA" w:eastAsia="ru-RU"/>
                <w14:ligatures w14:val="none"/>
              </w:rPr>
              <w:t>(блоги)</w:t>
            </w:r>
          </w:p>
        </w:tc>
        <w:tc>
          <w:tcPr>
            <w:tcW w:w="1418" w:type="dxa"/>
            <w:tcBorders>
              <w:top w:val="single" w:sz="4" w:space="0" w:color="auto"/>
              <w:left w:val="single" w:sz="4" w:space="0" w:color="auto"/>
              <w:bottom w:val="single" w:sz="4" w:space="0" w:color="auto"/>
              <w:right w:val="single" w:sz="4" w:space="0" w:color="auto"/>
            </w:tcBorders>
          </w:tcPr>
          <w:p w14:paraId="5D6A23BE"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 року</w:t>
            </w:r>
          </w:p>
        </w:tc>
        <w:tc>
          <w:tcPr>
            <w:tcW w:w="2092" w:type="dxa"/>
            <w:tcBorders>
              <w:top w:val="single" w:sz="4" w:space="0" w:color="auto"/>
              <w:left w:val="single" w:sz="4" w:space="0" w:color="auto"/>
              <w:bottom w:val="single" w:sz="4" w:space="0" w:color="auto"/>
              <w:right w:val="single" w:sz="4" w:space="0" w:color="auto"/>
            </w:tcBorders>
          </w:tcPr>
          <w:p w14:paraId="4BEA22D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звіт</w:t>
            </w:r>
          </w:p>
        </w:tc>
        <w:tc>
          <w:tcPr>
            <w:tcW w:w="1885" w:type="dxa"/>
            <w:tcBorders>
              <w:top w:val="single" w:sz="4" w:space="0" w:color="auto"/>
              <w:left w:val="single" w:sz="4" w:space="0" w:color="auto"/>
              <w:bottom w:val="single" w:sz="4" w:space="0" w:color="auto"/>
              <w:right w:val="single" w:sz="4" w:space="0" w:color="auto"/>
            </w:tcBorders>
          </w:tcPr>
          <w:p w14:paraId="704669E4"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вчителі, що атестуються</w:t>
            </w:r>
          </w:p>
        </w:tc>
        <w:tc>
          <w:tcPr>
            <w:tcW w:w="1503" w:type="dxa"/>
            <w:tcBorders>
              <w:top w:val="single" w:sz="4" w:space="0" w:color="auto"/>
              <w:left w:val="single" w:sz="4" w:space="0" w:color="auto"/>
              <w:bottom w:val="single" w:sz="4" w:space="0" w:color="auto"/>
              <w:right w:val="single" w:sz="4" w:space="0" w:color="auto"/>
            </w:tcBorders>
          </w:tcPr>
          <w:p w14:paraId="585931FC"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5272F7" w:rsidRPr="00AB0B92" w14:paraId="5D2AD652"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tcPr>
          <w:p w14:paraId="0963E85A" w14:textId="135E5C6E" w:rsidR="005272F7" w:rsidRPr="00AB0B92" w:rsidRDefault="005272F7" w:rsidP="00AB0B92">
            <w:pPr>
              <w:spacing w:after="0" w:line="240" w:lineRule="auto"/>
              <w:rPr>
                <w:rFonts w:ascii="Times New Roman" w:eastAsiaTheme="minorEastAsia" w:hAnsi="Times New Roman" w:cs="Times New Roman"/>
                <w:kern w:val="0"/>
                <w:sz w:val="24"/>
                <w:szCs w:val="24"/>
                <w:lang w:val="uk-UA" w:eastAsia="ru-RU"/>
                <w14:ligatures w14:val="none"/>
              </w:rPr>
            </w:pPr>
          </w:p>
        </w:tc>
        <w:tc>
          <w:tcPr>
            <w:tcW w:w="1418" w:type="dxa"/>
            <w:tcBorders>
              <w:top w:val="single" w:sz="4" w:space="0" w:color="auto"/>
              <w:left w:val="single" w:sz="4" w:space="0" w:color="auto"/>
              <w:bottom w:val="single" w:sz="4" w:space="0" w:color="auto"/>
              <w:right w:val="single" w:sz="4" w:space="0" w:color="auto"/>
            </w:tcBorders>
          </w:tcPr>
          <w:p w14:paraId="58D5885B" w14:textId="77777777" w:rsidR="005272F7" w:rsidRPr="00AB0B92" w:rsidRDefault="005272F7" w:rsidP="00AB0B92">
            <w:pPr>
              <w:spacing w:after="0" w:line="240" w:lineRule="auto"/>
              <w:rPr>
                <w:rFonts w:ascii="Times New Roman" w:eastAsiaTheme="minorEastAsia" w:hAnsi="Times New Roman" w:cs="Times New Roman"/>
                <w:kern w:val="0"/>
                <w:sz w:val="24"/>
                <w:szCs w:val="24"/>
                <w:lang w:val="uk-UA" w:eastAsia="ru-RU"/>
                <w14:ligatures w14:val="none"/>
              </w:rPr>
            </w:pPr>
          </w:p>
        </w:tc>
        <w:tc>
          <w:tcPr>
            <w:tcW w:w="2092" w:type="dxa"/>
            <w:tcBorders>
              <w:top w:val="single" w:sz="4" w:space="0" w:color="auto"/>
              <w:left w:val="single" w:sz="4" w:space="0" w:color="auto"/>
              <w:bottom w:val="single" w:sz="4" w:space="0" w:color="auto"/>
              <w:right w:val="single" w:sz="4" w:space="0" w:color="auto"/>
            </w:tcBorders>
          </w:tcPr>
          <w:p w14:paraId="12DCE5BA" w14:textId="77777777" w:rsidR="005272F7" w:rsidRPr="00AB0B92" w:rsidRDefault="005272F7" w:rsidP="00AB0B92">
            <w:pPr>
              <w:spacing w:after="0" w:line="240" w:lineRule="auto"/>
              <w:rPr>
                <w:rFonts w:ascii="Times New Roman" w:eastAsiaTheme="minorEastAsia" w:hAnsi="Times New Roman" w:cs="Times New Roman"/>
                <w:kern w:val="0"/>
                <w:sz w:val="24"/>
                <w:szCs w:val="24"/>
                <w:lang w:val="uk-UA" w:eastAsia="ru-RU"/>
                <w14:ligatures w14:val="none"/>
              </w:rPr>
            </w:pPr>
          </w:p>
        </w:tc>
        <w:tc>
          <w:tcPr>
            <w:tcW w:w="1885" w:type="dxa"/>
            <w:tcBorders>
              <w:top w:val="single" w:sz="4" w:space="0" w:color="auto"/>
              <w:left w:val="single" w:sz="4" w:space="0" w:color="auto"/>
              <w:bottom w:val="single" w:sz="4" w:space="0" w:color="auto"/>
              <w:right w:val="single" w:sz="4" w:space="0" w:color="auto"/>
            </w:tcBorders>
          </w:tcPr>
          <w:p w14:paraId="3F65BBCE" w14:textId="77777777" w:rsidR="005272F7" w:rsidRPr="00AB0B92" w:rsidRDefault="005272F7" w:rsidP="00AB0B92">
            <w:pPr>
              <w:spacing w:after="0" w:line="240" w:lineRule="auto"/>
              <w:rPr>
                <w:rFonts w:ascii="Times New Roman" w:eastAsiaTheme="minorEastAsia" w:hAnsi="Times New Roman" w:cs="Times New Roman"/>
                <w:kern w:val="0"/>
                <w:sz w:val="24"/>
                <w:szCs w:val="24"/>
                <w:lang w:val="uk-UA" w:eastAsia="ru-RU"/>
                <w14:ligatures w14:val="none"/>
              </w:rPr>
            </w:pPr>
          </w:p>
        </w:tc>
        <w:tc>
          <w:tcPr>
            <w:tcW w:w="1503" w:type="dxa"/>
            <w:tcBorders>
              <w:top w:val="single" w:sz="4" w:space="0" w:color="auto"/>
              <w:left w:val="single" w:sz="4" w:space="0" w:color="auto"/>
              <w:bottom w:val="single" w:sz="4" w:space="0" w:color="auto"/>
              <w:right w:val="single" w:sz="4" w:space="0" w:color="auto"/>
            </w:tcBorders>
          </w:tcPr>
          <w:p w14:paraId="3CE2A042" w14:textId="77777777" w:rsidR="005272F7" w:rsidRPr="00AB0B92" w:rsidRDefault="005272F7"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5F0D3E60" w14:textId="77777777" w:rsidTr="00F733A8">
        <w:trPr>
          <w:trHeight w:val="145"/>
        </w:trPr>
        <w:tc>
          <w:tcPr>
            <w:tcW w:w="14973"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5BC2CBE" w14:textId="77777777" w:rsidR="00AB0B92" w:rsidRPr="00AB0B92" w:rsidRDefault="00AB0B92" w:rsidP="00AB0B92">
            <w:pPr>
              <w:spacing w:after="0" w:line="240" w:lineRule="auto"/>
              <w:rPr>
                <w:rFonts w:ascii="Times New Roman" w:eastAsiaTheme="minorEastAsia" w:hAnsi="Times New Roman" w:cs="Times New Roman"/>
                <w:b/>
                <w:kern w:val="0"/>
                <w:sz w:val="28"/>
                <w:szCs w:val="28"/>
                <w:lang w:val="uk-UA" w:eastAsia="ru-RU"/>
                <w14:ligatures w14:val="none"/>
              </w:rPr>
            </w:pPr>
            <w:r w:rsidRPr="00AB0B92">
              <w:rPr>
                <w:rFonts w:ascii="Times New Roman" w:eastAsia="Times New Roman" w:hAnsi="Times New Roman" w:cs="Times New Roman"/>
                <w:b/>
                <w:color w:val="C00000"/>
                <w:kern w:val="0"/>
                <w:sz w:val="28"/>
                <w:szCs w:val="28"/>
                <w:lang w:val="uk-UA" w:eastAsia="ru-RU"/>
                <w14:ligatures w14:val="none"/>
              </w:rPr>
              <w:t>2. Постійне підвищення професійного рівня й педагогічної майстерності педагогічних працівників</w:t>
            </w:r>
          </w:p>
        </w:tc>
      </w:tr>
      <w:tr w:rsidR="00AB0B92" w:rsidRPr="00AB0B92" w14:paraId="132F29DA" w14:textId="77777777" w:rsidTr="00F733A8">
        <w:trPr>
          <w:trHeight w:val="146"/>
        </w:trPr>
        <w:tc>
          <w:tcPr>
            <w:tcW w:w="8075" w:type="dxa"/>
            <w:tcBorders>
              <w:top w:val="single" w:sz="4" w:space="0" w:color="auto"/>
              <w:left w:val="single" w:sz="4" w:space="0" w:color="auto"/>
              <w:bottom w:val="single" w:sz="4" w:space="0" w:color="auto"/>
              <w:right w:val="single" w:sz="4" w:space="0" w:color="auto"/>
            </w:tcBorders>
            <w:hideMark/>
          </w:tcPr>
          <w:p w14:paraId="1A1EE269"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Методичні  консультації педпрацівників з питань організації освітньої діяльності та ведення шкільної документації</w:t>
            </w:r>
          </w:p>
        </w:tc>
        <w:tc>
          <w:tcPr>
            <w:tcW w:w="1418" w:type="dxa"/>
            <w:tcBorders>
              <w:top w:val="single" w:sz="4" w:space="0" w:color="auto"/>
              <w:left w:val="single" w:sz="4" w:space="0" w:color="auto"/>
              <w:bottom w:val="single" w:sz="4" w:space="0" w:color="auto"/>
              <w:right w:val="single" w:sz="4" w:space="0" w:color="auto"/>
            </w:tcBorders>
          </w:tcPr>
          <w:p w14:paraId="2DE0A173"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До 05.09</w:t>
            </w:r>
          </w:p>
        </w:tc>
        <w:tc>
          <w:tcPr>
            <w:tcW w:w="2092" w:type="dxa"/>
            <w:tcBorders>
              <w:top w:val="single" w:sz="4" w:space="0" w:color="auto"/>
              <w:left w:val="single" w:sz="4" w:space="0" w:color="auto"/>
              <w:bottom w:val="single" w:sz="4" w:space="0" w:color="auto"/>
              <w:right w:val="single" w:sz="4" w:space="0" w:color="auto"/>
            </w:tcBorders>
          </w:tcPr>
          <w:p w14:paraId="1D9E814F"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консультація</w:t>
            </w:r>
          </w:p>
        </w:tc>
        <w:tc>
          <w:tcPr>
            <w:tcW w:w="1885" w:type="dxa"/>
            <w:tcBorders>
              <w:top w:val="single" w:sz="4" w:space="0" w:color="auto"/>
              <w:left w:val="single" w:sz="4" w:space="0" w:color="auto"/>
              <w:bottom w:val="single" w:sz="4" w:space="0" w:color="auto"/>
              <w:right w:val="single" w:sz="4" w:space="0" w:color="auto"/>
            </w:tcBorders>
          </w:tcPr>
          <w:p w14:paraId="64D386F1"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w:t>
            </w:r>
          </w:p>
        </w:tc>
        <w:tc>
          <w:tcPr>
            <w:tcW w:w="1503" w:type="dxa"/>
            <w:tcBorders>
              <w:top w:val="single" w:sz="4" w:space="0" w:color="auto"/>
              <w:left w:val="single" w:sz="4" w:space="0" w:color="auto"/>
              <w:bottom w:val="single" w:sz="4" w:space="0" w:color="auto"/>
              <w:right w:val="single" w:sz="4" w:space="0" w:color="auto"/>
            </w:tcBorders>
          </w:tcPr>
          <w:p w14:paraId="21ECC43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619119E0" w14:textId="77777777" w:rsidTr="00F733A8">
        <w:trPr>
          <w:trHeight w:val="146"/>
        </w:trPr>
        <w:tc>
          <w:tcPr>
            <w:tcW w:w="8075" w:type="dxa"/>
            <w:tcBorders>
              <w:top w:val="single" w:sz="4" w:space="0" w:color="auto"/>
              <w:left w:val="single" w:sz="4" w:space="0" w:color="auto"/>
              <w:bottom w:val="single" w:sz="4" w:space="0" w:color="auto"/>
              <w:right w:val="single" w:sz="4" w:space="0" w:color="auto"/>
            </w:tcBorders>
          </w:tcPr>
          <w:p w14:paraId="13653D74"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Підготовка чек - листа «Освіта у воєнний час: виклики та рекомендації»</w:t>
            </w:r>
          </w:p>
        </w:tc>
        <w:tc>
          <w:tcPr>
            <w:tcW w:w="1418" w:type="dxa"/>
            <w:tcBorders>
              <w:top w:val="single" w:sz="4" w:space="0" w:color="auto"/>
              <w:left w:val="single" w:sz="4" w:space="0" w:color="auto"/>
              <w:bottom w:val="single" w:sz="4" w:space="0" w:color="auto"/>
              <w:right w:val="single" w:sz="4" w:space="0" w:color="auto"/>
            </w:tcBorders>
          </w:tcPr>
          <w:p w14:paraId="2DF359E4"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вересень</w:t>
            </w:r>
          </w:p>
        </w:tc>
        <w:tc>
          <w:tcPr>
            <w:tcW w:w="2092" w:type="dxa"/>
            <w:tcBorders>
              <w:top w:val="single" w:sz="4" w:space="0" w:color="auto"/>
              <w:left w:val="single" w:sz="4" w:space="0" w:color="auto"/>
              <w:bottom w:val="single" w:sz="4" w:space="0" w:color="auto"/>
              <w:right w:val="single" w:sz="4" w:space="0" w:color="auto"/>
            </w:tcBorders>
          </w:tcPr>
          <w:p w14:paraId="6BCC55FE"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чек-лист</w:t>
            </w:r>
          </w:p>
        </w:tc>
        <w:tc>
          <w:tcPr>
            <w:tcW w:w="1885" w:type="dxa"/>
            <w:tcBorders>
              <w:top w:val="single" w:sz="4" w:space="0" w:color="auto"/>
              <w:left w:val="single" w:sz="4" w:space="0" w:color="auto"/>
              <w:bottom w:val="single" w:sz="4" w:space="0" w:color="auto"/>
              <w:right w:val="single" w:sz="4" w:space="0" w:color="auto"/>
            </w:tcBorders>
          </w:tcPr>
          <w:p w14:paraId="190BED22"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w:t>
            </w:r>
          </w:p>
        </w:tc>
        <w:tc>
          <w:tcPr>
            <w:tcW w:w="1503" w:type="dxa"/>
            <w:tcBorders>
              <w:top w:val="single" w:sz="4" w:space="0" w:color="auto"/>
              <w:left w:val="single" w:sz="4" w:space="0" w:color="auto"/>
              <w:bottom w:val="single" w:sz="4" w:space="0" w:color="auto"/>
              <w:right w:val="single" w:sz="4" w:space="0" w:color="auto"/>
            </w:tcBorders>
          </w:tcPr>
          <w:p w14:paraId="7994EE91"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41BA2ECD" w14:textId="77777777" w:rsidTr="00F733A8">
        <w:trPr>
          <w:trHeight w:val="146"/>
        </w:trPr>
        <w:tc>
          <w:tcPr>
            <w:tcW w:w="8075" w:type="dxa"/>
            <w:tcBorders>
              <w:top w:val="single" w:sz="4" w:space="0" w:color="auto"/>
              <w:left w:val="single" w:sz="4" w:space="0" w:color="auto"/>
              <w:bottom w:val="single" w:sz="4" w:space="0" w:color="auto"/>
              <w:right w:val="single" w:sz="4" w:space="0" w:color="auto"/>
            </w:tcBorders>
          </w:tcPr>
          <w:p w14:paraId="169A811E"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Реєстрація до ЕАС</w:t>
            </w:r>
          </w:p>
        </w:tc>
        <w:tc>
          <w:tcPr>
            <w:tcW w:w="1418" w:type="dxa"/>
            <w:tcBorders>
              <w:top w:val="single" w:sz="4" w:space="0" w:color="auto"/>
              <w:left w:val="single" w:sz="4" w:space="0" w:color="auto"/>
              <w:bottom w:val="single" w:sz="4" w:space="0" w:color="auto"/>
              <w:right w:val="single" w:sz="4" w:space="0" w:color="auto"/>
            </w:tcBorders>
          </w:tcPr>
          <w:p w14:paraId="40580E1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c>
          <w:tcPr>
            <w:tcW w:w="2092" w:type="dxa"/>
            <w:tcBorders>
              <w:top w:val="single" w:sz="4" w:space="0" w:color="auto"/>
              <w:left w:val="single" w:sz="4" w:space="0" w:color="auto"/>
              <w:bottom w:val="single" w:sz="4" w:space="0" w:color="auto"/>
              <w:right w:val="single" w:sz="4" w:space="0" w:color="auto"/>
            </w:tcBorders>
          </w:tcPr>
          <w:p w14:paraId="0D21C9C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форма реєстрації</w:t>
            </w:r>
          </w:p>
        </w:tc>
        <w:tc>
          <w:tcPr>
            <w:tcW w:w="1885" w:type="dxa"/>
            <w:tcBorders>
              <w:top w:val="single" w:sz="4" w:space="0" w:color="auto"/>
              <w:left w:val="single" w:sz="4" w:space="0" w:color="auto"/>
              <w:bottom w:val="single" w:sz="4" w:space="0" w:color="auto"/>
              <w:right w:val="single" w:sz="4" w:space="0" w:color="auto"/>
            </w:tcBorders>
          </w:tcPr>
          <w:p w14:paraId="6445771B"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w:t>
            </w:r>
          </w:p>
        </w:tc>
        <w:tc>
          <w:tcPr>
            <w:tcW w:w="1503" w:type="dxa"/>
            <w:tcBorders>
              <w:top w:val="single" w:sz="4" w:space="0" w:color="auto"/>
              <w:left w:val="single" w:sz="4" w:space="0" w:color="auto"/>
              <w:bottom w:val="single" w:sz="4" w:space="0" w:color="auto"/>
              <w:right w:val="single" w:sz="4" w:space="0" w:color="auto"/>
            </w:tcBorders>
          </w:tcPr>
          <w:p w14:paraId="57F73507"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7DF0D01B" w14:textId="77777777" w:rsidTr="00F733A8">
        <w:trPr>
          <w:trHeight w:val="146"/>
        </w:trPr>
        <w:tc>
          <w:tcPr>
            <w:tcW w:w="8075" w:type="dxa"/>
            <w:tcBorders>
              <w:top w:val="single" w:sz="4" w:space="0" w:color="auto"/>
              <w:left w:val="single" w:sz="4" w:space="0" w:color="auto"/>
              <w:bottom w:val="single" w:sz="4" w:space="0" w:color="auto"/>
              <w:right w:val="single" w:sz="4" w:space="0" w:color="auto"/>
            </w:tcBorders>
          </w:tcPr>
          <w:p w14:paraId="1EA23F79"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Методичні консультації для вчителів щодо участі проведення І етапу Всеукраїнських предметних олімпіад</w:t>
            </w:r>
          </w:p>
        </w:tc>
        <w:tc>
          <w:tcPr>
            <w:tcW w:w="1418" w:type="dxa"/>
            <w:tcBorders>
              <w:top w:val="single" w:sz="4" w:space="0" w:color="auto"/>
              <w:left w:val="single" w:sz="4" w:space="0" w:color="auto"/>
              <w:bottom w:val="single" w:sz="4" w:space="0" w:color="auto"/>
              <w:right w:val="single" w:sz="4" w:space="0" w:color="auto"/>
            </w:tcBorders>
          </w:tcPr>
          <w:p w14:paraId="5169C5FE"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жовтень</w:t>
            </w:r>
          </w:p>
        </w:tc>
        <w:tc>
          <w:tcPr>
            <w:tcW w:w="2092" w:type="dxa"/>
            <w:tcBorders>
              <w:top w:val="single" w:sz="4" w:space="0" w:color="auto"/>
              <w:left w:val="single" w:sz="4" w:space="0" w:color="auto"/>
              <w:bottom w:val="single" w:sz="4" w:space="0" w:color="auto"/>
              <w:right w:val="single" w:sz="4" w:space="0" w:color="auto"/>
            </w:tcBorders>
          </w:tcPr>
          <w:p w14:paraId="61DD9496"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інформування</w:t>
            </w:r>
          </w:p>
        </w:tc>
        <w:tc>
          <w:tcPr>
            <w:tcW w:w="1885" w:type="dxa"/>
            <w:tcBorders>
              <w:top w:val="single" w:sz="4" w:space="0" w:color="auto"/>
              <w:left w:val="single" w:sz="4" w:space="0" w:color="auto"/>
              <w:bottom w:val="single" w:sz="4" w:space="0" w:color="auto"/>
              <w:right w:val="single" w:sz="4" w:space="0" w:color="auto"/>
            </w:tcBorders>
          </w:tcPr>
          <w:p w14:paraId="0C9A2D3D"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w:t>
            </w:r>
          </w:p>
        </w:tc>
        <w:tc>
          <w:tcPr>
            <w:tcW w:w="1503" w:type="dxa"/>
            <w:tcBorders>
              <w:top w:val="single" w:sz="4" w:space="0" w:color="auto"/>
              <w:left w:val="single" w:sz="4" w:space="0" w:color="auto"/>
              <w:bottom w:val="single" w:sz="4" w:space="0" w:color="auto"/>
              <w:right w:val="single" w:sz="4" w:space="0" w:color="auto"/>
            </w:tcBorders>
          </w:tcPr>
          <w:p w14:paraId="11C64279"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33E812D8"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tcPr>
          <w:p w14:paraId="1A6C85D6"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Методична майстерка «Навчання у складних умовах: ефективні інструменти»</w:t>
            </w:r>
          </w:p>
        </w:tc>
        <w:tc>
          <w:tcPr>
            <w:tcW w:w="1418" w:type="dxa"/>
            <w:tcBorders>
              <w:top w:val="single" w:sz="4" w:space="0" w:color="auto"/>
              <w:left w:val="single" w:sz="4" w:space="0" w:color="auto"/>
              <w:bottom w:val="single" w:sz="4" w:space="0" w:color="auto"/>
              <w:right w:val="single" w:sz="4" w:space="0" w:color="auto"/>
            </w:tcBorders>
          </w:tcPr>
          <w:p w14:paraId="5057171E"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28.11</w:t>
            </w:r>
          </w:p>
        </w:tc>
        <w:tc>
          <w:tcPr>
            <w:tcW w:w="2092" w:type="dxa"/>
            <w:tcBorders>
              <w:top w:val="single" w:sz="4" w:space="0" w:color="auto"/>
              <w:left w:val="single" w:sz="4" w:space="0" w:color="auto"/>
              <w:bottom w:val="single" w:sz="4" w:space="0" w:color="auto"/>
              <w:right w:val="single" w:sz="4" w:space="0" w:color="auto"/>
            </w:tcBorders>
          </w:tcPr>
          <w:p w14:paraId="381EB277"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розробка</w:t>
            </w:r>
          </w:p>
        </w:tc>
        <w:tc>
          <w:tcPr>
            <w:tcW w:w="1885" w:type="dxa"/>
            <w:tcBorders>
              <w:top w:val="single" w:sz="4" w:space="0" w:color="auto"/>
              <w:left w:val="single" w:sz="4" w:space="0" w:color="auto"/>
              <w:bottom w:val="single" w:sz="4" w:space="0" w:color="auto"/>
              <w:right w:val="single" w:sz="4" w:space="0" w:color="auto"/>
            </w:tcBorders>
          </w:tcPr>
          <w:p w14:paraId="0CB14D89"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w:t>
            </w:r>
          </w:p>
        </w:tc>
        <w:tc>
          <w:tcPr>
            <w:tcW w:w="1503" w:type="dxa"/>
            <w:tcBorders>
              <w:top w:val="single" w:sz="4" w:space="0" w:color="auto"/>
              <w:left w:val="single" w:sz="4" w:space="0" w:color="auto"/>
              <w:bottom w:val="single" w:sz="4" w:space="0" w:color="auto"/>
              <w:right w:val="single" w:sz="4" w:space="0" w:color="auto"/>
            </w:tcBorders>
          </w:tcPr>
          <w:p w14:paraId="08F82D21"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0A1ABBE2"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tcPr>
          <w:p w14:paraId="6927C9B9" w14:textId="01CCDA3A"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Моніторинг. Виконання плану підвищення кваліфікації за 202</w:t>
            </w:r>
            <w:r w:rsidR="005272F7">
              <w:rPr>
                <w:rFonts w:ascii="Times New Roman" w:eastAsiaTheme="minorEastAsia" w:hAnsi="Times New Roman" w:cs="Times New Roman"/>
                <w:kern w:val="0"/>
                <w:sz w:val="24"/>
                <w:szCs w:val="24"/>
                <w:lang w:val="uk-UA" w:eastAsia="ru-RU"/>
                <w14:ligatures w14:val="none"/>
              </w:rPr>
              <w:t>5</w:t>
            </w:r>
            <w:r w:rsidRPr="00AB0B92">
              <w:rPr>
                <w:rFonts w:ascii="Times New Roman" w:eastAsiaTheme="minorEastAsia" w:hAnsi="Times New Roman" w:cs="Times New Roman"/>
                <w:kern w:val="0"/>
                <w:sz w:val="24"/>
                <w:szCs w:val="24"/>
                <w:lang w:val="uk-UA" w:eastAsia="ru-RU"/>
                <w14:ligatures w14:val="none"/>
              </w:rPr>
              <w:t xml:space="preserve"> рік </w:t>
            </w:r>
          </w:p>
        </w:tc>
        <w:tc>
          <w:tcPr>
            <w:tcW w:w="1418" w:type="dxa"/>
            <w:tcBorders>
              <w:top w:val="single" w:sz="4" w:space="0" w:color="auto"/>
              <w:left w:val="single" w:sz="4" w:space="0" w:color="auto"/>
              <w:bottom w:val="single" w:sz="4" w:space="0" w:color="auto"/>
              <w:right w:val="single" w:sz="4" w:space="0" w:color="auto"/>
            </w:tcBorders>
          </w:tcPr>
          <w:p w14:paraId="3672B592"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до 20.12</w:t>
            </w:r>
          </w:p>
        </w:tc>
        <w:tc>
          <w:tcPr>
            <w:tcW w:w="2092" w:type="dxa"/>
            <w:tcBorders>
              <w:top w:val="single" w:sz="4" w:space="0" w:color="auto"/>
              <w:left w:val="single" w:sz="4" w:space="0" w:color="auto"/>
              <w:bottom w:val="single" w:sz="4" w:space="0" w:color="auto"/>
              <w:right w:val="single" w:sz="4" w:space="0" w:color="auto"/>
            </w:tcBorders>
          </w:tcPr>
          <w:p w14:paraId="69AC6313"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педрада</w:t>
            </w:r>
          </w:p>
        </w:tc>
        <w:tc>
          <w:tcPr>
            <w:tcW w:w="1885" w:type="dxa"/>
            <w:tcBorders>
              <w:top w:val="single" w:sz="4" w:space="0" w:color="auto"/>
              <w:left w:val="single" w:sz="4" w:space="0" w:color="auto"/>
              <w:bottom w:val="single" w:sz="4" w:space="0" w:color="auto"/>
              <w:right w:val="single" w:sz="4" w:space="0" w:color="auto"/>
            </w:tcBorders>
          </w:tcPr>
          <w:p w14:paraId="1561C338"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w:t>
            </w:r>
          </w:p>
        </w:tc>
        <w:tc>
          <w:tcPr>
            <w:tcW w:w="1503" w:type="dxa"/>
            <w:tcBorders>
              <w:top w:val="single" w:sz="4" w:space="0" w:color="auto"/>
              <w:left w:val="single" w:sz="4" w:space="0" w:color="auto"/>
              <w:bottom w:val="single" w:sz="4" w:space="0" w:color="auto"/>
              <w:right w:val="single" w:sz="4" w:space="0" w:color="auto"/>
            </w:tcBorders>
          </w:tcPr>
          <w:p w14:paraId="628B03B9"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281E082E"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tcPr>
          <w:p w14:paraId="3EA68141"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Складання та затвердження  плану підвищення кваліфікації на 2024 рік </w:t>
            </w:r>
          </w:p>
        </w:tc>
        <w:tc>
          <w:tcPr>
            <w:tcW w:w="1418" w:type="dxa"/>
            <w:tcBorders>
              <w:top w:val="single" w:sz="4" w:space="0" w:color="auto"/>
              <w:left w:val="single" w:sz="4" w:space="0" w:color="auto"/>
              <w:bottom w:val="single" w:sz="4" w:space="0" w:color="auto"/>
              <w:right w:val="single" w:sz="4" w:space="0" w:color="auto"/>
            </w:tcBorders>
          </w:tcPr>
          <w:p w14:paraId="14B95E47"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до 20.12</w:t>
            </w:r>
          </w:p>
        </w:tc>
        <w:tc>
          <w:tcPr>
            <w:tcW w:w="2092" w:type="dxa"/>
            <w:tcBorders>
              <w:top w:val="single" w:sz="4" w:space="0" w:color="auto"/>
              <w:left w:val="single" w:sz="4" w:space="0" w:color="auto"/>
              <w:bottom w:val="single" w:sz="4" w:space="0" w:color="auto"/>
              <w:right w:val="single" w:sz="4" w:space="0" w:color="auto"/>
            </w:tcBorders>
          </w:tcPr>
          <w:p w14:paraId="26627E18"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педрада</w:t>
            </w:r>
          </w:p>
        </w:tc>
        <w:tc>
          <w:tcPr>
            <w:tcW w:w="1885" w:type="dxa"/>
            <w:tcBorders>
              <w:top w:val="single" w:sz="4" w:space="0" w:color="auto"/>
              <w:left w:val="single" w:sz="4" w:space="0" w:color="auto"/>
              <w:bottom w:val="single" w:sz="4" w:space="0" w:color="auto"/>
              <w:right w:val="single" w:sz="4" w:space="0" w:color="auto"/>
            </w:tcBorders>
          </w:tcPr>
          <w:p w14:paraId="2B8C3051"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вчителі</w:t>
            </w:r>
          </w:p>
        </w:tc>
        <w:tc>
          <w:tcPr>
            <w:tcW w:w="1503" w:type="dxa"/>
            <w:tcBorders>
              <w:top w:val="single" w:sz="4" w:space="0" w:color="auto"/>
              <w:left w:val="single" w:sz="4" w:space="0" w:color="auto"/>
              <w:bottom w:val="single" w:sz="4" w:space="0" w:color="auto"/>
              <w:right w:val="single" w:sz="4" w:space="0" w:color="auto"/>
            </w:tcBorders>
          </w:tcPr>
          <w:p w14:paraId="3C2665D9"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25770CD0"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tcPr>
          <w:p w14:paraId="232C9817"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Воркшоп «Ефективні рішення Google для підвищення професійного рівня»</w:t>
            </w:r>
          </w:p>
        </w:tc>
        <w:tc>
          <w:tcPr>
            <w:tcW w:w="1418" w:type="dxa"/>
            <w:tcBorders>
              <w:top w:val="single" w:sz="4" w:space="0" w:color="auto"/>
              <w:left w:val="single" w:sz="4" w:space="0" w:color="auto"/>
              <w:bottom w:val="single" w:sz="4" w:space="0" w:color="auto"/>
              <w:right w:val="single" w:sz="4" w:space="0" w:color="auto"/>
            </w:tcBorders>
          </w:tcPr>
          <w:p w14:paraId="00D379DC"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06.01</w:t>
            </w:r>
          </w:p>
        </w:tc>
        <w:tc>
          <w:tcPr>
            <w:tcW w:w="2092" w:type="dxa"/>
            <w:tcBorders>
              <w:top w:val="single" w:sz="4" w:space="0" w:color="auto"/>
              <w:left w:val="single" w:sz="4" w:space="0" w:color="auto"/>
              <w:bottom w:val="single" w:sz="4" w:space="0" w:color="auto"/>
              <w:right w:val="single" w:sz="4" w:space="0" w:color="auto"/>
            </w:tcBorders>
          </w:tcPr>
          <w:p w14:paraId="4BF695AF"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розробка</w:t>
            </w:r>
          </w:p>
        </w:tc>
        <w:tc>
          <w:tcPr>
            <w:tcW w:w="1885" w:type="dxa"/>
            <w:tcBorders>
              <w:top w:val="single" w:sz="4" w:space="0" w:color="auto"/>
              <w:left w:val="single" w:sz="4" w:space="0" w:color="auto"/>
              <w:bottom w:val="single" w:sz="4" w:space="0" w:color="auto"/>
              <w:right w:val="single" w:sz="4" w:space="0" w:color="auto"/>
            </w:tcBorders>
          </w:tcPr>
          <w:p w14:paraId="4DD92D39"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вчитель інформат</w:t>
            </w:r>
          </w:p>
        </w:tc>
        <w:tc>
          <w:tcPr>
            <w:tcW w:w="1503" w:type="dxa"/>
            <w:tcBorders>
              <w:top w:val="single" w:sz="4" w:space="0" w:color="auto"/>
              <w:left w:val="single" w:sz="4" w:space="0" w:color="auto"/>
              <w:bottom w:val="single" w:sz="4" w:space="0" w:color="auto"/>
              <w:right w:val="single" w:sz="4" w:space="0" w:color="auto"/>
            </w:tcBorders>
          </w:tcPr>
          <w:p w14:paraId="1FA8B01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704057BB"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hideMark/>
          </w:tcPr>
          <w:p w14:paraId="63334779"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Інтенсив «Удосконалення освітнього процесу шляхом використання сучасного освітніх ресурсів »</w:t>
            </w:r>
          </w:p>
        </w:tc>
        <w:tc>
          <w:tcPr>
            <w:tcW w:w="1418" w:type="dxa"/>
            <w:tcBorders>
              <w:top w:val="single" w:sz="4" w:space="0" w:color="auto"/>
              <w:left w:val="single" w:sz="4" w:space="0" w:color="auto"/>
              <w:bottom w:val="single" w:sz="4" w:space="0" w:color="auto"/>
              <w:right w:val="single" w:sz="4" w:space="0" w:color="auto"/>
            </w:tcBorders>
          </w:tcPr>
          <w:p w14:paraId="4149EAD6"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27.03</w:t>
            </w:r>
          </w:p>
        </w:tc>
        <w:tc>
          <w:tcPr>
            <w:tcW w:w="2092" w:type="dxa"/>
            <w:tcBorders>
              <w:top w:val="single" w:sz="4" w:space="0" w:color="auto"/>
              <w:left w:val="single" w:sz="4" w:space="0" w:color="auto"/>
              <w:bottom w:val="single" w:sz="4" w:space="0" w:color="auto"/>
              <w:right w:val="single" w:sz="4" w:space="0" w:color="auto"/>
            </w:tcBorders>
          </w:tcPr>
          <w:p w14:paraId="4BC2F393"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звіт</w:t>
            </w:r>
          </w:p>
        </w:tc>
        <w:tc>
          <w:tcPr>
            <w:tcW w:w="1885" w:type="dxa"/>
            <w:tcBorders>
              <w:top w:val="single" w:sz="4" w:space="0" w:color="auto"/>
              <w:left w:val="single" w:sz="4" w:space="0" w:color="auto"/>
              <w:bottom w:val="single" w:sz="4" w:space="0" w:color="auto"/>
              <w:right w:val="single" w:sz="4" w:space="0" w:color="auto"/>
            </w:tcBorders>
          </w:tcPr>
          <w:p w14:paraId="11073475"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w:t>
            </w:r>
          </w:p>
        </w:tc>
        <w:tc>
          <w:tcPr>
            <w:tcW w:w="1503" w:type="dxa"/>
            <w:tcBorders>
              <w:top w:val="single" w:sz="4" w:space="0" w:color="auto"/>
              <w:left w:val="single" w:sz="4" w:space="0" w:color="auto"/>
              <w:bottom w:val="single" w:sz="4" w:space="0" w:color="auto"/>
              <w:right w:val="single" w:sz="4" w:space="0" w:color="auto"/>
            </w:tcBorders>
          </w:tcPr>
          <w:p w14:paraId="5C742F1D"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3A20DC09"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tcPr>
          <w:p w14:paraId="6F7285DC" w14:textId="77777777" w:rsidR="00AB0B92" w:rsidRPr="00AB0B92" w:rsidRDefault="00AB0B92" w:rsidP="00AB0B92">
            <w:pPr>
              <w:tabs>
                <w:tab w:val="left" w:pos="1134"/>
              </w:tabs>
              <w:spacing w:after="0" w:line="240" w:lineRule="auto"/>
              <w:jc w:val="both"/>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lastRenderedPageBreak/>
              <w:t>Онлайн-опитування «Участь в інноваційній роботі (розроблення/адаптація, впровадження освітніх технологій, експериментальна робота)  реалізація освітніх проектів»</w:t>
            </w:r>
          </w:p>
        </w:tc>
        <w:tc>
          <w:tcPr>
            <w:tcW w:w="1418" w:type="dxa"/>
            <w:tcBorders>
              <w:top w:val="single" w:sz="4" w:space="0" w:color="auto"/>
              <w:left w:val="single" w:sz="4" w:space="0" w:color="auto"/>
              <w:bottom w:val="single" w:sz="4" w:space="0" w:color="auto"/>
              <w:right w:val="single" w:sz="4" w:space="0" w:color="auto"/>
            </w:tcBorders>
          </w:tcPr>
          <w:p w14:paraId="17863C8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квітень</w:t>
            </w:r>
          </w:p>
        </w:tc>
        <w:tc>
          <w:tcPr>
            <w:tcW w:w="2092" w:type="dxa"/>
            <w:tcBorders>
              <w:top w:val="single" w:sz="4" w:space="0" w:color="auto"/>
              <w:left w:val="single" w:sz="4" w:space="0" w:color="auto"/>
              <w:bottom w:val="single" w:sz="4" w:space="0" w:color="auto"/>
              <w:right w:val="single" w:sz="4" w:space="0" w:color="auto"/>
            </w:tcBorders>
          </w:tcPr>
          <w:p w14:paraId="13CD381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анкети</w:t>
            </w:r>
          </w:p>
        </w:tc>
        <w:tc>
          <w:tcPr>
            <w:tcW w:w="1885" w:type="dxa"/>
            <w:tcBorders>
              <w:top w:val="single" w:sz="4" w:space="0" w:color="auto"/>
              <w:left w:val="single" w:sz="4" w:space="0" w:color="auto"/>
              <w:bottom w:val="single" w:sz="4" w:space="0" w:color="auto"/>
              <w:right w:val="single" w:sz="4" w:space="0" w:color="auto"/>
            </w:tcBorders>
          </w:tcPr>
          <w:p w14:paraId="42EDF93D"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w:t>
            </w:r>
          </w:p>
        </w:tc>
        <w:tc>
          <w:tcPr>
            <w:tcW w:w="1503" w:type="dxa"/>
            <w:tcBorders>
              <w:top w:val="single" w:sz="4" w:space="0" w:color="auto"/>
              <w:left w:val="single" w:sz="4" w:space="0" w:color="auto"/>
              <w:bottom w:val="single" w:sz="4" w:space="0" w:color="auto"/>
              <w:right w:val="single" w:sz="4" w:space="0" w:color="auto"/>
            </w:tcBorders>
          </w:tcPr>
          <w:p w14:paraId="3E7F710D"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2F4A0C68"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tcPr>
          <w:p w14:paraId="19A616B8" w14:textId="77777777" w:rsidR="00AB0B92" w:rsidRPr="00AB0B92" w:rsidRDefault="00AB0B92" w:rsidP="00AB0B92">
            <w:pPr>
              <w:tabs>
                <w:tab w:val="left" w:pos="1134"/>
              </w:tabs>
              <w:spacing w:after="0" w:line="240" w:lineRule="auto"/>
              <w:jc w:val="both"/>
              <w:rPr>
                <w:rFonts w:ascii="Times New Roman" w:eastAsia="Times New Roman" w:hAnsi="Times New Roman" w:cs="Times New Roman"/>
                <w:kern w:val="0"/>
                <w:sz w:val="24"/>
                <w:szCs w:val="24"/>
                <w:lang w:val="uk-UA" w:eastAsia="ru-RU"/>
                <w14:ligatures w14:val="none"/>
              </w:rPr>
            </w:pPr>
            <w:r w:rsidRPr="00AB0B92">
              <w:rPr>
                <w:rFonts w:ascii="Times New Roman" w:eastAsia="Times New Roman" w:hAnsi="Times New Roman" w:cs="Times New Roman"/>
                <w:kern w:val="0"/>
                <w:sz w:val="24"/>
                <w:szCs w:val="24"/>
                <w:lang w:val="uk-UA" w:eastAsia="ru-RU"/>
                <w14:ligatures w14:val="none"/>
              </w:rPr>
              <w:t>Моніторинг результатів самоосвітньої діяльності педагогічних працівників</w:t>
            </w:r>
          </w:p>
        </w:tc>
        <w:tc>
          <w:tcPr>
            <w:tcW w:w="1418" w:type="dxa"/>
            <w:tcBorders>
              <w:top w:val="single" w:sz="4" w:space="0" w:color="auto"/>
              <w:left w:val="single" w:sz="4" w:space="0" w:color="auto"/>
              <w:bottom w:val="single" w:sz="4" w:space="0" w:color="auto"/>
              <w:right w:val="single" w:sz="4" w:space="0" w:color="auto"/>
            </w:tcBorders>
          </w:tcPr>
          <w:p w14:paraId="13C25555"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травень</w:t>
            </w:r>
          </w:p>
        </w:tc>
        <w:tc>
          <w:tcPr>
            <w:tcW w:w="2092" w:type="dxa"/>
            <w:tcBorders>
              <w:top w:val="single" w:sz="4" w:space="0" w:color="auto"/>
              <w:left w:val="single" w:sz="4" w:space="0" w:color="auto"/>
              <w:bottom w:val="single" w:sz="4" w:space="0" w:color="auto"/>
              <w:right w:val="single" w:sz="4" w:space="0" w:color="auto"/>
            </w:tcBorders>
          </w:tcPr>
          <w:p w14:paraId="2150521B"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звіт</w:t>
            </w:r>
          </w:p>
        </w:tc>
        <w:tc>
          <w:tcPr>
            <w:tcW w:w="1885" w:type="dxa"/>
            <w:tcBorders>
              <w:top w:val="single" w:sz="4" w:space="0" w:color="auto"/>
              <w:left w:val="single" w:sz="4" w:space="0" w:color="auto"/>
              <w:bottom w:val="single" w:sz="4" w:space="0" w:color="auto"/>
              <w:right w:val="single" w:sz="4" w:space="0" w:color="auto"/>
            </w:tcBorders>
            <w:hideMark/>
          </w:tcPr>
          <w:p w14:paraId="216AA07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w:t>
            </w:r>
          </w:p>
        </w:tc>
        <w:tc>
          <w:tcPr>
            <w:tcW w:w="1503" w:type="dxa"/>
            <w:tcBorders>
              <w:top w:val="single" w:sz="4" w:space="0" w:color="auto"/>
              <w:left w:val="single" w:sz="4" w:space="0" w:color="auto"/>
              <w:bottom w:val="single" w:sz="4" w:space="0" w:color="auto"/>
              <w:right w:val="single" w:sz="4" w:space="0" w:color="auto"/>
            </w:tcBorders>
          </w:tcPr>
          <w:p w14:paraId="1299BF3C"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F733A8" w:rsidRPr="00AB0B92" w14:paraId="3DA97CC1"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shd w:val="clear" w:color="auto" w:fill="FFE1E1"/>
          </w:tcPr>
          <w:p w14:paraId="46CAC0AE" w14:textId="77777777" w:rsidR="00AB0B92" w:rsidRPr="00AB0B92" w:rsidRDefault="00AB0B92" w:rsidP="00AB0B92">
            <w:pPr>
              <w:tabs>
                <w:tab w:val="left" w:pos="1134"/>
              </w:tabs>
              <w:spacing w:after="0" w:line="240" w:lineRule="auto"/>
              <w:jc w:val="both"/>
              <w:rPr>
                <w:rFonts w:ascii="Times New Roman" w:eastAsia="Times New Roman" w:hAnsi="Times New Roman" w:cs="Times New Roman"/>
                <w:b/>
                <w:kern w:val="0"/>
                <w:sz w:val="24"/>
                <w:szCs w:val="24"/>
                <w:lang w:val="uk-UA" w:eastAsia="ru-RU"/>
                <w14:ligatures w14:val="none"/>
              </w:rPr>
            </w:pPr>
            <w:r w:rsidRPr="00AB0B92">
              <w:rPr>
                <w:rFonts w:ascii="Times New Roman" w:eastAsia="Times New Roman" w:hAnsi="Times New Roman" w:cs="Times New Roman"/>
                <w:b/>
                <w:color w:val="600030"/>
                <w:kern w:val="0"/>
                <w:sz w:val="24"/>
                <w:szCs w:val="24"/>
                <w:lang w:val="uk-UA" w:eastAsia="ru-RU"/>
                <w14:ligatures w14:val="none"/>
              </w:rPr>
              <w:t>Засідання Педагогічних спільнот закладу</w:t>
            </w:r>
          </w:p>
        </w:tc>
        <w:tc>
          <w:tcPr>
            <w:tcW w:w="1418" w:type="dxa"/>
            <w:tcBorders>
              <w:top w:val="single" w:sz="4" w:space="0" w:color="auto"/>
              <w:left w:val="single" w:sz="4" w:space="0" w:color="auto"/>
              <w:bottom w:val="single" w:sz="4" w:space="0" w:color="auto"/>
              <w:right w:val="single" w:sz="4" w:space="0" w:color="auto"/>
            </w:tcBorders>
            <w:shd w:val="clear" w:color="auto" w:fill="FFE1E1"/>
          </w:tcPr>
          <w:p w14:paraId="6B4EB75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09;01;03;06</w:t>
            </w:r>
          </w:p>
        </w:tc>
        <w:tc>
          <w:tcPr>
            <w:tcW w:w="2092" w:type="dxa"/>
            <w:tcBorders>
              <w:top w:val="single" w:sz="4" w:space="0" w:color="auto"/>
              <w:left w:val="single" w:sz="4" w:space="0" w:color="auto"/>
              <w:bottom w:val="single" w:sz="4" w:space="0" w:color="auto"/>
              <w:right w:val="single" w:sz="4" w:space="0" w:color="auto"/>
            </w:tcBorders>
            <w:shd w:val="clear" w:color="auto" w:fill="FFE1E1"/>
          </w:tcPr>
          <w:p w14:paraId="45DB6BAD"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протоколи</w:t>
            </w:r>
          </w:p>
        </w:tc>
        <w:tc>
          <w:tcPr>
            <w:tcW w:w="1885" w:type="dxa"/>
            <w:tcBorders>
              <w:top w:val="single" w:sz="4" w:space="0" w:color="auto"/>
              <w:left w:val="single" w:sz="4" w:space="0" w:color="auto"/>
              <w:bottom w:val="single" w:sz="4" w:space="0" w:color="auto"/>
              <w:right w:val="single" w:sz="4" w:space="0" w:color="auto"/>
            </w:tcBorders>
            <w:shd w:val="clear" w:color="auto" w:fill="FFE1E1"/>
          </w:tcPr>
          <w:p w14:paraId="0DBEB02E"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керівники </w:t>
            </w:r>
          </w:p>
        </w:tc>
        <w:tc>
          <w:tcPr>
            <w:tcW w:w="1503" w:type="dxa"/>
            <w:tcBorders>
              <w:top w:val="single" w:sz="4" w:space="0" w:color="auto"/>
              <w:left w:val="single" w:sz="4" w:space="0" w:color="auto"/>
              <w:bottom w:val="single" w:sz="4" w:space="0" w:color="auto"/>
              <w:right w:val="single" w:sz="4" w:space="0" w:color="auto"/>
            </w:tcBorders>
          </w:tcPr>
          <w:p w14:paraId="6779908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1AFC4D17"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shd w:val="clear" w:color="auto" w:fill="F2F8EE"/>
            <w:hideMark/>
          </w:tcPr>
          <w:p w14:paraId="2A23D46D" w14:textId="346FE82D" w:rsidR="00AB0B92" w:rsidRPr="00AB0B92" w:rsidRDefault="00AB0B92" w:rsidP="00AB0B92">
            <w:pPr>
              <w:spacing w:after="0" w:line="240" w:lineRule="auto"/>
              <w:rPr>
                <w:rFonts w:ascii="Times New Roman" w:eastAsiaTheme="minorEastAsia" w:hAnsi="Times New Roman" w:cs="Times New Roman"/>
                <w:b/>
                <w:color w:val="385623" w:themeColor="accent6" w:themeShade="80"/>
                <w:kern w:val="0"/>
                <w:sz w:val="24"/>
                <w:szCs w:val="24"/>
                <w:lang w:val="uk-UA" w:eastAsia="ru-RU"/>
                <w14:ligatures w14:val="none"/>
              </w:rPr>
            </w:pPr>
            <w:r w:rsidRPr="00AB0B92">
              <w:rPr>
                <w:rFonts w:ascii="Times New Roman" w:eastAsiaTheme="minorEastAsia" w:hAnsi="Times New Roman" w:cs="Times New Roman"/>
                <w:b/>
                <w:color w:val="385623" w:themeColor="accent6" w:themeShade="80"/>
                <w:kern w:val="0"/>
                <w:sz w:val="24"/>
                <w:szCs w:val="24"/>
                <w:lang w:val="uk-UA" w:eastAsia="ru-RU"/>
                <w14:ligatures w14:val="none"/>
              </w:rPr>
              <w:t>Засідання атестаційної комісії</w:t>
            </w:r>
            <w:r w:rsidR="005272F7">
              <w:rPr>
                <w:rFonts w:ascii="Times New Roman" w:eastAsiaTheme="minorEastAsia" w:hAnsi="Times New Roman" w:cs="Times New Roman"/>
                <w:b/>
                <w:color w:val="385623" w:themeColor="accent6" w:themeShade="80"/>
                <w:kern w:val="0"/>
                <w:sz w:val="24"/>
                <w:szCs w:val="24"/>
                <w:lang w:val="uk-UA" w:eastAsia="ru-RU"/>
                <w14:ligatures w14:val="none"/>
              </w:rPr>
              <w:t xml:space="preserve"> </w:t>
            </w:r>
          </w:p>
          <w:p w14:paraId="3B992B0C"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1.Розподіл обов’язків</w:t>
            </w:r>
          </w:p>
          <w:p w14:paraId="7E152FD7"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2.Затвердження плану та графіку роботи</w:t>
            </w:r>
          </w:p>
        </w:tc>
        <w:tc>
          <w:tcPr>
            <w:tcW w:w="1418" w:type="dxa"/>
            <w:tcBorders>
              <w:top w:val="single" w:sz="4" w:space="0" w:color="auto"/>
              <w:left w:val="single" w:sz="4" w:space="0" w:color="auto"/>
              <w:bottom w:val="single" w:sz="4" w:space="0" w:color="auto"/>
              <w:right w:val="single" w:sz="4" w:space="0" w:color="auto"/>
            </w:tcBorders>
          </w:tcPr>
          <w:p w14:paraId="0DD94C0F"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12.09</w:t>
            </w:r>
          </w:p>
        </w:tc>
        <w:tc>
          <w:tcPr>
            <w:tcW w:w="2092" w:type="dxa"/>
            <w:tcBorders>
              <w:top w:val="single" w:sz="4" w:space="0" w:color="auto"/>
              <w:left w:val="single" w:sz="4" w:space="0" w:color="auto"/>
              <w:bottom w:val="single" w:sz="4" w:space="0" w:color="auto"/>
              <w:right w:val="single" w:sz="4" w:space="0" w:color="auto"/>
            </w:tcBorders>
          </w:tcPr>
          <w:p w14:paraId="6447A627"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протокол</w:t>
            </w:r>
          </w:p>
        </w:tc>
        <w:tc>
          <w:tcPr>
            <w:tcW w:w="1885" w:type="dxa"/>
            <w:tcBorders>
              <w:top w:val="single" w:sz="4" w:space="0" w:color="auto"/>
              <w:left w:val="single" w:sz="4" w:space="0" w:color="auto"/>
              <w:bottom w:val="single" w:sz="4" w:space="0" w:color="auto"/>
              <w:right w:val="single" w:sz="4" w:space="0" w:color="auto"/>
            </w:tcBorders>
            <w:hideMark/>
          </w:tcPr>
          <w:p w14:paraId="2BBE03AE"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w:t>
            </w:r>
          </w:p>
        </w:tc>
        <w:tc>
          <w:tcPr>
            <w:tcW w:w="1503" w:type="dxa"/>
            <w:tcBorders>
              <w:top w:val="single" w:sz="4" w:space="0" w:color="auto"/>
              <w:left w:val="single" w:sz="4" w:space="0" w:color="auto"/>
              <w:bottom w:val="single" w:sz="4" w:space="0" w:color="auto"/>
              <w:right w:val="single" w:sz="4" w:space="0" w:color="auto"/>
            </w:tcBorders>
          </w:tcPr>
          <w:p w14:paraId="339FF81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05DDA4DA"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shd w:val="clear" w:color="auto" w:fill="F2F8EE"/>
          </w:tcPr>
          <w:p w14:paraId="5C262593" w14:textId="77777777" w:rsidR="00AB0B92" w:rsidRPr="00AB0B92" w:rsidRDefault="00AB0B92" w:rsidP="00AB0B92">
            <w:pPr>
              <w:spacing w:after="0" w:line="240" w:lineRule="auto"/>
              <w:rPr>
                <w:rFonts w:ascii="Times New Roman" w:eastAsiaTheme="minorEastAsia" w:hAnsi="Times New Roman" w:cs="Times New Roman"/>
                <w:b/>
                <w:color w:val="385623" w:themeColor="accent6" w:themeShade="80"/>
                <w:kern w:val="0"/>
                <w:sz w:val="24"/>
                <w:szCs w:val="24"/>
                <w:lang w:val="uk-UA" w:eastAsia="ru-RU"/>
                <w14:ligatures w14:val="none"/>
              </w:rPr>
            </w:pPr>
            <w:r w:rsidRPr="00AB0B92">
              <w:rPr>
                <w:rFonts w:ascii="Times New Roman" w:eastAsiaTheme="minorEastAsia" w:hAnsi="Times New Roman" w:cs="Times New Roman"/>
                <w:b/>
                <w:color w:val="385623" w:themeColor="accent6" w:themeShade="80"/>
                <w:kern w:val="0"/>
                <w:sz w:val="24"/>
                <w:szCs w:val="24"/>
                <w:lang w:val="uk-UA" w:eastAsia="ru-RU"/>
                <w14:ligatures w14:val="none"/>
              </w:rPr>
              <w:t xml:space="preserve">Засідання атестаційної комісії </w:t>
            </w:r>
          </w:p>
          <w:p w14:paraId="3E7C5769"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1.Розгляд заяв педпрацівників на  позачергову чи перенесення атестації</w:t>
            </w:r>
          </w:p>
          <w:p w14:paraId="43323D46"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2.Затвердженнясписку вчителів, що атестуються  та графіку атестації.</w:t>
            </w:r>
          </w:p>
        </w:tc>
        <w:tc>
          <w:tcPr>
            <w:tcW w:w="1418" w:type="dxa"/>
            <w:tcBorders>
              <w:top w:val="single" w:sz="4" w:space="0" w:color="auto"/>
              <w:left w:val="single" w:sz="4" w:space="0" w:color="auto"/>
              <w:bottom w:val="single" w:sz="4" w:space="0" w:color="auto"/>
              <w:right w:val="single" w:sz="4" w:space="0" w:color="auto"/>
            </w:tcBorders>
          </w:tcPr>
          <w:p w14:paraId="79657002"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12.10</w:t>
            </w:r>
          </w:p>
        </w:tc>
        <w:tc>
          <w:tcPr>
            <w:tcW w:w="2092" w:type="dxa"/>
            <w:tcBorders>
              <w:top w:val="single" w:sz="4" w:space="0" w:color="auto"/>
              <w:left w:val="single" w:sz="4" w:space="0" w:color="auto"/>
              <w:bottom w:val="single" w:sz="4" w:space="0" w:color="auto"/>
              <w:right w:val="single" w:sz="4" w:space="0" w:color="auto"/>
            </w:tcBorders>
          </w:tcPr>
          <w:p w14:paraId="4386E4CD"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протокол</w:t>
            </w:r>
          </w:p>
        </w:tc>
        <w:tc>
          <w:tcPr>
            <w:tcW w:w="1885" w:type="dxa"/>
            <w:tcBorders>
              <w:top w:val="single" w:sz="4" w:space="0" w:color="auto"/>
              <w:left w:val="single" w:sz="4" w:space="0" w:color="auto"/>
              <w:bottom w:val="single" w:sz="4" w:space="0" w:color="auto"/>
              <w:right w:val="single" w:sz="4" w:space="0" w:color="auto"/>
            </w:tcBorders>
          </w:tcPr>
          <w:p w14:paraId="290471D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w:t>
            </w:r>
          </w:p>
        </w:tc>
        <w:tc>
          <w:tcPr>
            <w:tcW w:w="1503" w:type="dxa"/>
            <w:tcBorders>
              <w:top w:val="single" w:sz="4" w:space="0" w:color="auto"/>
              <w:left w:val="single" w:sz="4" w:space="0" w:color="auto"/>
              <w:bottom w:val="single" w:sz="4" w:space="0" w:color="auto"/>
              <w:right w:val="single" w:sz="4" w:space="0" w:color="auto"/>
            </w:tcBorders>
          </w:tcPr>
          <w:p w14:paraId="2A9088D2"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43F334D8"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shd w:val="clear" w:color="auto" w:fill="F2F8EE"/>
          </w:tcPr>
          <w:p w14:paraId="2309FA64" w14:textId="77777777" w:rsidR="00AB0B92" w:rsidRPr="00AB0B92" w:rsidRDefault="00AB0B92" w:rsidP="00AB0B92">
            <w:pPr>
              <w:spacing w:after="0" w:line="240" w:lineRule="auto"/>
              <w:rPr>
                <w:rFonts w:ascii="Times New Roman" w:eastAsiaTheme="minorEastAsia" w:hAnsi="Times New Roman" w:cs="Times New Roman"/>
                <w:b/>
                <w:kern w:val="0"/>
                <w:sz w:val="24"/>
                <w:szCs w:val="24"/>
                <w:lang w:val="uk-UA" w:eastAsia="ru-RU"/>
                <w14:ligatures w14:val="none"/>
              </w:rPr>
            </w:pPr>
            <w:r w:rsidRPr="00AB0B92">
              <w:rPr>
                <w:rFonts w:ascii="Times New Roman" w:eastAsiaTheme="minorEastAsia" w:hAnsi="Times New Roman" w:cs="Times New Roman"/>
                <w:b/>
                <w:kern w:val="0"/>
                <w:sz w:val="24"/>
                <w:szCs w:val="24"/>
                <w:lang w:val="uk-UA" w:eastAsia="ru-RU"/>
                <w14:ligatures w14:val="none"/>
              </w:rPr>
              <w:t>Засідання атестаційної комісії</w:t>
            </w:r>
          </w:p>
          <w:p w14:paraId="50D794D6"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1.Про підсумки атестації педагогічних працівників</w:t>
            </w:r>
          </w:p>
        </w:tc>
        <w:tc>
          <w:tcPr>
            <w:tcW w:w="1418" w:type="dxa"/>
            <w:tcBorders>
              <w:top w:val="single" w:sz="4" w:space="0" w:color="auto"/>
              <w:left w:val="single" w:sz="4" w:space="0" w:color="auto"/>
              <w:bottom w:val="single" w:sz="4" w:space="0" w:color="auto"/>
              <w:right w:val="single" w:sz="4" w:space="0" w:color="auto"/>
            </w:tcBorders>
          </w:tcPr>
          <w:p w14:paraId="7975ACA8"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28.03</w:t>
            </w:r>
          </w:p>
        </w:tc>
        <w:tc>
          <w:tcPr>
            <w:tcW w:w="2092" w:type="dxa"/>
            <w:tcBorders>
              <w:top w:val="single" w:sz="4" w:space="0" w:color="auto"/>
              <w:left w:val="single" w:sz="4" w:space="0" w:color="auto"/>
              <w:bottom w:val="single" w:sz="4" w:space="0" w:color="auto"/>
              <w:right w:val="single" w:sz="4" w:space="0" w:color="auto"/>
            </w:tcBorders>
          </w:tcPr>
          <w:p w14:paraId="326D9DD8"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протокол</w:t>
            </w:r>
          </w:p>
        </w:tc>
        <w:tc>
          <w:tcPr>
            <w:tcW w:w="1885" w:type="dxa"/>
            <w:tcBorders>
              <w:top w:val="single" w:sz="4" w:space="0" w:color="auto"/>
              <w:left w:val="single" w:sz="4" w:space="0" w:color="auto"/>
              <w:bottom w:val="single" w:sz="4" w:space="0" w:color="auto"/>
              <w:right w:val="single" w:sz="4" w:space="0" w:color="auto"/>
            </w:tcBorders>
          </w:tcPr>
          <w:p w14:paraId="324D4834"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w:t>
            </w:r>
          </w:p>
        </w:tc>
        <w:tc>
          <w:tcPr>
            <w:tcW w:w="1503" w:type="dxa"/>
            <w:tcBorders>
              <w:top w:val="single" w:sz="4" w:space="0" w:color="auto"/>
              <w:left w:val="single" w:sz="4" w:space="0" w:color="auto"/>
              <w:bottom w:val="single" w:sz="4" w:space="0" w:color="auto"/>
              <w:right w:val="single" w:sz="4" w:space="0" w:color="auto"/>
            </w:tcBorders>
          </w:tcPr>
          <w:p w14:paraId="59D7B979"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6EF769F4"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shd w:val="clear" w:color="auto" w:fill="FFFFF7"/>
            <w:hideMark/>
          </w:tcPr>
          <w:p w14:paraId="643F0CCC" w14:textId="77777777" w:rsidR="00AB0B92" w:rsidRPr="00AB0B92" w:rsidRDefault="00AB0B92" w:rsidP="00AB0B92">
            <w:pPr>
              <w:spacing w:after="0" w:line="240" w:lineRule="auto"/>
              <w:rPr>
                <w:rFonts w:ascii="Times New Roman" w:eastAsiaTheme="minorEastAsia" w:hAnsi="Times New Roman" w:cs="Times New Roman"/>
                <w:b/>
                <w:color w:val="600030"/>
                <w:kern w:val="0"/>
                <w:sz w:val="24"/>
                <w:szCs w:val="24"/>
                <w:lang w:val="uk-UA" w:eastAsia="ru-RU"/>
                <w14:ligatures w14:val="none"/>
              </w:rPr>
            </w:pPr>
            <w:r w:rsidRPr="00AB0B92">
              <w:rPr>
                <w:rFonts w:ascii="Times New Roman" w:eastAsiaTheme="minorEastAsia" w:hAnsi="Times New Roman" w:cs="Times New Roman"/>
                <w:b/>
                <w:color w:val="600030"/>
                <w:kern w:val="0"/>
                <w:sz w:val="24"/>
                <w:szCs w:val="24"/>
                <w:lang w:val="uk-UA" w:eastAsia="ru-RU"/>
                <w14:ligatures w14:val="none"/>
              </w:rPr>
              <w:t xml:space="preserve">Засідання методичної ради </w:t>
            </w:r>
          </w:p>
          <w:p w14:paraId="61DACF24"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1.Про підсумки методичної роботи за минулий навчальний рік</w:t>
            </w:r>
          </w:p>
          <w:p w14:paraId="22497A89"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2.Про затвердження плану роботи методичної ради  та форм методичної роботи.</w:t>
            </w:r>
          </w:p>
          <w:p w14:paraId="77EEA72B"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3.Про методичні рекомендації щодо викладання предметів у новому навчальному році</w:t>
            </w:r>
          </w:p>
        </w:tc>
        <w:tc>
          <w:tcPr>
            <w:tcW w:w="1418" w:type="dxa"/>
            <w:tcBorders>
              <w:top w:val="single" w:sz="4" w:space="0" w:color="auto"/>
              <w:left w:val="single" w:sz="4" w:space="0" w:color="auto"/>
              <w:bottom w:val="single" w:sz="4" w:space="0" w:color="auto"/>
              <w:right w:val="single" w:sz="4" w:space="0" w:color="auto"/>
            </w:tcBorders>
          </w:tcPr>
          <w:p w14:paraId="19900ED1"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03.09</w:t>
            </w:r>
          </w:p>
        </w:tc>
        <w:tc>
          <w:tcPr>
            <w:tcW w:w="2092" w:type="dxa"/>
            <w:tcBorders>
              <w:top w:val="single" w:sz="4" w:space="0" w:color="auto"/>
              <w:left w:val="single" w:sz="4" w:space="0" w:color="auto"/>
              <w:bottom w:val="single" w:sz="4" w:space="0" w:color="auto"/>
              <w:right w:val="single" w:sz="4" w:space="0" w:color="auto"/>
            </w:tcBorders>
          </w:tcPr>
          <w:p w14:paraId="46951482"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протокол</w:t>
            </w:r>
          </w:p>
        </w:tc>
        <w:tc>
          <w:tcPr>
            <w:tcW w:w="1885" w:type="dxa"/>
            <w:tcBorders>
              <w:top w:val="single" w:sz="4" w:space="0" w:color="auto"/>
              <w:left w:val="single" w:sz="4" w:space="0" w:color="auto"/>
              <w:bottom w:val="single" w:sz="4" w:space="0" w:color="auto"/>
              <w:right w:val="single" w:sz="4" w:space="0" w:color="auto"/>
            </w:tcBorders>
            <w:hideMark/>
          </w:tcPr>
          <w:p w14:paraId="60409BFC"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w:t>
            </w:r>
          </w:p>
        </w:tc>
        <w:tc>
          <w:tcPr>
            <w:tcW w:w="1503" w:type="dxa"/>
            <w:tcBorders>
              <w:top w:val="single" w:sz="4" w:space="0" w:color="auto"/>
              <w:left w:val="single" w:sz="4" w:space="0" w:color="auto"/>
              <w:bottom w:val="single" w:sz="4" w:space="0" w:color="auto"/>
              <w:right w:val="single" w:sz="4" w:space="0" w:color="auto"/>
            </w:tcBorders>
          </w:tcPr>
          <w:p w14:paraId="29AD0DCE"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32AE33F1"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shd w:val="clear" w:color="auto" w:fill="FFFFF7"/>
          </w:tcPr>
          <w:p w14:paraId="24A8B8D8" w14:textId="77777777" w:rsidR="00AB0B92" w:rsidRPr="00AB0B92" w:rsidRDefault="00AB0B92" w:rsidP="00AB0B92">
            <w:pPr>
              <w:spacing w:after="0" w:line="240" w:lineRule="auto"/>
              <w:rPr>
                <w:rFonts w:ascii="Times New Roman" w:eastAsiaTheme="minorEastAsia" w:hAnsi="Times New Roman" w:cs="Times New Roman"/>
                <w:b/>
                <w:color w:val="600030"/>
                <w:kern w:val="0"/>
                <w:sz w:val="24"/>
                <w:szCs w:val="24"/>
                <w:lang w:val="uk-UA" w:eastAsia="ru-RU"/>
                <w14:ligatures w14:val="none"/>
              </w:rPr>
            </w:pPr>
            <w:r w:rsidRPr="00AB0B92">
              <w:rPr>
                <w:rFonts w:ascii="Times New Roman" w:eastAsiaTheme="minorEastAsia" w:hAnsi="Times New Roman" w:cs="Times New Roman"/>
                <w:b/>
                <w:color w:val="600030"/>
                <w:kern w:val="0"/>
                <w:sz w:val="24"/>
                <w:szCs w:val="24"/>
                <w:lang w:val="uk-UA" w:eastAsia="ru-RU"/>
                <w14:ligatures w14:val="none"/>
              </w:rPr>
              <w:t>Засідання методичної ради</w:t>
            </w:r>
          </w:p>
          <w:p w14:paraId="77C7EC0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1.Про результати моніторингових досліджень</w:t>
            </w:r>
          </w:p>
          <w:p w14:paraId="4BB736F7"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2.Про підсумки курсової перепідготовки вчителів за 2023 рік</w:t>
            </w:r>
          </w:p>
        </w:tc>
        <w:tc>
          <w:tcPr>
            <w:tcW w:w="1418" w:type="dxa"/>
            <w:tcBorders>
              <w:top w:val="single" w:sz="4" w:space="0" w:color="auto"/>
              <w:left w:val="single" w:sz="4" w:space="0" w:color="auto"/>
              <w:bottom w:val="single" w:sz="4" w:space="0" w:color="auto"/>
              <w:right w:val="single" w:sz="4" w:space="0" w:color="auto"/>
            </w:tcBorders>
          </w:tcPr>
          <w:p w14:paraId="4EC47AF8"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05.01</w:t>
            </w:r>
          </w:p>
        </w:tc>
        <w:tc>
          <w:tcPr>
            <w:tcW w:w="2092" w:type="dxa"/>
            <w:tcBorders>
              <w:top w:val="single" w:sz="4" w:space="0" w:color="auto"/>
              <w:left w:val="single" w:sz="4" w:space="0" w:color="auto"/>
              <w:bottom w:val="single" w:sz="4" w:space="0" w:color="auto"/>
              <w:right w:val="single" w:sz="4" w:space="0" w:color="auto"/>
            </w:tcBorders>
          </w:tcPr>
          <w:p w14:paraId="62AE62BE"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протокол</w:t>
            </w:r>
          </w:p>
        </w:tc>
        <w:tc>
          <w:tcPr>
            <w:tcW w:w="1885" w:type="dxa"/>
            <w:tcBorders>
              <w:top w:val="single" w:sz="4" w:space="0" w:color="auto"/>
              <w:left w:val="single" w:sz="4" w:space="0" w:color="auto"/>
              <w:bottom w:val="single" w:sz="4" w:space="0" w:color="auto"/>
              <w:right w:val="single" w:sz="4" w:space="0" w:color="auto"/>
            </w:tcBorders>
          </w:tcPr>
          <w:p w14:paraId="570F0D61"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w:t>
            </w:r>
          </w:p>
        </w:tc>
        <w:tc>
          <w:tcPr>
            <w:tcW w:w="1503" w:type="dxa"/>
            <w:tcBorders>
              <w:top w:val="single" w:sz="4" w:space="0" w:color="auto"/>
              <w:left w:val="single" w:sz="4" w:space="0" w:color="auto"/>
              <w:bottom w:val="single" w:sz="4" w:space="0" w:color="auto"/>
              <w:right w:val="single" w:sz="4" w:space="0" w:color="auto"/>
            </w:tcBorders>
          </w:tcPr>
          <w:p w14:paraId="778133D4"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1AECCA26"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shd w:val="clear" w:color="auto" w:fill="FFFFF7"/>
          </w:tcPr>
          <w:p w14:paraId="600B7BFE" w14:textId="77777777" w:rsidR="00AB0B92" w:rsidRPr="00AB0B92" w:rsidRDefault="00AB0B92" w:rsidP="00AB0B92">
            <w:pPr>
              <w:spacing w:after="0" w:line="240" w:lineRule="auto"/>
              <w:rPr>
                <w:rFonts w:ascii="Times New Roman" w:eastAsiaTheme="minorEastAsia" w:hAnsi="Times New Roman" w:cs="Times New Roman"/>
                <w:b/>
                <w:color w:val="600030"/>
                <w:kern w:val="0"/>
                <w:sz w:val="24"/>
                <w:szCs w:val="24"/>
                <w:lang w:val="uk-UA" w:eastAsia="ru-RU"/>
                <w14:ligatures w14:val="none"/>
              </w:rPr>
            </w:pPr>
            <w:r w:rsidRPr="00AB0B92">
              <w:rPr>
                <w:rFonts w:ascii="Times New Roman" w:eastAsiaTheme="minorEastAsia" w:hAnsi="Times New Roman" w:cs="Times New Roman"/>
                <w:b/>
                <w:color w:val="600030"/>
                <w:kern w:val="0"/>
                <w:sz w:val="24"/>
                <w:szCs w:val="24"/>
                <w:lang w:val="uk-UA" w:eastAsia="ru-RU"/>
                <w14:ligatures w14:val="none"/>
              </w:rPr>
              <w:t>Засідання методичної ради</w:t>
            </w:r>
          </w:p>
          <w:p w14:paraId="33A09824"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1.Про підсумки вивчення досвіду вчителів, що атестуються</w:t>
            </w:r>
          </w:p>
          <w:p w14:paraId="32F960E4" w14:textId="447A7C80"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2. Про впровадження нового державного стандарту в 5</w:t>
            </w:r>
            <w:r w:rsidR="005272F7">
              <w:rPr>
                <w:rFonts w:ascii="Times New Roman" w:eastAsiaTheme="minorEastAsia" w:hAnsi="Times New Roman" w:cs="Times New Roman"/>
                <w:kern w:val="0"/>
                <w:sz w:val="24"/>
                <w:szCs w:val="24"/>
                <w:lang w:val="uk-UA" w:eastAsia="ru-RU"/>
                <w14:ligatures w14:val="none"/>
              </w:rPr>
              <w:t>-8 класах</w:t>
            </w:r>
          </w:p>
        </w:tc>
        <w:tc>
          <w:tcPr>
            <w:tcW w:w="1418" w:type="dxa"/>
            <w:tcBorders>
              <w:top w:val="single" w:sz="4" w:space="0" w:color="auto"/>
              <w:left w:val="single" w:sz="4" w:space="0" w:color="auto"/>
              <w:bottom w:val="single" w:sz="4" w:space="0" w:color="auto"/>
              <w:right w:val="single" w:sz="4" w:space="0" w:color="auto"/>
            </w:tcBorders>
          </w:tcPr>
          <w:p w14:paraId="2406CD11"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30.03</w:t>
            </w:r>
          </w:p>
        </w:tc>
        <w:tc>
          <w:tcPr>
            <w:tcW w:w="2092" w:type="dxa"/>
            <w:tcBorders>
              <w:top w:val="single" w:sz="4" w:space="0" w:color="auto"/>
              <w:left w:val="single" w:sz="4" w:space="0" w:color="auto"/>
              <w:bottom w:val="single" w:sz="4" w:space="0" w:color="auto"/>
              <w:right w:val="single" w:sz="4" w:space="0" w:color="auto"/>
            </w:tcBorders>
          </w:tcPr>
          <w:p w14:paraId="33F5CE88"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протокол</w:t>
            </w:r>
          </w:p>
        </w:tc>
        <w:tc>
          <w:tcPr>
            <w:tcW w:w="1885" w:type="dxa"/>
            <w:tcBorders>
              <w:top w:val="single" w:sz="4" w:space="0" w:color="auto"/>
              <w:left w:val="single" w:sz="4" w:space="0" w:color="auto"/>
              <w:bottom w:val="single" w:sz="4" w:space="0" w:color="auto"/>
              <w:right w:val="single" w:sz="4" w:space="0" w:color="auto"/>
            </w:tcBorders>
          </w:tcPr>
          <w:p w14:paraId="78010A93"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w:t>
            </w:r>
          </w:p>
        </w:tc>
        <w:tc>
          <w:tcPr>
            <w:tcW w:w="1503" w:type="dxa"/>
            <w:tcBorders>
              <w:top w:val="single" w:sz="4" w:space="0" w:color="auto"/>
              <w:left w:val="single" w:sz="4" w:space="0" w:color="auto"/>
              <w:bottom w:val="single" w:sz="4" w:space="0" w:color="auto"/>
              <w:right w:val="single" w:sz="4" w:space="0" w:color="auto"/>
            </w:tcBorders>
          </w:tcPr>
          <w:p w14:paraId="5AFF9B11"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565FFEDF"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shd w:val="clear" w:color="auto" w:fill="FFFFF7"/>
          </w:tcPr>
          <w:p w14:paraId="0913C7A9" w14:textId="77777777" w:rsidR="00AB0B92" w:rsidRPr="00AB0B92" w:rsidRDefault="00AB0B92" w:rsidP="00AB0B92">
            <w:pPr>
              <w:tabs>
                <w:tab w:val="left" w:pos="4950"/>
              </w:tabs>
              <w:spacing w:after="0" w:line="240" w:lineRule="auto"/>
              <w:rPr>
                <w:rFonts w:ascii="Times New Roman" w:eastAsiaTheme="minorEastAsia" w:hAnsi="Times New Roman" w:cs="Times New Roman"/>
                <w:b/>
                <w:color w:val="600030"/>
                <w:kern w:val="0"/>
                <w:sz w:val="24"/>
                <w:szCs w:val="24"/>
                <w:lang w:val="uk-UA" w:eastAsia="ru-RU"/>
                <w14:ligatures w14:val="none"/>
              </w:rPr>
            </w:pPr>
            <w:r w:rsidRPr="00AB0B92">
              <w:rPr>
                <w:rFonts w:ascii="Times New Roman" w:eastAsiaTheme="minorEastAsia" w:hAnsi="Times New Roman" w:cs="Times New Roman"/>
                <w:b/>
                <w:color w:val="600030"/>
                <w:kern w:val="0"/>
                <w:sz w:val="24"/>
                <w:szCs w:val="24"/>
                <w:lang w:val="uk-UA" w:eastAsia="ru-RU"/>
                <w14:ligatures w14:val="none"/>
              </w:rPr>
              <w:t>Засідання методичної ради</w:t>
            </w:r>
            <w:r w:rsidRPr="00AB0B92">
              <w:rPr>
                <w:rFonts w:ascii="Times New Roman" w:eastAsiaTheme="minorEastAsia" w:hAnsi="Times New Roman" w:cs="Times New Roman"/>
                <w:b/>
                <w:color w:val="600030"/>
                <w:kern w:val="0"/>
                <w:sz w:val="24"/>
                <w:szCs w:val="24"/>
                <w:lang w:val="uk-UA" w:eastAsia="ru-RU"/>
                <w14:ligatures w14:val="none"/>
              </w:rPr>
              <w:tab/>
            </w:r>
          </w:p>
          <w:p w14:paraId="56DF462E" w14:textId="5E700134"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1.Про результати моніторингових досліджень за 202</w:t>
            </w:r>
            <w:r w:rsidR="005272F7">
              <w:rPr>
                <w:rFonts w:ascii="Times New Roman" w:eastAsiaTheme="minorEastAsia" w:hAnsi="Times New Roman" w:cs="Times New Roman"/>
                <w:kern w:val="0"/>
                <w:sz w:val="24"/>
                <w:szCs w:val="24"/>
                <w:lang w:val="uk-UA" w:eastAsia="ru-RU"/>
                <w14:ligatures w14:val="none"/>
              </w:rPr>
              <w:t>5</w:t>
            </w:r>
            <w:r w:rsidRPr="00AB0B92">
              <w:rPr>
                <w:rFonts w:ascii="Times New Roman" w:eastAsiaTheme="minorEastAsia" w:hAnsi="Times New Roman" w:cs="Times New Roman"/>
                <w:kern w:val="0"/>
                <w:sz w:val="24"/>
                <w:szCs w:val="24"/>
                <w:lang w:val="uk-UA" w:eastAsia="ru-RU"/>
                <w14:ligatures w14:val="none"/>
              </w:rPr>
              <w:t>/202</w:t>
            </w:r>
            <w:r w:rsidR="005272F7">
              <w:rPr>
                <w:rFonts w:ascii="Times New Roman" w:eastAsiaTheme="minorEastAsia" w:hAnsi="Times New Roman" w:cs="Times New Roman"/>
                <w:kern w:val="0"/>
                <w:sz w:val="24"/>
                <w:szCs w:val="24"/>
                <w:lang w:val="uk-UA" w:eastAsia="ru-RU"/>
                <w14:ligatures w14:val="none"/>
              </w:rPr>
              <w:t>6 н.</w:t>
            </w:r>
            <w:r w:rsidRPr="00AB0B92">
              <w:rPr>
                <w:rFonts w:ascii="Times New Roman" w:eastAsiaTheme="minorEastAsia" w:hAnsi="Times New Roman" w:cs="Times New Roman"/>
                <w:kern w:val="0"/>
                <w:sz w:val="24"/>
                <w:szCs w:val="24"/>
                <w:lang w:val="uk-UA" w:eastAsia="ru-RU"/>
                <w14:ligatures w14:val="none"/>
              </w:rPr>
              <w:t>рік</w:t>
            </w:r>
          </w:p>
          <w:p w14:paraId="4E943DDC"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2. Про результати роботи з обдарованими за навчальний рік</w:t>
            </w:r>
          </w:p>
        </w:tc>
        <w:tc>
          <w:tcPr>
            <w:tcW w:w="1418" w:type="dxa"/>
            <w:tcBorders>
              <w:top w:val="single" w:sz="4" w:space="0" w:color="auto"/>
              <w:left w:val="single" w:sz="4" w:space="0" w:color="auto"/>
              <w:bottom w:val="single" w:sz="4" w:space="0" w:color="auto"/>
              <w:right w:val="single" w:sz="4" w:space="0" w:color="auto"/>
            </w:tcBorders>
          </w:tcPr>
          <w:p w14:paraId="2815F106"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09.06</w:t>
            </w:r>
          </w:p>
        </w:tc>
        <w:tc>
          <w:tcPr>
            <w:tcW w:w="2092" w:type="dxa"/>
            <w:tcBorders>
              <w:top w:val="single" w:sz="4" w:space="0" w:color="auto"/>
              <w:left w:val="single" w:sz="4" w:space="0" w:color="auto"/>
              <w:bottom w:val="single" w:sz="4" w:space="0" w:color="auto"/>
              <w:right w:val="single" w:sz="4" w:space="0" w:color="auto"/>
            </w:tcBorders>
          </w:tcPr>
          <w:p w14:paraId="6CCC2D52"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протокол</w:t>
            </w:r>
          </w:p>
        </w:tc>
        <w:tc>
          <w:tcPr>
            <w:tcW w:w="1885" w:type="dxa"/>
            <w:tcBorders>
              <w:top w:val="single" w:sz="4" w:space="0" w:color="auto"/>
              <w:left w:val="single" w:sz="4" w:space="0" w:color="auto"/>
              <w:bottom w:val="single" w:sz="4" w:space="0" w:color="auto"/>
              <w:right w:val="single" w:sz="4" w:space="0" w:color="auto"/>
            </w:tcBorders>
          </w:tcPr>
          <w:p w14:paraId="6FF3A131"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w:t>
            </w:r>
          </w:p>
        </w:tc>
        <w:tc>
          <w:tcPr>
            <w:tcW w:w="1503" w:type="dxa"/>
            <w:tcBorders>
              <w:top w:val="single" w:sz="4" w:space="0" w:color="auto"/>
              <w:left w:val="single" w:sz="4" w:space="0" w:color="auto"/>
              <w:bottom w:val="single" w:sz="4" w:space="0" w:color="auto"/>
              <w:right w:val="single" w:sz="4" w:space="0" w:color="auto"/>
            </w:tcBorders>
          </w:tcPr>
          <w:p w14:paraId="707BBF1F"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19EDBB15"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shd w:val="clear" w:color="auto" w:fill="FFFFFF" w:themeFill="background1"/>
          </w:tcPr>
          <w:p w14:paraId="3BC19F88"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Самоосвітня діяльності вчителів</w:t>
            </w:r>
          </w:p>
        </w:tc>
        <w:tc>
          <w:tcPr>
            <w:tcW w:w="1418" w:type="dxa"/>
            <w:tcBorders>
              <w:top w:val="single" w:sz="4" w:space="0" w:color="auto"/>
              <w:left w:val="single" w:sz="4" w:space="0" w:color="auto"/>
              <w:bottom w:val="single" w:sz="4" w:space="0" w:color="auto"/>
              <w:right w:val="single" w:sz="4" w:space="0" w:color="auto"/>
            </w:tcBorders>
          </w:tcPr>
          <w:p w14:paraId="0E11FB2D"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 року</w:t>
            </w:r>
          </w:p>
        </w:tc>
        <w:tc>
          <w:tcPr>
            <w:tcW w:w="2092" w:type="dxa"/>
            <w:tcBorders>
              <w:top w:val="single" w:sz="4" w:space="0" w:color="auto"/>
              <w:left w:val="single" w:sz="4" w:space="0" w:color="auto"/>
              <w:bottom w:val="single" w:sz="4" w:space="0" w:color="auto"/>
              <w:right w:val="single" w:sz="4" w:space="0" w:color="auto"/>
            </w:tcBorders>
          </w:tcPr>
          <w:p w14:paraId="62DDADDC"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звіт</w:t>
            </w:r>
          </w:p>
        </w:tc>
        <w:tc>
          <w:tcPr>
            <w:tcW w:w="1885" w:type="dxa"/>
            <w:tcBorders>
              <w:top w:val="single" w:sz="4" w:space="0" w:color="auto"/>
              <w:left w:val="single" w:sz="4" w:space="0" w:color="auto"/>
              <w:bottom w:val="single" w:sz="4" w:space="0" w:color="auto"/>
              <w:right w:val="single" w:sz="4" w:space="0" w:color="auto"/>
            </w:tcBorders>
          </w:tcPr>
          <w:p w14:paraId="6D63B9D2"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вчителі</w:t>
            </w:r>
          </w:p>
        </w:tc>
        <w:tc>
          <w:tcPr>
            <w:tcW w:w="1503" w:type="dxa"/>
            <w:tcBorders>
              <w:top w:val="single" w:sz="4" w:space="0" w:color="auto"/>
              <w:left w:val="single" w:sz="4" w:space="0" w:color="auto"/>
              <w:bottom w:val="single" w:sz="4" w:space="0" w:color="auto"/>
              <w:right w:val="single" w:sz="4" w:space="0" w:color="auto"/>
            </w:tcBorders>
          </w:tcPr>
          <w:p w14:paraId="25DC9285"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689DDE94"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shd w:val="clear" w:color="auto" w:fill="FFFFFF" w:themeFill="background1"/>
          </w:tcPr>
          <w:p w14:paraId="502EC209" w14:textId="77777777" w:rsidR="00AB0B92" w:rsidRPr="00AB0B92" w:rsidRDefault="00AB0B92" w:rsidP="00AB0B92">
            <w:pPr>
              <w:tabs>
                <w:tab w:val="left" w:pos="1134"/>
              </w:tabs>
              <w:spacing w:after="0" w:line="240" w:lineRule="auto"/>
              <w:jc w:val="both"/>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Підвищення кваліфікації педагогічних працівників та курси щодо роботи з дітьми з ООП</w:t>
            </w:r>
          </w:p>
        </w:tc>
        <w:tc>
          <w:tcPr>
            <w:tcW w:w="1418" w:type="dxa"/>
            <w:tcBorders>
              <w:top w:val="single" w:sz="4" w:space="0" w:color="auto"/>
              <w:left w:val="single" w:sz="4" w:space="0" w:color="auto"/>
              <w:bottom w:val="single" w:sz="4" w:space="0" w:color="auto"/>
              <w:right w:val="single" w:sz="4" w:space="0" w:color="auto"/>
            </w:tcBorders>
          </w:tcPr>
          <w:p w14:paraId="2CD6AFF5"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 .року</w:t>
            </w:r>
          </w:p>
        </w:tc>
        <w:tc>
          <w:tcPr>
            <w:tcW w:w="2092" w:type="dxa"/>
            <w:tcBorders>
              <w:top w:val="single" w:sz="4" w:space="0" w:color="auto"/>
              <w:left w:val="single" w:sz="4" w:space="0" w:color="auto"/>
              <w:bottom w:val="single" w:sz="4" w:space="0" w:color="auto"/>
              <w:right w:val="single" w:sz="4" w:space="0" w:color="auto"/>
            </w:tcBorders>
          </w:tcPr>
          <w:p w14:paraId="432917EE" w14:textId="08BA5BF6" w:rsidR="00AB0B92" w:rsidRPr="00AB0B92" w:rsidRDefault="005272F7"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звіт</w:t>
            </w:r>
          </w:p>
        </w:tc>
        <w:tc>
          <w:tcPr>
            <w:tcW w:w="1885" w:type="dxa"/>
            <w:tcBorders>
              <w:top w:val="single" w:sz="4" w:space="0" w:color="auto"/>
              <w:left w:val="single" w:sz="4" w:space="0" w:color="auto"/>
              <w:bottom w:val="single" w:sz="4" w:space="0" w:color="auto"/>
              <w:right w:val="single" w:sz="4" w:space="0" w:color="auto"/>
            </w:tcBorders>
          </w:tcPr>
          <w:p w14:paraId="1A87DBB5"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вчителі</w:t>
            </w:r>
          </w:p>
        </w:tc>
        <w:tc>
          <w:tcPr>
            <w:tcW w:w="1503" w:type="dxa"/>
            <w:tcBorders>
              <w:top w:val="single" w:sz="4" w:space="0" w:color="auto"/>
              <w:left w:val="single" w:sz="4" w:space="0" w:color="auto"/>
              <w:bottom w:val="single" w:sz="4" w:space="0" w:color="auto"/>
              <w:right w:val="single" w:sz="4" w:space="0" w:color="auto"/>
            </w:tcBorders>
          </w:tcPr>
          <w:p w14:paraId="690464D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01D0C949"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shd w:val="clear" w:color="auto" w:fill="FFFFFF" w:themeFill="background1"/>
          </w:tcPr>
          <w:p w14:paraId="0B70B660" w14:textId="77777777" w:rsidR="00AB0B92" w:rsidRPr="00AB0B92" w:rsidRDefault="00AB0B92" w:rsidP="00AB0B92">
            <w:pPr>
              <w:tabs>
                <w:tab w:val="left" w:pos="1134"/>
              </w:tabs>
              <w:spacing w:after="0" w:line="240" w:lineRule="auto"/>
              <w:jc w:val="both"/>
              <w:rPr>
                <w:rFonts w:ascii="Times New Roman" w:eastAsia="Times New Roman" w:hAnsi="Times New Roman" w:cs="Times New Roman"/>
                <w:kern w:val="0"/>
                <w:sz w:val="24"/>
                <w:szCs w:val="24"/>
                <w:lang w:val="uk-UA" w:eastAsia="ru-RU"/>
                <w14:ligatures w14:val="none"/>
              </w:rPr>
            </w:pPr>
            <w:r w:rsidRPr="00AB0B92">
              <w:rPr>
                <w:rFonts w:ascii="Times New Roman" w:eastAsia="Times New Roman" w:hAnsi="Times New Roman" w:cs="Times New Roman"/>
                <w:kern w:val="0"/>
                <w:sz w:val="24"/>
                <w:szCs w:val="24"/>
                <w:lang w:val="uk-UA" w:eastAsia="ru-RU"/>
                <w14:ligatures w14:val="none"/>
              </w:rPr>
              <w:t>Участь у методичних заходах, Інтернет-заходах</w:t>
            </w:r>
          </w:p>
        </w:tc>
        <w:tc>
          <w:tcPr>
            <w:tcW w:w="1418" w:type="dxa"/>
            <w:tcBorders>
              <w:top w:val="single" w:sz="4" w:space="0" w:color="auto"/>
              <w:left w:val="single" w:sz="4" w:space="0" w:color="auto"/>
              <w:bottom w:val="single" w:sz="4" w:space="0" w:color="auto"/>
              <w:right w:val="single" w:sz="4" w:space="0" w:color="auto"/>
            </w:tcBorders>
          </w:tcPr>
          <w:p w14:paraId="7E1135D9"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 року</w:t>
            </w:r>
          </w:p>
        </w:tc>
        <w:tc>
          <w:tcPr>
            <w:tcW w:w="2092" w:type="dxa"/>
            <w:tcBorders>
              <w:top w:val="single" w:sz="4" w:space="0" w:color="auto"/>
              <w:left w:val="single" w:sz="4" w:space="0" w:color="auto"/>
              <w:bottom w:val="single" w:sz="4" w:space="0" w:color="auto"/>
              <w:right w:val="single" w:sz="4" w:space="0" w:color="auto"/>
            </w:tcBorders>
          </w:tcPr>
          <w:p w14:paraId="754BAFC7"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звіт</w:t>
            </w:r>
          </w:p>
        </w:tc>
        <w:tc>
          <w:tcPr>
            <w:tcW w:w="1885" w:type="dxa"/>
            <w:tcBorders>
              <w:top w:val="single" w:sz="4" w:space="0" w:color="auto"/>
              <w:left w:val="single" w:sz="4" w:space="0" w:color="auto"/>
              <w:bottom w:val="single" w:sz="4" w:space="0" w:color="auto"/>
              <w:right w:val="single" w:sz="4" w:space="0" w:color="auto"/>
            </w:tcBorders>
          </w:tcPr>
          <w:p w14:paraId="73A35F8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вчителі</w:t>
            </w:r>
          </w:p>
        </w:tc>
        <w:tc>
          <w:tcPr>
            <w:tcW w:w="1503" w:type="dxa"/>
            <w:tcBorders>
              <w:top w:val="single" w:sz="4" w:space="0" w:color="auto"/>
              <w:left w:val="single" w:sz="4" w:space="0" w:color="auto"/>
              <w:bottom w:val="single" w:sz="4" w:space="0" w:color="auto"/>
              <w:right w:val="single" w:sz="4" w:space="0" w:color="auto"/>
            </w:tcBorders>
          </w:tcPr>
          <w:p w14:paraId="5D93953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7D3FB0F4" w14:textId="77777777" w:rsidTr="00F733A8">
        <w:trPr>
          <w:trHeight w:val="145"/>
        </w:trPr>
        <w:tc>
          <w:tcPr>
            <w:tcW w:w="14973"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1C6A89F" w14:textId="77777777" w:rsidR="00AB0B92" w:rsidRPr="00AB0B92" w:rsidRDefault="00AB0B92" w:rsidP="00AB0B92">
            <w:pPr>
              <w:spacing w:after="0" w:line="240" w:lineRule="auto"/>
              <w:rPr>
                <w:rFonts w:ascii="Times New Roman" w:eastAsiaTheme="minorEastAsia" w:hAnsi="Times New Roman" w:cs="Times New Roman"/>
                <w:b/>
                <w:kern w:val="0"/>
                <w:sz w:val="24"/>
                <w:szCs w:val="24"/>
                <w:lang w:val="uk-UA" w:eastAsia="ru-RU"/>
                <w14:ligatures w14:val="none"/>
              </w:rPr>
            </w:pPr>
            <w:r w:rsidRPr="00AB0B92">
              <w:rPr>
                <w:rFonts w:ascii="Times New Roman" w:eastAsia="Times New Roman" w:hAnsi="Times New Roman" w:cs="Times New Roman"/>
                <w:b/>
                <w:kern w:val="0"/>
                <w:sz w:val="24"/>
                <w:szCs w:val="24"/>
                <w:lang w:val="uk-UA" w:eastAsia="ru-RU"/>
                <w14:ligatures w14:val="none"/>
              </w:rPr>
              <w:t>3. Співпраці зі здобувачами освіти, їх батьками, працівниками закладу освіти.</w:t>
            </w:r>
          </w:p>
        </w:tc>
      </w:tr>
      <w:tr w:rsidR="00AB0B92" w:rsidRPr="00AB0B92" w14:paraId="5541625B"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hideMark/>
          </w:tcPr>
          <w:p w14:paraId="0F7485A4" w14:textId="77777777" w:rsidR="00AB0B92" w:rsidRPr="00AB0B92" w:rsidRDefault="00AB0B92" w:rsidP="00AB0B92">
            <w:pPr>
              <w:tabs>
                <w:tab w:val="left" w:pos="1134"/>
              </w:tabs>
              <w:spacing w:after="0" w:line="240" w:lineRule="auto"/>
              <w:jc w:val="both"/>
              <w:rPr>
                <w:rFonts w:ascii="Times New Roman" w:eastAsia="Times New Roman" w:hAnsi="Times New Roman" w:cs="Times New Roman"/>
                <w:kern w:val="0"/>
                <w:sz w:val="24"/>
                <w:szCs w:val="24"/>
                <w:lang w:val="uk-UA" w:eastAsia="ru-RU"/>
                <w14:ligatures w14:val="none"/>
              </w:rPr>
            </w:pPr>
            <w:r w:rsidRPr="00AB0B92">
              <w:rPr>
                <w:rFonts w:ascii="Times New Roman" w:eastAsia="Times New Roman" w:hAnsi="Times New Roman" w:cs="Times New Roman"/>
                <w:kern w:val="0"/>
                <w:sz w:val="24"/>
                <w:szCs w:val="24"/>
                <w:lang w:val="uk-UA" w:eastAsia="ru-RU"/>
                <w14:ligatures w14:val="none"/>
              </w:rPr>
              <w:t>Участь батьків, громадськості у Святі першого дзвоника</w:t>
            </w:r>
          </w:p>
        </w:tc>
        <w:tc>
          <w:tcPr>
            <w:tcW w:w="1418" w:type="dxa"/>
            <w:tcBorders>
              <w:top w:val="single" w:sz="4" w:space="0" w:color="auto"/>
              <w:left w:val="single" w:sz="4" w:space="0" w:color="auto"/>
              <w:bottom w:val="single" w:sz="4" w:space="0" w:color="auto"/>
              <w:right w:val="single" w:sz="4" w:space="0" w:color="auto"/>
            </w:tcBorders>
          </w:tcPr>
          <w:p w14:paraId="0437A7F1"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01.09</w:t>
            </w:r>
          </w:p>
          <w:p w14:paraId="66328757"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lastRenderedPageBreak/>
              <w:t>сценарій</w:t>
            </w:r>
          </w:p>
        </w:tc>
        <w:tc>
          <w:tcPr>
            <w:tcW w:w="2092" w:type="dxa"/>
            <w:tcBorders>
              <w:top w:val="single" w:sz="4" w:space="0" w:color="auto"/>
              <w:left w:val="single" w:sz="4" w:space="0" w:color="auto"/>
              <w:bottom w:val="single" w:sz="4" w:space="0" w:color="auto"/>
              <w:right w:val="single" w:sz="4" w:space="0" w:color="auto"/>
            </w:tcBorders>
          </w:tcPr>
          <w:p w14:paraId="3B7EF6B0" w14:textId="77777777" w:rsidR="00AB0B92" w:rsidRPr="00AB0B92" w:rsidRDefault="00AB0B92" w:rsidP="00AB0B92">
            <w:pPr>
              <w:rPr>
                <w:rFonts w:ascii="Times New Roman" w:eastAsiaTheme="minorEastAsia" w:hAnsi="Times New Roman" w:cs="Times New Roman"/>
                <w:kern w:val="0"/>
                <w:sz w:val="24"/>
                <w:szCs w:val="24"/>
                <w:lang w:val="uk-UA" w:eastAsia="ru-RU"/>
                <w14:ligatures w14:val="none"/>
              </w:rPr>
            </w:pPr>
          </w:p>
          <w:p w14:paraId="10CA8EDD"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c>
          <w:tcPr>
            <w:tcW w:w="1885" w:type="dxa"/>
            <w:tcBorders>
              <w:top w:val="single" w:sz="4" w:space="0" w:color="auto"/>
              <w:left w:val="single" w:sz="4" w:space="0" w:color="auto"/>
              <w:bottom w:val="single" w:sz="4" w:space="0" w:color="auto"/>
              <w:right w:val="single" w:sz="4" w:space="0" w:color="auto"/>
            </w:tcBorders>
            <w:hideMark/>
          </w:tcPr>
          <w:p w14:paraId="721BB9F6" w14:textId="77777777" w:rsidR="00AB0B92" w:rsidRDefault="00EC6B47"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lastRenderedPageBreak/>
              <w:t>ЗД</w:t>
            </w:r>
          </w:p>
          <w:p w14:paraId="45D76E5B" w14:textId="6116EF55" w:rsidR="00EC6B47" w:rsidRPr="00AB0B92" w:rsidRDefault="00EC6B47"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lastRenderedPageBreak/>
              <w:t>Класні кервіники</w:t>
            </w:r>
          </w:p>
        </w:tc>
        <w:tc>
          <w:tcPr>
            <w:tcW w:w="1503" w:type="dxa"/>
            <w:tcBorders>
              <w:top w:val="single" w:sz="4" w:space="0" w:color="auto"/>
              <w:left w:val="single" w:sz="4" w:space="0" w:color="auto"/>
              <w:bottom w:val="single" w:sz="4" w:space="0" w:color="auto"/>
              <w:right w:val="single" w:sz="4" w:space="0" w:color="auto"/>
            </w:tcBorders>
          </w:tcPr>
          <w:p w14:paraId="74B16A21"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1A43ECD7"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hideMark/>
          </w:tcPr>
          <w:p w14:paraId="48672C54" w14:textId="77777777" w:rsidR="00AB0B92" w:rsidRPr="00AB0B92" w:rsidRDefault="00AB0B92" w:rsidP="00AB0B92">
            <w:pPr>
              <w:tabs>
                <w:tab w:val="left" w:pos="1134"/>
              </w:tabs>
              <w:spacing w:after="0" w:line="240" w:lineRule="auto"/>
              <w:jc w:val="both"/>
              <w:rPr>
                <w:rFonts w:ascii="Times New Roman" w:eastAsia="Times New Roman" w:hAnsi="Times New Roman" w:cs="Times New Roman"/>
                <w:kern w:val="0"/>
                <w:sz w:val="24"/>
                <w:szCs w:val="24"/>
                <w:lang w:val="uk-UA" w:eastAsia="ru-RU"/>
                <w14:ligatures w14:val="none"/>
              </w:rPr>
            </w:pPr>
            <w:r w:rsidRPr="00AB0B92">
              <w:rPr>
                <w:rFonts w:ascii="Times New Roman" w:eastAsia="Times New Roman" w:hAnsi="Times New Roman" w:cs="Times New Roman"/>
                <w:kern w:val="0"/>
                <w:sz w:val="24"/>
                <w:szCs w:val="24"/>
                <w:lang w:val="uk-UA" w:eastAsia="ru-RU"/>
                <w14:ligatures w14:val="none"/>
              </w:rPr>
              <w:lastRenderedPageBreak/>
              <w:t xml:space="preserve">Відкритий діалог з батьками. </w:t>
            </w:r>
          </w:p>
          <w:p w14:paraId="391C623D" w14:textId="7FAFE190" w:rsidR="00AB0B92" w:rsidRPr="00AB0B92" w:rsidRDefault="00AB0B92" w:rsidP="00AB0B92">
            <w:pPr>
              <w:tabs>
                <w:tab w:val="left" w:pos="1134"/>
              </w:tabs>
              <w:spacing w:after="0" w:line="240" w:lineRule="auto"/>
              <w:jc w:val="both"/>
              <w:rPr>
                <w:rFonts w:ascii="Times New Roman" w:eastAsia="Times New Roman" w:hAnsi="Times New Roman" w:cs="Times New Roman"/>
                <w:kern w:val="0"/>
                <w:sz w:val="24"/>
                <w:szCs w:val="24"/>
                <w:lang w:val="uk-UA" w:eastAsia="ru-RU"/>
                <w14:ligatures w14:val="none"/>
              </w:rPr>
            </w:pPr>
            <w:r w:rsidRPr="00AB0B92">
              <w:rPr>
                <w:rFonts w:ascii="Times New Roman" w:eastAsia="Times New Roman" w:hAnsi="Times New Roman" w:cs="Times New Roman"/>
                <w:kern w:val="0"/>
                <w:sz w:val="24"/>
                <w:szCs w:val="24"/>
                <w:lang w:val="uk-UA" w:eastAsia="ru-RU"/>
                <w14:ligatures w14:val="none"/>
              </w:rPr>
              <w:t>1.Про роботу закладу у 202</w:t>
            </w:r>
            <w:r w:rsidR="005272F7">
              <w:rPr>
                <w:rFonts w:ascii="Times New Roman" w:eastAsia="Times New Roman" w:hAnsi="Times New Roman" w:cs="Times New Roman"/>
                <w:kern w:val="0"/>
                <w:sz w:val="24"/>
                <w:szCs w:val="24"/>
                <w:lang w:val="uk-UA" w:eastAsia="ru-RU"/>
                <w14:ligatures w14:val="none"/>
              </w:rPr>
              <w:t>5</w:t>
            </w:r>
            <w:r w:rsidRPr="00AB0B92">
              <w:rPr>
                <w:rFonts w:ascii="Times New Roman" w:eastAsia="Times New Roman" w:hAnsi="Times New Roman" w:cs="Times New Roman"/>
                <w:kern w:val="0"/>
                <w:sz w:val="24"/>
                <w:szCs w:val="24"/>
                <w:lang w:val="uk-UA" w:eastAsia="ru-RU"/>
                <w14:ligatures w14:val="none"/>
              </w:rPr>
              <w:t>/202</w:t>
            </w:r>
            <w:r w:rsidR="005272F7">
              <w:rPr>
                <w:rFonts w:ascii="Times New Roman" w:eastAsia="Times New Roman" w:hAnsi="Times New Roman" w:cs="Times New Roman"/>
                <w:kern w:val="0"/>
                <w:sz w:val="24"/>
                <w:szCs w:val="24"/>
                <w:lang w:val="uk-UA" w:eastAsia="ru-RU"/>
                <w14:ligatures w14:val="none"/>
              </w:rPr>
              <w:t>6</w:t>
            </w:r>
            <w:r w:rsidRPr="00AB0B92">
              <w:rPr>
                <w:rFonts w:ascii="Times New Roman" w:eastAsia="Times New Roman" w:hAnsi="Times New Roman" w:cs="Times New Roman"/>
                <w:kern w:val="0"/>
                <w:sz w:val="24"/>
                <w:szCs w:val="24"/>
                <w:lang w:val="uk-UA" w:eastAsia="ru-RU"/>
                <w14:ligatures w14:val="none"/>
              </w:rPr>
              <w:t>н.р.</w:t>
            </w:r>
          </w:p>
          <w:p w14:paraId="10F1A231" w14:textId="1B3BE7CB" w:rsidR="00AB0B92" w:rsidRPr="00AB0B92" w:rsidRDefault="00AB0B92" w:rsidP="00AB0B92">
            <w:pPr>
              <w:tabs>
                <w:tab w:val="left" w:pos="1134"/>
              </w:tabs>
              <w:spacing w:after="0" w:line="240" w:lineRule="auto"/>
              <w:jc w:val="both"/>
              <w:rPr>
                <w:rFonts w:ascii="Times New Roman" w:eastAsia="Times New Roman" w:hAnsi="Times New Roman" w:cs="Times New Roman"/>
                <w:kern w:val="0"/>
                <w:sz w:val="24"/>
                <w:szCs w:val="24"/>
                <w:lang w:val="uk-UA" w:eastAsia="ru-RU"/>
                <w14:ligatures w14:val="none"/>
              </w:rPr>
            </w:pPr>
          </w:p>
        </w:tc>
        <w:tc>
          <w:tcPr>
            <w:tcW w:w="1418" w:type="dxa"/>
            <w:tcBorders>
              <w:top w:val="single" w:sz="4" w:space="0" w:color="auto"/>
              <w:left w:val="single" w:sz="4" w:space="0" w:color="auto"/>
              <w:bottom w:val="single" w:sz="4" w:space="0" w:color="auto"/>
              <w:right w:val="single" w:sz="4" w:space="0" w:color="auto"/>
            </w:tcBorders>
          </w:tcPr>
          <w:p w14:paraId="20E7F816"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01.09</w:t>
            </w:r>
          </w:p>
          <w:p w14:paraId="7E25260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інформування</w:t>
            </w:r>
          </w:p>
        </w:tc>
        <w:tc>
          <w:tcPr>
            <w:tcW w:w="2092" w:type="dxa"/>
            <w:tcBorders>
              <w:top w:val="single" w:sz="4" w:space="0" w:color="auto"/>
              <w:left w:val="single" w:sz="4" w:space="0" w:color="auto"/>
              <w:bottom w:val="single" w:sz="4" w:space="0" w:color="auto"/>
              <w:right w:val="single" w:sz="4" w:space="0" w:color="auto"/>
            </w:tcBorders>
          </w:tcPr>
          <w:p w14:paraId="722FCF2C" w14:textId="77777777" w:rsidR="00AB0B92" w:rsidRPr="00AB0B92" w:rsidRDefault="00AB0B92" w:rsidP="00AB0B92">
            <w:pPr>
              <w:rPr>
                <w:rFonts w:ascii="Times New Roman" w:eastAsiaTheme="minorEastAsia" w:hAnsi="Times New Roman" w:cs="Times New Roman"/>
                <w:kern w:val="0"/>
                <w:sz w:val="24"/>
                <w:szCs w:val="24"/>
                <w:lang w:val="uk-UA" w:eastAsia="ru-RU"/>
                <w14:ligatures w14:val="none"/>
              </w:rPr>
            </w:pPr>
          </w:p>
          <w:p w14:paraId="2F2BD0E2"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c>
          <w:tcPr>
            <w:tcW w:w="1885" w:type="dxa"/>
            <w:tcBorders>
              <w:top w:val="single" w:sz="4" w:space="0" w:color="auto"/>
              <w:left w:val="single" w:sz="4" w:space="0" w:color="auto"/>
              <w:bottom w:val="single" w:sz="4" w:space="0" w:color="auto"/>
              <w:right w:val="single" w:sz="4" w:space="0" w:color="auto"/>
            </w:tcBorders>
            <w:hideMark/>
          </w:tcPr>
          <w:p w14:paraId="3EF9385B"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класні керівники</w:t>
            </w:r>
          </w:p>
        </w:tc>
        <w:tc>
          <w:tcPr>
            <w:tcW w:w="1503" w:type="dxa"/>
            <w:tcBorders>
              <w:top w:val="single" w:sz="4" w:space="0" w:color="auto"/>
              <w:left w:val="single" w:sz="4" w:space="0" w:color="auto"/>
              <w:bottom w:val="single" w:sz="4" w:space="0" w:color="auto"/>
              <w:right w:val="single" w:sz="4" w:space="0" w:color="auto"/>
            </w:tcBorders>
          </w:tcPr>
          <w:p w14:paraId="79F3D51F"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7CA04A33"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hideMark/>
          </w:tcPr>
          <w:p w14:paraId="3AE1C135" w14:textId="77777777" w:rsidR="00AB0B92" w:rsidRPr="00AB0B92" w:rsidRDefault="00AB0B92" w:rsidP="00AB0B92">
            <w:pPr>
              <w:tabs>
                <w:tab w:val="left" w:pos="1134"/>
              </w:tabs>
              <w:spacing w:after="0" w:line="240" w:lineRule="auto"/>
              <w:jc w:val="both"/>
              <w:rPr>
                <w:rFonts w:ascii="Times New Roman" w:eastAsia="Times New Roman" w:hAnsi="Times New Roman" w:cs="Times New Roman"/>
                <w:kern w:val="0"/>
                <w:sz w:val="24"/>
                <w:szCs w:val="24"/>
                <w:lang w:val="uk-UA" w:eastAsia="ru-RU"/>
                <w14:ligatures w14:val="none"/>
              </w:rPr>
            </w:pPr>
            <w:r w:rsidRPr="00AB0B92">
              <w:rPr>
                <w:rFonts w:ascii="Times New Roman" w:eastAsia="Times New Roman" w:hAnsi="Times New Roman" w:cs="Times New Roman"/>
                <w:kern w:val="0"/>
                <w:sz w:val="24"/>
                <w:szCs w:val="24"/>
                <w:lang w:val="uk-UA" w:eastAsia="ru-RU"/>
                <w14:ligatures w14:val="none"/>
              </w:rPr>
              <w:t>Засідання загальних зборів (конференції) трудового колективу</w:t>
            </w:r>
          </w:p>
          <w:p w14:paraId="01BDE493" w14:textId="77777777" w:rsidR="00AB0B92" w:rsidRPr="00AB0B92" w:rsidRDefault="00AB0B92" w:rsidP="00AB0B92">
            <w:pPr>
              <w:tabs>
                <w:tab w:val="left" w:pos="1134"/>
              </w:tabs>
              <w:spacing w:after="0" w:line="240" w:lineRule="auto"/>
              <w:jc w:val="both"/>
              <w:rPr>
                <w:rFonts w:ascii="Times New Roman" w:eastAsia="Times New Roman" w:hAnsi="Times New Roman" w:cs="Times New Roman"/>
                <w:kern w:val="0"/>
                <w:sz w:val="24"/>
                <w:szCs w:val="24"/>
                <w:lang w:val="uk-UA" w:eastAsia="ru-RU"/>
                <w14:ligatures w14:val="none"/>
              </w:rPr>
            </w:pPr>
            <w:r w:rsidRPr="00AB0B92">
              <w:rPr>
                <w:rFonts w:ascii="Times New Roman" w:eastAsia="Times New Roman" w:hAnsi="Times New Roman" w:cs="Times New Roman"/>
                <w:kern w:val="0"/>
                <w:sz w:val="24"/>
                <w:szCs w:val="24"/>
                <w:lang w:val="uk-UA" w:eastAsia="ru-RU"/>
                <w14:ligatures w14:val="none"/>
              </w:rPr>
              <w:t>1. Про реалізацію Стратегії розвитку закладу освіти.</w:t>
            </w:r>
          </w:p>
          <w:p w14:paraId="6CF69877" w14:textId="77777777" w:rsidR="00AB0B92" w:rsidRPr="00AB0B92" w:rsidRDefault="00AB0B92" w:rsidP="00AB0B92">
            <w:pPr>
              <w:tabs>
                <w:tab w:val="left" w:pos="1134"/>
              </w:tabs>
              <w:spacing w:after="0" w:line="240" w:lineRule="auto"/>
              <w:jc w:val="both"/>
              <w:rPr>
                <w:rFonts w:ascii="Times New Roman" w:eastAsia="Times New Roman" w:hAnsi="Times New Roman" w:cs="Times New Roman"/>
                <w:kern w:val="0"/>
                <w:sz w:val="24"/>
                <w:szCs w:val="24"/>
                <w:lang w:val="uk-UA" w:eastAsia="ru-RU"/>
                <w14:ligatures w14:val="none"/>
              </w:rPr>
            </w:pPr>
            <w:r w:rsidRPr="00AB0B92">
              <w:rPr>
                <w:rFonts w:ascii="Times New Roman" w:eastAsia="Times New Roman" w:hAnsi="Times New Roman" w:cs="Times New Roman"/>
                <w:kern w:val="0"/>
                <w:sz w:val="24"/>
                <w:szCs w:val="24"/>
                <w:lang w:val="uk-UA" w:eastAsia="ru-RU"/>
                <w14:ligatures w14:val="none"/>
              </w:rPr>
              <w:t>2. Про розгляд та схвалення проєкту колективного договору.</w:t>
            </w:r>
          </w:p>
          <w:p w14:paraId="4B440EDC" w14:textId="77777777" w:rsidR="00AB0B92" w:rsidRPr="00AB0B92" w:rsidRDefault="00AB0B92" w:rsidP="00AB0B92">
            <w:pPr>
              <w:tabs>
                <w:tab w:val="left" w:pos="1134"/>
              </w:tabs>
              <w:spacing w:after="0" w:line="240" w:lineRule="auto"/>
              <w:jc w:val="both"/>
              <w:rPr>
                <w:rFonts w:ascii="Times New Roman" w:eastAsia="Times New Roman" w:hAnsi="Times New Roman" w:cs="Times New Roman"/>
                <w:kern w:val="0"/>
                <w:sz w:val="24"/>
                <w:szCs w:val="24"/>
                <w:lang w:val="uk-UA" w:eastAsia="ru-RU"/>
                <w14:ligatures w14:val="none"/>
              </w:rPr>
            </w:pPr>
            <w:r w:rsidRPr="00AB0B92">
              <w:rPr>
                <w:rFonts w:ascii="Times New Roman" w:eastAsia="Times New Roman" w:hAnsi="Times New Roman" w:cs="Times New Roman"/>
                <w:kern w:val="0"/>
                <w:sz w:val="24"/>
                <w:szCs w:val="24"/>
                <w:lang w:val="uk-UA" w:eastAsia="ru-RU"/>
                <w14:ligatures w14:val="none"/>
              </w:rPr>
              <w:t>2. Про затвердження правил внутрішнього трудового розпорядку.</w:t>
            </w:r>
          </w:p>
          <w:p w14:paraId="0CFAE19F" w14:textId="77777777" w:rsidR="00AB0B92" w:rsidRPr="00AB0B92" w:rsidRDefault="00AB0B92" w:rsidP="00AB0B92">
            <w:pPr>
              <w:tabs>
                <w:tab w:val="left" w:pos="1134"/>
              </w:tabs>
              <w:spacing w:after="0" w:line="240" w:lineRule="auto"/>
              <w:jc w:val="both"/>
              <w:rPr>
                <w:rFonts w:ascii="Times New Roman" w:eastAsia="Times New Roman" w:hAnsi="Times New Roman" w:cs="Times New Roman"/>
                <w:kern w:val="0"/>
                <w:sz w:val="24"/>
                <w:szCs w:val="24"/>
                <w:lang w:val="uk-UA" w:eastAsia="ru-RU"/>
                <w14:ligatures w14:val="none"/>
              </w:rPr>
            </w:pPr>
            <w:r w:rsidRPr="00AB0B92">
              <w:rPr>
                <w:rFonts w:ascii="Times New Roman" w:eastAsia="Times New Roman" w:hAnsi="Times New Roman" w:cs="Times New Roman"/>
                <w:kern w:val="0"/>
                <w:sz w:val="24"/>
                <w:szCs w:val="24"/>
                <w:lang w:val="uk-UA" w:eastAsia="ru-RU"/>
                <w14:ligatures w14:val="none"/>
              </w:rPr>
              <w:t>3. Про визначення порядку обрання, чисельності, складу і строку повноважень комісії з трудових спорів.</w:t>
            </w:r>
          </w:p>
        </w:tc>
        <w:tc>
          <w:tcPr>
            <w:tcW w:w="1418" w:type="dxa"/>
            <w:tcBorders>
              <w:top w:val="single" w:sz="4" w:space="0" w:color="auto"/>
              <w:left w:val="single" w:sz="4" w:space="0" w:color="auto"/>
              <w:bottom w:val="single" w:sz="4" w:space="0" w:color="auto"/>
              <w:right w:val="single" w:sz="4" w:space="0" w:color="auto"/>
            </w:tcBorders>
          </w:tcPr>
          <w:p w14:paraId="0FAE401F"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06.09</w:t>
            </w:r>
          </w:p>
        </w:tc>
        <w:tc>
          <w:tcPr>
            <w:tcW w:w="2092" w:type="dxa"/>
            <w:tcBorders>
              <w:top w:val="single" w:sz="4" w:space="0" w:color="auto"/>
              <w:left w:val="single" w:sz="4" w:space="0" w:color="auto"/>
              <w:bottom w:val="single" w:sz="4" w:space="0" w:color="auto"/>
              <w:right w:val="single" w:sz="4" w:space="0" w:color="auto"/>
            </w:tcBorders>
          </w:tcPr>
          <w:p w14:paraId="2ADE90F2"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протокол</w:t>
            </w:r>
          </w:p>
        </w:tc>
        <w:tc>
          <w:tcPr>
            <w:tcW w:w="1885" w:type="dxa"/>
            <w:tcBorders>
              <w:top w:val="single" w:sz="4" w:space="0" w:color="auto"/>
              <w:left w:val="single" w:sz="4" w:space="0" w:color="auto"/>
              <w:bottom w:val="single" w:sz="4" w:space="0" w:color="auto"/>
              <w:right w:val="single" w:sz="4" w:space="0" w:color="auto"/>
            </w:tcBorders>
            <w:hideMark/>
          </w:tcPr>
          <w:p w14:paraId="376B69C8"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w:t>
            </w:r>
          </w:p>
        </w:tc>
        <w:tc>
          <w:tcPr>
            <w:tcW w:w="1503" w:type="dxa"/>
            <w:tcBorders>
              <w:top w:val="single" w:sz="4" w:space="0" w:color="auto"/>
              <w:left w:val="single" w:sz="4" w:space="0" w:color="auto"/>
              <w:bottom w:val="single" w:sz="4" w:space="0" w:color="auto"/>
              <w:right w:val="single" w:sz="4" w:space="0" w:color="auto"/>
            </w:tcBorders>
          </w:tcPr>
          <w:p w14:paraId="2EC5FDA4"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0FECD4FB"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tcPr>
          <w:p w14:paraId="2C4B8DA0" w14:textId="77777777" w:rsidR="00AB0B92" w:rsidRPr="00AB0B92" w:rsidRDefault="00AB0B92" w:rsidP="00AB0B92">
            <w:pPr>
              <w:tabs>
                <w:tab w:val="left" w:pos="1134"/>
              </w:tabs>
              <w:spacing w:after="0" w:line="240" w:lineRule="auto"/>
              <w:jc w:val="both"/>
              <w:rPr>
                <w:rFonts w:ascii="Times New Roman" w:eastAsia="Times New Roman" w:hAnsi="Times New Roman" w:cs="Times New Roman"/>
                <w:kern w:val="0"/>
                <w:sz w:val="24"/>
                <w:szCs w:val="24"/>
                <w:lang w:val="uk-UA" w:eastAsia="ru-RU"/>
                <w14:ligatures w14:val="none"/>
              </w:rPr>
            </w:pPr>
            <w:r w:rsidRPr="00AB0B92">
              <w:rPr>
                <w:rFonts w:ascii="Times New Roman" w:eastAsia="Times New Roman" w:hAnsi="Times New Roman" w:cs="Times New Roman"/>
                <w:kern w:val="0"/>
                <w:sz w:val="24"/>
                <w:szCs w:val="24"/>
                <w:lang w:val="uk-UA" w:eastAsia="ru-RU"/>
                <w14:ligatures w14:val="none"/>
              </w:rPr>
              <w:t>Засідання загальних зборів (конференції) трудового колективу</w:t>
            </w:r>
          </w:p>
          <w:p w14:paraId="6984F9C8" w14:textId="77777777" w:rsidR="00AB0B92" w:rsidRPr="00AB0B92" w:rsidRDefault="00AB0B92" w:rsidP="00AB0B92">
            <w:pPr>
              <w:tabs>
                <w:tab w:val="left" w:pos="1134"/>
              </w:tabs>
              <w:spacing w:after="0" w:line="240" w:lineRule="auto"/>
              <w:jc w:val="both"/>
              <w:rPr>
                <w:rFonts w:ascii="Times New Roman" w:eastAsia="Times New Roman" w:hAnsi="Times New Roman" w:cs="Times New Roman"/>
                <w:kern w:val="0"/>
                <w:sz w:val="24"/>
                <w:szCs w:val="24"/>
                <w:lang w:val="uk-UA" w:eastAsia="ru-RU"/>
                <w14:ligatures w14:val="none"/>
              </w:rPr>
            </w:pPr>
            <w:r w:rsidRPr="00AB0B92">
              <w:rPr>
                <w:rFonts w:ascii="Times New Roman" w:eastAsia="Times New Roman" w:hAnsi="Times New Roman" w:cs="Times New Roman"/>
                <w:kern w:val="0"/>
                <w:sz w:val="24"/>
                <w:szCs w:val="24"/>
                <w:lang w:val="uk-UA" w:eastAsia="ru-RU"/>
                <w14:ligatures w14:val="none"/>
              </w:rPr>
              <w:t>1. Звіт керівника закладу перед громадськістю</w:t>
            </w:r>
          </w:p>
          <w:p w14:paraId="2D6F5283" w14:textId="77777777" w:rsidR="00AB0B92" w:rsidRPr="00AB0B92" w:rsidRDefault="00AB0B92" w:rsidP="00AB0B92">
            <w:pPr>
              <w:tabs>
                <w:tab w:val="left" w:pos="1134"/>
              </w:tabs>
              <w:spacing w:after="0" w:line="240" w:lineRule="auto"/>
              <w:jc w:val="both"/>
              <w:rPr>
                <w:rFonts w:ascii="Times New Roman" w:eastAsia="Times New Roman" w:hAnsi="Times New Roman" w:cs="Times New Roman"/>
                <w:kern w:val="0"/>
                <w:sz w:val="24"/>
                <w:szCs w:val="24"/>
                <w:lang w:val="uk-UA" w:eastAsia="ru-RU"/>
                <w14:ligatures w14:val="none"/>
              </w:rPr>
            </w:pPr>
            <w:r w:rsidRPr="00AB0B92">
              <w:rPr>
                <w:rFonts w:ascii="Times New Roman" w:eastAsia="Times New Roman" w:hAnsi="Times New Roman" w:cs="Times New Roman"/>
                <w:kern w:val="0"/>
                <w:sz w:val="24"/>
                <w:szCs w:val="24"/>
                <w:lang w:val="uk-UA" w:eastAsia="ru-RU"/>
                <w14:ligatures w14:val="none"/>
              </w:rPr>
              <w:t>2.   Про підготовку закладу до роботи у новому навчальному році</w:t>
            </w:r>
          </w:p>
        </w:tc>
        <w:tc>
          <w:tcPr>
            <w:tcW w:w="1418" w:type="dxa"/>
            <w:tcBorders>
              <w:top w:val="single" w:sz="4" w:space="0" w:color="auto"/>
              <w:left w:val="single" w:sz="4" w:space="0" w:color="auto"/>
              <w:bottom w:val="single" w:sz="4" w:space="0" w:color="auto"/>
              <w:right w:val="single" w:sz="4" w:space="0" w:color="auto"/>
            </w:tcBorders>
          </w:tcPr>
          <w:p w14:paraId="22BD31CD" w14:textId="01C8A160" w:rsidR="00AB0B92" w:rsidRPr="00AB0B92" w:rsidRDefault="005272F7"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 xml:space="preserve">Червень </w:t>
            </w:r>
          </w:p>
        </w:tc>
        <w:tc>
          <w:tcPr>
            <w:tcW w:w="2092" w:type="dxa"/>
            <w:tcBorders>
              <w:top w:val="single" w:sz="4" w:space="0" w:color="auto"/>
              <w:left w:val="single" w:sz="4" w:space="0" w:color="auto"/>
              <w:bottom w:val="single" w:sz="4" w:space="0" w:color="auto"/>
              <w:right w:val="single" w:sz="4" w:space="0" w:color="auto"/>
            </w:tcBorders>
          </w:tcPr>
          <w:p w14:paraId="4F2C4084"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протокол</w:t>
            </w:r>
          </w:p>
        </w:tc>
        <w:tc>
          <w:tcPr>
            <w:tcW w:w="1885" w:type="dxa"/>
            <w:tcBorders>
              <w:top w:val="single" w:sz="4" w:space="0" w:color="auto"/>
              <w:left w:val="single" w:sz="4" w:space="0" w:color="auto"/>
              <w:bottom w:val="single" w:sz="4" w:space="0" w:color="auto"/>
              <w:right w:val="single" w:sz="4" w:space="0" w:color="auto"/>
            </w:tcBorders>
          </w:tcPr>
          <w:p w14:paraId="6FB3E6E2"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w:t>
            </w:r>
          </w:p>
        </w:tc>
        <w:tc>
          <w:tcPr>
            <w:tcW w:w="1503" w:type="dxa"/>
            <w:tcBorders>
              <w:top w:val="single" w:sz="4" w:space="0" w:color="auto"/>
              <w:left w:val="single" w:sz="4" w:space="0" w:color="auto"/>
              <w:bottom w:val="single" w:sz="4" w:space="0" w:color="auto"/>
              <w:right w:val="single" w:sz="4" w:space="0" w:color="auto"/>
            </w:tcBorders>
          </w:tcPr>
          <w:p w14:paraId="63AD719F"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781897A7"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tcPr>
          <w:p w14:paraId="0BB34A19" w14:textId="77777777" w:rsidR="00AB0B92" w:rsidRPr="00AB0B92" w:rsidRDefault="00AB0B92" w:rsidP="00AB0B92">
            <w:pPr>
              <w:tabs>
                <w:tab w:val="left" w:pos="1134"/>
              </w:tabs>
              <w:spacing w:after="0" w:line="240" w:lineRule="auto"/>
              <w:jc w:val="both"/>
              <w:rPr>
                <w:rFonts w:ascii="Times New Roman" w:eastAsia="Times New Roman" w:hAnsi="Times New Roman" w:cs="Times New Roman"/>
                <w:kern w:val="0"/>
                <w:sz w:val="24"/>
                <w:szCs w:val="24"/>
                <w:lang w:val="uk-UA" w:eastAsia="ru-RU"/>
                <w14:ligatures w14:val="none"/>
              </w:rPr>
            </w:pPr>
            <w:r w:rsidRPr="00AB0B92">
              <w:rPr>
                <w:rFonts w:ascii="Times New Roman" w:eastAsia="Times New Roman" w:hAnsi="Times New Roman" w:cs="Times New Roman"/>
                <w:kern w:val="0"/>
                <w:sz w:val="24"/>
                <w:szCs w:val="24"/>
                <w:lang w:val="uk-UA" w:eastAsia="ru-RU"/>
                <w14:ligatures w14:val="none"/>
              </w:rPr>
              <w:t>Відкритий діалог з батьками 1 класу «Адаптація учнів до навчання в закладі освіти»</w:t>
            </w:r>
          </w:p>
        </w:tc>
        <w:tc>
          <w:tcPr>
            <w:tcW w:w="1418" w:type="dxa"/>
            <w:tcBorders>
              <w:top w:val="single" w:sz="4" w:space="0" w:color="auto"/>
              <w:left w:val="single" w:sz="4" w:space="0" w:color="auto"/>
              <w:bottom w:val="single" w:sz="4" w:space="0" w:color="auto"/>
              <w:right w:val="single" w:sz="4" w:space="0" w:color="auto"/>
            </w:tcBorders>
          </w:tcPr>
          <w:p w14:paraId="782E5B4C"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10.10</w:t>
            </w:r>
          </w:p>
        </w:tc>
        <w:tc>
          <w:tcPr>
            <w:tcW w:w="2092" w:type="dxa"/>
            <w:tcBorders>
              <w:top w:val="single" w:sz="4" w:space="0" w:color="auto"/>
              <w:left w:val="single" w:sz="4" w:space="0" w:color="auto"/>
              <w:bottom w:val="single" w:sz="4" w:space="0" w:color="auto"/>
              <w:right w:val="single" w:sz="4" w:space="0" w:color="auto"/>
            </w:tcBorders>
          </w:tcPr>
          <w:p w14:paraId="257177FC"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інформація</w:t>
            </w:r>
          </w:p>
        </w:tc>
        <w:tc>
          <w:tcPr>
            <w:tcW w:w="1885" w:type="dxa"/>
            <w:tcBorders>
              <w:top w:val="single" w:sz="4" w:space="0" w:color="auto"/>
              <w:left w:val="single" w:sz="4" w:space="0" w:color="auto"/>
              <w:bottom w:val="single" w:sz="4" w:space="0" w:color="auto"/>
              <w:right w:val="single" w:sz="4" w:space="0" w:color="auto"/>
            </w:tcBorders>
          </w:tcPr>
          <w:p w14:paraId="0D14BE5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класовод 1 класу</w:t>
            </w:r>
          </w:p>
        </w:tc>
        <w:tc>
          <w:tcPr>
            <w:tcW w:w="1503" w:type="dxa"/>
            <w:tcBorders>
              <w:top w:val="single" w:sz="4" w:space="0" w:color="auto"/>
              <w:left w:val="single" w:sz="4" w:space="0" w:color="auto"/>
              <w:bottom w:val="single" w:sz="4" w:space="0" w:color="auto"/>
              <w:right w:val="single" w:sz="4" w:space="0" w:color="auto"/>
            </w:tcBorders>
          </w:tcPr>
          <w:p w14:paraId="6FD5CCA4"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26E43252"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tcPr>
          <w:p w14:paraId="627EC70B" w14:textId="77777777" w:rsidR="00AB0B92" w:rsidRPr="00AB0B92" w:rsidRDefault="00AB0B92" w:rsidP="00AB0B92">
            <w:pPr>
              <w:tabs>
                <w:tab w:val="left" w:pos="1134"/>
              </w:tabs>
              <w:spacing w:after="0" w:line="240" w:lineRule="auto"/>
              <w:jc w:val="both"/>
              <w:rPr>
                <w:rFonts w:ascii="Times New Roman" w:eastAsia="Times New Roman" w:hAnsi="Times New Roman" w:cs="Times New Roman"/>
                <w:kern w:val="0"/>
                <w:sz w:val="24"/>
                <w:szCs w:val="24"/>
                <w:lang w:val="uk-UA" w:eastAsia="ru-RU"/>
                <w14:ligatures w14:val="none"/>
              </w:rPr>
            </w:pPr>
            <w:r w:rsidRPr="00AB0B92">
              <w:rPr>
                <w:rFonts w:ascii="Times New Roman" w:eastAsia="Times New Roman" w:hAnsi="Times New Roman" w:cs="Times New Roman"/>
                <w:kern w:val="0"/>
                <w:sz w:val="24"/>
                <w:szCs w:val="24"/>
                <w:lang w:val="uk-UA" w:eastAsia="ru-RU"/>
                <w14:ligatures w14:val="none"/>
              </w:rPr>
              <w:t>Відкритий діалог з батьками 5 класу «Адаптація учнів до навчання на другому рівні повної загальної середньої освіти»</w:t>
            </w:r>
          </w:p>
        </w:tc>
        <w:tc>
          <w:tcPr>
            <w:tcW w:w="1418" w:type="dxa"/>
            <w:tcBorders>
              <w:top w:val="single" w:sz="4" w:space="0" w:color="auto"/>
              <w:left w:val="single" w:sz="4" w:space="0" w:color="auto"/>
              <w:bottom w:val="single" w:sz="4" w:space="0" w:color="auto"/>
              <w:right w:val="single" w:sz="4" w:space="0" w:color="auto"/>
            </w:tcBorders>
          </w:tcPr>
          <w:p w14:paraId="34A6E80F"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14.11</w:t>
            </w:r>
          </w:p>
        </w:tc>
        <w:tc>
          <w:tcPr>
            <w:tcW w:w="2092" w:type="dxa"/>
            <w:tcBorders>
              <w:top w:val="single" w:sz="4" w:space="0" w:color="auto"/>
              <w:left w:val="single" w:sz="4" w:space="0" w:color="auto"/>
              <w:bottom w:val="single" w:sz="4" w:space="0" w:color="auto"/>
              <w:right w:val="single" w:sz="4" w:space="0" w:color="auto"/>
            </w:tcBorders>
          </w:tcPr>
          <w:p w14:paraId="022152FB"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інформація</w:t>
            </w:r>
          </w:p>
        </w:tc>
        <w:tc>
          <w:tcPr>
            <w:tcW w:w="1885" w:type="dxa"/>
            <w:tcBorders>
              <w:top w:val="single" w:sz="4" w:space="0" w:color="auto"/>
              <w:left w:val="single" w:sz="4" w:space="0" w:color="auto"/>
              <w:bottom w:val="single" w:sz="4" w:space="0" w:color="auto"/>
              <w:right w:val="single" w:sz="4" w:space="0" w:color="auto"/>
            </w:tcBorders>
          </w:tcPr>
          <w:p w14:paraId="53791E41" w14:textId="1E67AC0F"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класний керівник 5 класу</w:t>
            </w:r>
            <w:r w:rsidR="005272F7">
              <w:rPr>
                <w:rFonts w:ascii="Times New Roman" w:eastAsiaTheme="minorEastAsia" w:hAnsi="Times New Roman" w:cs="Times New Roman"/>
                <w:kern w:val="0"/>
                <w:sz w:val="24"/>
                <w:szCs w:val="24"/>
                <w:lang w:val="uk-UA" w:eastAsia="ru-RU"/>
                <w14:ligatures w14:val="none"/>
              </w:rPr>
              <w:t xml:space="preserve"> Д</w:t>
            </w:r>
          </w:p>
        </w:tc>
        <w:tc>
          <w:tcPr>
            <w:tcW w:w="1503" w:type="dxa"/>
            <w:tcBorders>
              <w:top w:val="single" w:sz="4" w:space="0" w:color="auto"/>
              <w:left w:val="single" w:sz="4" w:space="0" w:color="auto"/>
              <w:bottom w:val="single" w:sz="4" w:space="0" w:color="auto"/>
              <w:right w:val="single" w:sz="4" w:space="0" w:color="auto"/>
            </w:tcBorders>
          </w:tcPr>
          <w:p w14:paraId="688A90DC"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71081050"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tcPr>
          <w:p w14:paraId="1B6B4AEF" w14:textId="77777777" w:rsidR="00AB0B92" w:rsidRPr="00AB0B92" w:rsidRDefault="00AB0B92" w:rsidP="00AB0B92">
            <w:pPr>
              <w:tabs>
                <w:tab w:val="left" w:pos="1134"/>
              </w:tabs>
              <w:spacing w:after="0" w:line="240" w:lineRule="auto"/>
              <w:jc w:val="both"/>
              <w:rPr>
                <w:rFonts w:ascii="Times New Roman" w:eastAsia="Times New Roman" w:hAnsi="Times New Roman" w:cs="Times New Roman"/>
                <w:kern w:val="0"/>
                <w:sz w:val="24"/>
                <w:szCs w:val="24"/>
                <w:lang w:val="uk-UA" w:eastAsia="ru-RU"/>
                <w14:ligatures w14:val="none"/>
              </w:rPr>
            </w:pPr>
            <w:r w:rsidRPr="00AB0B92">
              <w:rPr>
                <w:rFonts w:ascii="Times New Roman" w:eastAsia="Times New Roman" w:hAnsi="Times New Roman" w:cs="Times New Roman"/>
                <w:kern w:val="0"/>
                <w:sz w:val="24"/>
                <w:szCs w:val="24"/>
                <w:lang w:val="uk-UA" w:eastAsia="ru-RU"/>
                <w14:ligatures w14:val="none"/>
              </w:rPr>
              <w:t>Дискусійний клуб «Діти і соціальні мережі»</w:t>
            </w:r>
          </w:p>
        </w:tc>
        <w:tc>
          <w:tcPr>
            <w:tcW w:w="1418" w:type="dxa"/>
            <w:tcBorders>
              <w:top w:val="single" w:sz="4" w:space="0" w:color="auto"/>
              <w:left w:val="single" w:sz="4" w:space="0" w:color="auto"/>
              <w:bottom w:val="single" w:sz="4" w:space="0" w:color="auto"/>
              <w:right w:val="single" w:sz="4" w:space="0" w:color="auto"/>
            </w:tcBorders>
          </w:tcPr>
          <w:p w14:paraId="7E266FD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січень</w:t>
            </w:r>
          </w:p>
        </w:tc>
        <w:tc>
          <w:tcPr>
            <w:tcW w:w="2092" w:type="dxa"/>
            <w:tcBorders>
              <w:top w:val="single" w:sz="4" w:space="0" w:color="auto"/>
              <w:left w:val="single" w:sz="4" w:space="0" w:color="auto"/>
              <w:bottom w:val="single" w:sz="4" w:space="0" w:color="auto"/>
              <w:right w:val="single" w:sz="4" w:space="0" w:color="auto"/>
            </w:tcBorders>
          </w:tcPr>
          <w:p w14:paraId="239C7939"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звіт</w:t>
            </w:r>
          </w:p>
        </w:tc>
        <w:tc>
          <w:tcPr>
            <w:tcW w:w="1885" w:type="dxa"/>
            <w:tcBorders>
              <w:top w:val="single" w:sz="4" w:space="0" w:color="auto"/>
              <w:left w:val="single" w:sz="4" w:space="0" w:color="auto"/>
              <w:bottom w:val="single" w:sz="4" w:space="0" w:color="auto"/>
              <w:right w:val="single" w:sz="4" w:space="0" w:color="auto"/>
            </w:tcBorders>
          </w:tcPr>
          <w:p w14:paraId="44E34085"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w:t>
            </w:r>
          </w:p>
        </w:tc>
        <w:tc>
          <w:tcPr>
            <w:tcW w:w="1503" w:type="dxa"/>
            <w:tcBorders>
              <w:top w:val="single" w:sz="4" w:space="0" w:color="auto"/>
              <w:left w:val="single" w:sz="4" w:space="0" w:color="auto"/>
              <w:bottom w:val="single" w:sz="4" w:space="0" w:color="auto"/>
              <w:right w:val="single" w:sz="4" w:space="0" w:color="auto"/>
            </w:tcBorders>
          </w:tcPr>
          <w:p w14:paraId="5D2F0CB9"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6E4E13BB"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tcPr>
          <w:p w14:paraId="5D66B79C" w14:textId="77777777" w:rsidR="00AB0B92" w:rsidRPr="00AB0B92" w:rsidRDefault="00AB0B92" w:rsidP="00AB0B92">
            <w:pPr>
              <w:tabs>
                <w:tab w:val="left" w:pos="1134"/>
              </w:tabs>
              <w:spacing w:after="0" w:line="240" w:lineRule="auto"/>
              <w:jc w:val="both"/>
              <w:rPr>
                <w:rFonts w:ascii="Times New Roman" w:eastAsia="Times New Roman" w:hAnsi="Times New Roman" w:cs="Times New Roman"/>
                <w:kern w:val="0"/>
                <w:sz w:val="24"/>
                <w:szCs w:val="24"/>
                <w:lang w:val="uk-UA" w:eastAsia="ru-RU"/>
                <w14:ligatures w14:val="none"/>
              </w:rPr>
            </w:pPr>
            <w:r w:rsidRPr="00AB0B92">
              <w:rPr>
                <w:rFonts w:ascii="Times New Roman" w:eastAsia="Times New Roman" w:hAnsi="Times New Roman" w:cs="Times New Roman"/>
                <w:kern w:val="0"/>
                <w:sz w:val="24"/>
                <w:szCs w:val="24"/>
                <w:lang w:val="uk-UA" w:eastAsia="ru-RU"/>
                <w14:ligatures w14:val="none"/>
              </w:rPr>
              <w:t>Майстер-клас  «Батьківські збори по-новому»</w:t>
            </w:r>
          </w:p>
        </w:tc>
        <w:tc>
          <w:tcPr>
            <w:tcW w:w="1418" w:type="dxa"/>
            <w:tcBorders>
              <w:top w:val="single" w:sz="4" w:space="0" w:color="auto"/>
              <w:left w:val="single" w:sz="4" w:space="0" w:color="auto"/>
              <w:bottom w:val="single" w:sz="4" w:space="0" w:color="auto"/>
              <w:right w:val="single" w:sz="4" w:space="0" w:color="auto"/>
            </w:tcBorders>
          </w:tcPr>
          <w:p w14:paraId="489EC0E6"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31.03</w:t>
            </w:r>
          </w:p>
        </w:tc>
        <w:tc>
          <w:tcPr>
            <w:tcW w:w="2092" w:type="dxa"/>
            <w:tcBorders>
              <w:top w:val="single" w:sz="4" w:space="0" w:color="auto"/>
              <w:left w:val="single" w:sz="4" w:space="0" w:color="auto"/>
              <w:bottom w:val="single" w:sz="4" w:space="0" w:color="auto"/>
              <w:right w:val="single" w:sz="4" w:space="0" w:color="auto"/>
            </w:tcBorders>
          </w:tcPr>
          <w:p w14:paraId="0D5B209C"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розробка</w:t>
            </w:r>
          </w:p>
        </w:tc>
        <w:tc>
          <w:tcPr>
            <w:tcW w:w="1885" w:type="dxa"/>
            <w:tcBorders>
              <w:top w:val="single" w:sz="4" w:space="0" w:color="auto"/>
              <w:left w:val="single" w:sz="4" w:space="0" w:color="auto"/>
              <w:bottom w:val="single" w:sz="4" w:space="0" w:color="auto"/>
              <w:right w:val="single" w:sz="4" w:space="0" w:color="auto"/>
            </w:tcBorders>
          </w:tcPr>
          <w:p w14:paraId="7BFEA71B"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ПО</w:t>
            </w:r>
          </w:p>
        </w:tc>
        <w:tc>
          <w:tcPr>
            <w:tcW w:w="1503" w:type="dxa"/>
            <w:tcBorders>
              <w:top w:val="single" w:sz="4" w:space="0" w:color="auto"/>
              <w:left w:val="single" w:sz="4" w:space="0" w:color="auto"/>
              <w:bottom w:val="single" w:sz="4" w:space="0" w:color="auto"/>
              <w:right w:val="single" w:sz="4" w:space="0" w:color="auto"/>
            </w:tcBorders>
          </w:tcPr>
          <w:p w14:paraId="735DBDF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28DFDD8F"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tcPr>
          <w:p w14:paraId="4457ED23" w14:textId="77777777" w:rsidR="00AB0B92" w:rsidRPr="00AB0B92" w:rsidRDefault="00AB0B92" w:rsidP="00AB0B92">
            <w:pPr>
              <w:tabs>
                <w:tab w:val="left" w:pos="1134"/>
              </w:tabs>
              <w:spacing w:after="0" w:line="240" w:lineRule="auto"/>
              <w:jc w:val="both"/>
              <w:rPr>
                <w:rFonts w:ascii="Times New Roman" w:eastAsia="Times New Roman" w:hAnsi="Times New Roman" w:cs="Times New Roman"/>
                <w:kern w:val="0"/>
                <w:sz w:val="24"/>
                <w:szCs w:val="24"/>
                <w:lang w:val="uk-UA" w:eastAsia="ru-RU"/>
                <w14:ligatures w14:val="none"/>
              </w:rPr>
            </w:pPr>
            <w:r w:rsidRPr="00AB0B92">
              <w:rPr>
                <w:rFonts w:ascii="Times New Roman" w:eastAsia="Times New Roman" w:hAnsi="Times New Roman" w:cs="Times New Roman"/>
                <w:kern w:val="0"/>
                <w:sz w:val="24"/>
                <w:szCs w:val="24"/>
                <w:lang w:val="uk-UA" w:eastAsia="ru-RU"/>
                <w14:ligatures w14:val="none"/>
              </w:rPr>
              <w:t xml:space="preserve">Батьківські зустрічі. Ознайомлення батьків із нормативними документами щодо проведення ДПА. </w:t>
            </w:r>
          </w:p>
        </w:tc>
        <w:tc>
          <w:tcPr>
            <w:tcW w:w="1418" w:type="dxa"/>
            <w:tcBorders>
              <w:top w:val="single" w:sz="4" w:space="0" w:color="auto"/>
              <w:left w:val="single" w:sz="4" w:space="0" w:color="auto"/>
              <w:bottom w:val="single" w:sz="4" w:space="0" w:color="auto"/>
              <w:right w:val="single" w:sz="4" w:space="0" w:color="auto"/>
            </w:tcBorders>
          </w:tcPr>
          <w:p w14:paraId="7C312975"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квітень</w:t>
            </w:r>
          </w:p>
        </w:tc>
        <w:tc>
          <w:tcPr>
            <w:tcW w:w="2092" w:type="dxa"/>
            <w:tcBorders>
              <w:top w:val="single" w:sz="4" w:space="0" w:color="auto"/>
              <w:left w:val="single" w:sz="4" w:space="0" w:color="auto"/>
              <w:bottom w:val="single" w:sz="4" w:space="0" w:color="auto"/>
              <w:right w:val="single" w:sz="4" w:space="0" w:color="auto"/>
            </w:tcBorders>
          </w:tcPr>
          <w:p w14:paraId="0510743B"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інформування</w:t>
            </w:r>
          </w:p>
        </w:tc>
        <w:tc>
          <w:tcPr>
            <w:tcW w:w="1885" w:type="dxa"/>
            <w:tcBorders>
              <w:top w:val="single" w:sz="4" w:space="0" w:color="auto"/>
              <w:left w:val="single" w:sz="4" w:space="0" w:color="auto"/>
              <w:bottom w:val="single" w:sz="4" w:space="0" w:color="auto"/>
              <w:right w:val="single" w:sz="4" w:space="0" w:color="auto"/>
            </w:tcBorders>
          </w:tcPr>
          <w:p w14:paraId="63479F53"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КК</w:t>
            </w:r>
          </w:p>
        </w:tc>
        <w:tc>
          <w:tcPr>
            <w:tcW w:w="1503" w:type="dxa"/>
            <w:tcBorders>
              <w:top w:val="single" w:sz="4" w:space="0" w:color="auto"/>
              <w:left w:val="single" w:sz="4" w:space="0" w:color="auto"/>
              <w:bottom w:val="single" w:sz="4" w:space="0" w:color="auto"/>
              <w:right w:val="single" w:sz="4" w:space="0" w:color="auto"/>
            </w:tcBorders>
          </w:tcPr>
          <w:p w14:paraId="4DB80D37"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143AA704"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tcPr>
          <w:p w14:paraId="2F4383FA" w14:textId="77777777" w:rsidR="00AB0B92" w:rsidRPr="00AB0B92" w:rsidRDefault="00AB0B92" w:rsidP="00AB0B92">
            <w:pPr>
              <w:tabs>
                <w:tab w:val="left" w:pos="1134"/>
              </w:tabs>
              <w:spacing w:after="0" w:line="240" w:lineRule="auto"/>
              <w:jc w:val="both"/>
              <w:rPr>
                <w:rFonts w:ascii="Times New Roman" w:eastAsia="Times New Roman" w:hAnsi="Times New Roman" w:cs="Times New Roman"/>
                <w:kern w:val="0"/>
                <w:sz w:val="24"/>
                <w:szCs w:val="24"/>
                <w:lang w:val="uk-UA" w:eastAsia="ru-RU"/>
                <w14:ligatures w14:val="none"/>
              </w:rPr>
            </w:pPr>
            <w:r w:rsidRPr="00AB0B92">
              <w:rPr>
                <w:rFonts w:ascii="Times New Roman" w:eastAsia="Times New Roman" w:hAnsi="Times New Roman" w:cs="Times New Roman"/>
                <w:kern w:val="0"/>
                <w:sz w:val="24"/>
                <w:szCs w:val="24"/>
                <w:lang w:val="uk-UA" w:eastAsia="ru-RU"/>
                <w14:ligatures w14:val="none"/>
              </w:rPr>
              <w:t xml:space="preserve">Розміщення матеріалів для батьків,  учнів на сайті гімназії, у групі ФБ, </w:t>
            </w:r>
            <w:r w:rsidRPr="00AB0B92">
              <w:rPr>
                <w:rFonts w:ascii="Arial" w:hAnsi="Arial" w:cs="Arial"/>
                <w:color w:val="4D5156"/>
                <w:sz w:val="21"/>
                <w:szCs w:val="21"/>
                <w:shd w:val="clear" w:color="auto" w:fill="FFFFFF"/>
                <w:lang w:val="uk-UA"/>
              </w:rPr>
              <w:t> </w:t>
            </w:r>
            <w:r w:rsidRPr="00AB0B92">
              <w:rPr>
                <w:rFonts w:ascii="Times New Roman" w:hAnsi="Times New Roman" w:cs="Times New Roman"/>
                <w:shd w:val="clear" w:color="auto" w:fill="FFFFFF"/>
                <w:lang w:val="uk-UA"/>
              </w:rPr>
              <w:t>Instagram</w:t>
            </w:r>
          </w:p>
        </w:tc>
        <w:tc>
          <w:tcPr>
            <w:tcW w:w="1418" w:type="dxa"/>
            <w:tcBorders>
              <w:top w:val="single" w:sz="4" w:space="0" w:color="auto"/>
              <w:left w:val="single" w:sz="4" w:space="0" w:color="auto"/>
              <w:bottom w:val="single" w:sz="4" w:space="0" w:color="auto"/>
              <w:right w:val="single" w:sz="4" w:space="0" w:color="auto"/>
            </w:tcBorders>
          </w:tcPr>
          <w:p w14:paraId="4C2ADD2B"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 року</w:t>
            </w:r>
          </w:p>
        </w:tc>
        <w:tc>
          <w:tcPr>
            <w:tcW w:w="2092" w:type="dxa"/>
            <w:tcBorders>
              <w:top w:val="single" w:sz="4" w:space="0" w:color="auto"/>
              <w:left w:val="single" w:sz="4" w:space="0" w:color="auto"/>
              <w:bottom w:val="single" w:sz="4" w:space="0" w:color="auto"/>
              <w:right w:val="single" w:sz="4" w:space="0" w:color="auto"/>
            </w:tcBorders>
          </w:tcPr>
          <w:p w14:paraId="2373A22D"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сайт</w:t>
            </w:r>
          </w:p>
        </w:tc>
        <w:tc>
          <w:tcPr>
            <w:tcW w:w="1885" w:type="dxa"/>
            <w:tcBorders>
              <w:top w:val="single" w:sz="4" w:space="0" w:color="auto"/>
              <w:left w:val="single" w:sz="4" w:space="0" w:color="auto"/>
              <w:bottom w:val="single" w:sz="4" w:space="0" w:color="auto"/>
              <w:right w:val="single" w:sz="4" w:space="0" w:color="auto"/>
            </w:tcBorders>
          </w:tcPr>
          <w:p w14:paraId="26214CE0" w14:textId="3C571822"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Вч</w:t>
            </w:r>
            <w:r w:rsidR="005272F7">
              <w:rPr>
                <w:rFonts w:ascii="Times New Roman" w:eastAsiaTheme="minorEastAsia" w:hAnsi="Times New Roman" w:cs="Times New Roman"/>
                <w:kern w:val="0"/>
                <w:sz w:val="24"/>
                <w:szCs w:val="24"/>
                <w:lang w:val="uk-UA" w:eastAsia="ru-RU"/>
                <w14:ligatures w14:val="none"/>
              </w:rPr>
              <w:t>.інформатики</w:t>
            </w:r>
          </w:p>
        </w:tc>
        <w:tc>
          <w:tcPr>
            <w:tcW w:w="1503" w:type="dxa"/>
            <w:tcBorders>
              <w:top w:val="single" w:sz="4" w:space="0" w:color="auto"/>
              <w:left w:val="single" w:sz="4" w:space="0" w:color="auto"/>
              <w:bottom w:val="single" w:sz="4" w:space="0" w:color="auto"/>
              <w:right w:val="single" w:sz="4" w:space="0" w:color="auto"/>
            </w:tcBorders>
          </w:tcPr>
          <w:p w14:paraId="668EED83"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3F650D4B"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tcPr>
          <w:p w14:paraId="2925F190" w14:textId="77777777" w:rsidR="00AB0B92" w:rsidRPr="00AB0B92" w:rsidRDefault="00AB0B92" w:rsidP="00AB0B92">
            <w:pPr>
              <w:tabs>
                <w:tab w:val="left" w:pos="1134"/>
              </w:tabs>
              <w:spacing w:after="0" w:line="240" w:lineRule="auto"/>
              <w:jc w:val="both"/>
              <w:rPr>
                <w:rFonts w:ascii="Times New Roman" w:eastAsia="Times New Roman" w:hAnsi="Times New Roman" w:cs="Times New Roman"/>
                <w:kern w:val="0"/>
                <w:sz w:val="24"/>
                <w:szCs w:val="24"/>
                <w:lang w:val="uk-UA" w:eastAsia="ru-RU"/>
                <w14:ligatures w14:val="none"/>
              </w:rPr>
            </w:pPr>
            <w:r w:rsidRPr="00AB0B92">
              <w:rPr>
                <w:rFonts w:ascii="Times New Roman" w:eastAsia="Times New Roman" w:hAnsi="Times New Roman" w:cs="Times New Roman"/>
                <w:kern w:val="0"/>
                <w:sz w:val="24"/>
                <w:szCs w:val="24"/>
                <w:lang w:val="uk-UA" w:eastAsia="ru-RU"/>
                <w14:ligatures w14:val="none"/>
              </w:rPr>
              <w:t>Налагодження партнерських відносин з батьками шляхом комунікації в батьківських чатах, групах</w:t>
            </w:r>
          </w:p>
        </w:tc>
        <w:tc>
          <w:tcPr>
            <w:tcW w:w="1418" w:type="dxa"/>
            <w:tcBorders>
              <w:top w:val="single" w:sz="4" w:space="0" w:color="auto"/>
              <w:left w:val="single" w:sz="4" w:space="0" w:color="auto"/>
              <w:bottom w:val="single" w:sz="4" w:space="0" w:color="auto"/>
              <w:right w:val="single" w:sz="4" w:space="0" w:color="auto"/>
            </w:tcBorders>
          </w:tcPr>
          <w:p w14:paraId="2FB0E22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 року</w:t>
            </w:r>
          </w:p>
        </w:tc>
        <w:tc>
          <w:tcPr>
            <w:tcW w:w="2092" w:type="dxa"/>
            <w:tcBorders>
              <w:top w:val="single" w:sz="4" w:space="0" w:color="auto"/>
              <w:left w:val="single" w:sz="4" w:space="0" w:color="auto"/>
              <w:bottom w:val="single" w:sz="4" w:space="0" w:color="auto"/>
              <w:right w:val="single" w:sz="4" w:space="0" w:color="auto"/>
            </w:tcBorders>
          </w:tcPr>
          <w:p w14:paraId="2FDFC409"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інформування</w:t>
            </w:r>
          </w:p>
        </w:tc>
        <w:tc>
          <w:tcPr>
            <w:tcW w:w="1885" w:type="dxa"/>
            <w:tcBorders>
              <w:top w:val="single" w:sz="4" w:space="0" w:color="auto"/>
              <w:left w:val="single" w:sz="4" w:space="0" w:color="auto"/>
              <w:bottom w:val="single" w:sz="4" w:space="0" w:color="auto"/>
              <w:right w:val="single" w:sz="4" w:space="0" w:color="auto"/>
            </w:tcBorders>
          </w:tcPr>
          <w:p w14:paraId="36706204"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КК</w:t>
            </w:r>
          </w:p>
        </w:tc>
        <w:tc>
          <w:tcPr>
            <w:tcW w:w="1503" w:type="dxa"/>
            <w:tcBorders>
              <w:top w:val="single" w:sz="4" w:space="0" w:color="auto"/>
              <w:left w:val="single" w:sz="4" w:space="0" w:color="auto"/>
              <w:bottom w:val="single" w:sz="4" w:space="0" w:color="auto"/>
              <w:right w:val="single" w:sz="4" w:space="0" w:color="auto"/>
            </w:tcBorders>
          </w:tcPr>
          <w:p w14:paraId="106CF7A4"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45CA32C8"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tcPr>
          <w:p w14:paraId="22BBD15C" w14:textId="77777777" w:rsidR="00AB0B92" w:rsidRPr="00AB0B92" w:rsidRDefault="00AB0B92" w:rsidP="00AB0B92">
            <w:pPr>
              <w:tabs>
                <w:tab w:val="left" w:pos="1134"/>
              </w:tabs>
              <w:spacing w:after="0" w:line="240" w:lineRule="auto"/>
              <w:jc w:val="both"/>
              <w:rPr>
                <w:rFonts w:ascii="Times New Roman" w:eastAsia="Times New Roman" w:hAnsi="Times New Roman" w:cs="Times New Roman"/>
                <w:kern w:val="0"/>
                <w:sz w:val="24"/>
                <w:szCs w:val="24"/>
                <w:lang w:val="uk-UA" w:eastAsia="ru-RU"/>
                <w14:ligatures w14:val="none"/>
              </w:rPr>
            </w:pPr>
            <w:r w:rsidRPr="00AB0B92">
              <w:rPr>
                <w:rFonts w:ascii="Times New Roman" w:eastAsia="Times New Roman" w:hAnsi="Times New Roman" w:cs="Times New Roman"/>
                <w:kern w:val="0"/>
                <w:sz w:val="24"/>
                <w:szCs w:val="24"/>
                <w:lang w:val="uk-UA" w:eastAsia="ru-RU"/>
                <w14:ligatures w14:val="none"/>
              </w:rPr>
              <w:t>Індивідуальні зустрічі, консультування батьків</w:t>
            </w:r>
          </w:p>
        </w:tc>
        <w:tc>
          <w:tcPr>
            <w:tcW w:w="1418" w:type="dxa"/>
            <w:tcBorders>
              <w:top w:val="single" w:sz="4" w:space="0" w:color="auto"/>
              <w:left w:val="single" w:sz="4" w:space="0" w:color="auto"/>
              <w:bottom w:val="single" w:sz="4" w:space="0" w:color="auto"/>
              <w:right w:val="single" w:sz="4" w:space="0" w:color="auto"/>
            </w:tcBorders>
          </w:tcPr>
          <w:p w14:paraId="1A5B8B78"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 року</w:t>
            </w:r>
          </w:p>
        </w:tc>
        <w:tc>
          <w:tcPr>
            <w:tcW w:w="2092" w:type="dxa"/>
            <w:tcBorders>
              <w:top w:val="single" w:sz="4" w:space="0" w:color="auto"/>
              <w:left w:val="single" w:sz="4" w:space="0" w:color="auto"/>
              <w:bottom w:val="single" w:sz="4" w:space="0" w:color="auto"/>
              <w:right w:val="single" w:sz="4" w:space="0" w:color="auto"/>
            </w:tcBorders>
          </w:tcPr>
          <w:p w14:paraId="4502344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план</w:t>
            </w:r>
          </w:p>
        </w:tc>
        <w:tc>
          <w:tcPr>
            <w:tcW w:w="1885" w:type="dxa"/>
            <w:tcBorders>
              <w:top w:val="single" w:sz="4" w:space="0" w:color="auto"/>
              <w:left w:val="single" w:sz="4" w:space="0" w:color="auto"/>
              <w:bottom w:val="single" w:sz="4" w:space="0" w:color="auto"/>
              <w:right w:val="single" w:sz="4" w:space="0" w:color="auto"/>
            </w:tcBorders>
          </w:tcPr>
          <w:p w14:paraId="009CCF7B"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Класні керівники</w:t>
            </w:r>
          </w:p>
        </w:tc>
        <w:tc>
          <w:tcPr>
            <w:tcW w:w="1503" w:type="dxa"/>
            <w:tcBorders>
              <w:top w:val="single" w:sz="4" w:space="0" w:color="auto"/>
              <w:left w:val="single" w:sz="4" w:space="0" w:color="auto"/>
              <w:bottom w:val="single" w:sz="4" w:space="0" w:color="auto"/>
              <w:right w:val="single" w:sz="4" w:space="0" w:color="auto"/>
            </w:tcBorders>
          </w:tcPr>
          <w:p w14:paraId="1AD057EF"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3C194132"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tcPr>
          <w:p w14:paraId="790B0885" w14:textId="77777777" w:rsidR="00AB0B92" w:rsidRPr="00AB0B92" w:rsidRDefault="00AB0B92" w:rsidP="00AB0B92">
            <w:pPr>
              <w:tabs>
                <w:tab w:val="left" w:pos="1134"/>
              </w:tabs>
              <w:spacing w:after="0" w:line="240" w:lineRule="auto"/>
              <w:jc w:val="both"/>
              <w:rPr>
                <w:rFonts w:ascii="Times New Roman" w:eastAsia="Times New Roman" w:hAnsi="Times New Roman" w:cs="Times New Roman"/>
                <w:kern w:val="0"/>
                <w:sz w:val="24"/>
                <w:szCs w:val="24"/>
                <w:lang w:val="uk-UA" w:eastAsia="ru-RU"/>
                <w14:ligatures w14:val="none"/>
              </w:rPr>
            </w:pPr>
            <w:r w:rsidRPr="00AB0B92">
              <w:rPr>
                <w:rFonts w:ascii="Times New Roman" w:eastAsia="Times New Roman" w:hAnsi="Times New Roman" w:cs="Times New Roman"/>
                <w:kern w:val="0"/>
                <w:sz w:val="24"/>
                <w:szCs w:val="24"/>
                <w:lang w:val="uk-UA" w:eastAsia="ru-RU"/>
                <w14:ligatures w14:val="none"/>
              </w:rPr>
              <w:t>Відвідування учнів вдома (за потреби)</w:t>
            </w:r>
          </w:p>
        </w:tc>
        <w:tc>
          <w:tcPr>
            <w:tcW w:w="1418" w:type="dxa"/>
            <w:tcBorders>
              <w:top w:val="single" w:sz="4" w:space="0" w:color="auto"/>
              <w:left w:val="single" w:sz="4" w:space="0" w:color="auto"/>
              <w:bottom w:val="single" w:sz="4" w:space="0" w:color="auto"/>
              <w:right w:val="single" w:sz="4" w:space="0" w:color="auto"/>
            </w:tcBorders>
          </w:tcPr>
          <w:p w14:paraId="3752C104"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 року</w:t>
            </w:r>
          </w:p>
        </w:tc>
        <w:tc>
          <w:tcPr>
            <w:tcW w:w="2092" w:type="dxa"/>
            <w:tcBorders>
              <w:top w:val="single" w:sz="4" w:space="0" w:color="auto"/>
              <w:left w:val="single" w:sz="4" w:space="0" w:color="auto"/>
              <w:bottom w:val="single" w:sz="4" w:space="0" w:color="auto"/>
              <w:right w:val="single" w:sz="4" w:space="0" w:color="auto"/>
            </w:tcBorders>
          </w:tcPr>
          <w:p w14:paraId="7CC3831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план</w:t>
            </w:r>
          </w:p>
        </w:tc>
        <w:tc>
          <w:tcPr>
            <w:tcW w:w="1885" w:type="dxa"/>
            <w:tcBorders>
              <w:top w:val="single" w:sz="4" w:space="0" w:color="auto"/>
              <w:left w:val="single" w:sz="4" w:space="0" w:color="auto"/>
              <w:bottom w:val="single" w:sz="4" w:space="0" w:color="auto"/>
              <w:right w:val="single" w:sz="4" w:space="0" w:color="auto"/>
            </w:tcBorders>
          </w:tcPr>
          <w:p w14:paraId="738975AD"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Класні керівники</w:t>
            </w:r>
          </w:p>
        </w:tc>
        <w:tc>
          <w:tcPr>
            <w:tcW w:w="1503" w:type="dxa"/>
            <w:tcBorders>
              <w:top w:val="single" w:sz="4" w:space="0" w:color="auto"/>
              <w:left w:val="single" w:sz="4" w:space="0" w:color="auto"/>
              <w:bottom w:val="single" w:sz="4" w:space="0" w:color="auto"/>
              <w:right w:val="single" w:sz="4" w:space="0" w:color="auto"/>
            </w:tcBorders>
          </w:tcPr>
          <w:p w14:paraId="7B746A27"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48ED8912" w14:textId="77777777" w:rsidTr="00F733A8">
        <w:trPr>
          <w:trHeight w:val="145"/>
        </w:trPr>
        <w:tc>
          <w:tcPr>
            <w:tcW w:w="14973"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FE6EBB7" w14:textId="77777777" w:rsidR="00AB0B92" w:rsidRPr="00AB0B92" w:rsidRDefault="00AB0B92" w:rsidP="00AB0B92">
            <w:pPr>
              <w:spacing w:after="0" w:line="240" w:lineRule="auto"/>
              <w:jc w:val="center"/>
              <w:rPr>
                <w:rFonts w:ascii="Times New Roman" w:eastAsiaTheme="minorEastAsia" w:hAnsi="Times New Roman" w:cs="Times New Roman"/>
                <w:b/>
                <w:kern w:val="0"/>
                <w:sz w:val="28"/>
                <w:szCs w:val="28"/>
                <w:lang w:val="uk-UA" w:eastAsia="ru-RU"/>
                <w14:ligatures w14:val="none"/>
              </w:rPr>
            </w:pPr>
            <w:r w:rsidRPr="00AB0B92">
              <w:rPr>
                <w:rFonts w:ascii="Times New Roman" w:eastAsia="Times New Roman" w:hAnsi="Times New Roman" w:cs="Times New Roman"/>
                <w:b/>
                <w:color w:val="C00000"/>
                <w:kern w:val="0"/>
                <w:sz w:val="28"/>
                <w:szCs w:val="28"/>
                <w:lang w:val="uk-UA" w:eastAsia="ru-RU"/>
                <w14:ligatures w14:val="none"/>
              </w:rPr>
              <w:t>4. Організація педагогічної діяльності та навчання здобувачів освіти на засадах академічної доброчесності.</w:t>
            </w:r>
          </w:p>
        </w:tc>
      </w:tr>
      <w:tr w:rsidR="00AB0B92" w:rsidRPr="00AB0B92" w14:paraId="5B65D306"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hideMark/>
          </w:tcPr>
          <w:p w14:paraId="5BB05D37"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Обговорення питання академічної доброчесності із здобувачами освіти. Ознайомлення з правилами, принципами.</w:t>
            </w:r>
          </w:p>
        </w:tc>
        <w:tc>
          <w:tcPr>
            <w:tcW w:w="1418" w:type="dxa"/>
            <w:tcBorders>
              <w:top w:val="single" w:sz="4" w:space="0" w:color="auto"/>
              <w:left w:val="single" w:sz="4" w:space="0" w:color="auto"/>
              <w:bottom w:val="single" w:sz="4" w:space="0" w:color="auto"/>
              <w:right w:val="single" w:sz="4" w:space="0" w:color="auto"/>
            </w:tcBorders>
          </w:tcPr>
          <w:p w14:paraId="17F4F37B"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вересень</w:t>
            </w:r>
          </w:p>
        </w:tc>
        <w:tc>
          <w:tcPr>
            <w:tcW w:w="2092" w:type="dxa"/>
            <w:tcBorders>
              <w:top w:val="single" w:sz="4" w:space="0" w:color="auto"/>
              <w:left w:val="single" w:sz="4" w:space="0" w:color="auto"/>
              <w:bottom w:val="single" w:sz="4" w:space="0" w:color="auto"/>
              <w:right w:val="single" w:sz="4" w:space="0" w:color="auto"/>
            </w:tcBorders>
          </w:tcPr>
          <w:p w14:paraId="2B2D69C3"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інформування</w:t>
            </w:r>
          </w:p>
        </w:tc>
        <w:tc>
          <w:tcPr>
            <w:tcW w:w="1885" w:type="dxa"/>
            <w:tcBorders>
              <w:top w:val="single" w:sz="4" w:space="0" w:color="auto"/>
              <w:left w:val="single" w:sz="4" w:space="0" w:color="auto"/>
              <w:bottom w:val="single" w:sz="4" w:space="0" w:color="auto"/>
              <w:right w:val="single" w:sz="4" w:space="0" w:color="auto"/>
            </w:tcBorders>
            <w:hideMark/>
          </w:tcPr>
          <w:p w14:paraId="083F1A89"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Вчителі</w:t>
            </w:r>
          </w:p>
        </w:tc>
        <w:tc>
          <w:tcPr>
            <w:tcW w:w="1503" w:type="dxa"/>
            <w:tcBorders>
              <w:top w:val="single" w:sz="4" w:space="0" w:color="auto"/>
              <w:left w:val="single" w:sz="4" w:space="0" w:color="auto"/>
              <w:bottom w:val="single" w:sz="4" w:space="0" w:color="auto"/>
              <w:right w:val="single" w:sz="4" w:space="0" w:color="auto"/>
            </w:tcBorders>
          </w:tcPr>
          <w:p w14:paraId="77E9B23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63BAC9A5"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tcPr>
          <w:p w14:paraId="6C5D631F"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lastRenderedPageBreak/>
              <w:t>Робота з Довідником з академічної доброчесності http://surl.li/cgnhz</w:t>
            </w:r>
          </w:p>
        </w:tc>
        <w:tc>
          <w:tcPr>
            <w:tcW w:w="1418" w:type="dxa"/>
            <w:tcBorders>
              <w:top w:val="single" w:sz="4" w:space="0" w:color="auto"/>
              <w:left w:val="single" w:sz="4" w:space="0" w:color="auto"/>
              <w:bottom w:val="single" w:sz="4" w:space="0" w:color="auto"/>
              <w:right w:val="single" w:sz="4" w:space="0" w:color="auto"/>
            </w:tcBorders>
          </w:tcPr>
          <w:p w14:paraId="55B08336"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жовтень</w:t>
            </w:r>
          </w:p>
        </w:tc>
        <w:tc>
          <w:tcPr>
            <w:tcW w:w="2092" w:type="dxa"/>
            <w:tcBorders>
              <w:top w:val="single" w:sz="4" w:space="0" w:color="auto"/>
              <w:left w:val="single" w:sz="4" w:space="0" w:color="auto"/>
              <w:bottom w:val="single" w:sz="4" w:space="0" w:color="auto"/>
              <w:right w:val="single" w:sz="4" w:space="0" w:color="auto"/>
            </w:tcBorders>
          </w:tcPr>
          <w:p w14:paraId="6FA69EA2"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інформування</w:t>
            </w:r>
          </w:p>
        </w:tc>
        <w:tc>
          <w:tcPr>
            <w:tcW w:w="1885" w:type="dxa"/>
            <w:tcBorders>
              <w:top w:val="single" w:sz="4" w:space="0" w:color="auto"/>
              <w:left w:val="single" w:sz="4" w:space="0" w:color="auto"/>
              <w:bottom w:val="single" w:sz="4" w:space="0" w:color="auto"/>
              <w:right w:val="single" w:sz="4" w:space="0" w:color="auto"/>
            </w:tcBorders>
          </w:tcPr>
          <w:p w14:paraId="66209BE5"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КК</w:t>
            </w:r>
          </w:p>
        </w:tc>
        <w:tc>
          <w:tcPr>
            <w:tcW w:w="1503" w:type="dxa"/>
            <w:tcBorders>
              <w:top w:val="single" w:sz="4" w:space="0" w:color="auto"/>
              <w:left w:val="single" w:sz="4" w:space="0" w:color="auto"/>
              <w:bottom w:val="single" w:sz="4" w:space="0" w:color="auto"/>
              <w:right w:val="single" w:sz="4" w:space="0" w:color="auto"/>
            </w:tcBorders>
          </w:tcPr>
          <w:p w14:paraId="0C098187"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617F345F"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tcPr>
          <w:p w14:paraId="0FD6A23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Урок академічної доброчесності «Як уникнути плагіату»</w:t>
            </w:r>
          </w:p>
        </w:tc>
        <w:tc>
          <w:tcPr>
            <w:tcW w:w="1418" w:type="dxa"/>
            <w:tcBorders>
              <w:top w:val="single" w:sz="4" w:space="0" w:color="auto"/>
              <w:left w:val="single" w:sz="4" w:space="0" w:color="auto"/>
              <w:bottom w:val="single" w:sz="4" w:space="0" w:color="auto"/>
              <w:right w:val="single" w:sz="4" w:space="0" w:color="auto"/>
            </w:tcBorders>
          </w:tcPr>
          <w:p w14:paraId="381A3209"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листопад</w:t>
            </w:r>
          </w:p>
        </w:tc>
        <w:tc>
          <w:tcPr>
            <w:tcW w:w="2092" w:type="dxa"/>
            <w:tcBorders>
              <w:top w:val="single" w:sz="4" w:space="0" w:color="auto"/>
              <w:left w:val="single" w:sz="4" w:space="0" w:color="auto"/>
              <w:bottom w:val="single" w:sz="4" w:space="0" w:color="auto"/>
              <w:right w:val="single" w:sz="4" w:space="0" w:color="auto"/>
            </w:tcBorders>
          </w:tcPr>
          <w:p w14:paraId="5FFE4821"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розробка</w:t>
            </w:r>
          </w:p>
        </w:tc>
        <w:tc>
          <w:tcPr>
            <w:tcW w:w="1885" w:type="dxa"/>
            <w:tcBorders>
              <w:top w:val="single" w:sz="4" w:space="0" w:color="auto"/>
              <w:left w:val="single" w:sz="4" w:space="0" w:color="auto"/>
              <w:bottom w:val="single" w:sz="4" w:space="0" w:color="auto"/>
              <w:right w:val="single" w:sz="4" w:space="0" w:color="auto"/>
            </w:tcBorders>
          </w:tcPr>
          <w:p w14:paraId="3921F10E"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Класні керівники</w:t>
            </w:r>
          </w:p>
        </w:tc>
        <w:tc>
          <w:tcPr>
            <w:tcW w:w="1503" w:type="dxa"/>
            <w:tcBorders>
              <w:top w:val="single" w:sz="4" w:space="0" w:color="auto"/>
              <w:left w:val="single" w:sz="4" w:space="0" w:color="auto"/>
              <w:bottom w:val="single" w:sz="4" w:space="0" w:color="auto"/>
              <w:right w:val="single" w:sz="4" w:space="0" w:color="auto"/>
            </w:tcBorders>
          </w:tcPr>
          <w:p w14:paraId="66298278"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6D66C63B"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tcPr>
          <w:p w14:paraId="6809073C"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Бесіда «Скажемо,  ні - готовим домашнім завданням»</w:t>
            </w:r>
          </w:p>
        </w:tc>
        <w:tc>
          <w:tcPr>
            <w:tcW w:w="1418" w:type="dxa"/>
            <w:tcBorders>
              <w:top w:val="single" w:sz="4" w:space="0" w:color="auto"/>
              <w:left w:val="single" w:sz="4" w:space="0" w:color="auto"/>
              <w:bottom w:val="single" w:sz="4" w:space="0" w:color="auto"/>
              <w:right w:val="single" w:sz="4" w:space="0" w:color="auto"/>
            </w:tcBorders>
          </w:tcPr>
          <w:p w14:paraId="3D678A2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грудень</w:t>
            </w:r>
          </w:p>
        </w:tc>
        <w:tc>
          <w:tcPr>
            <w:tcW w:w="2092" w:type="dxa"/>
            <w:tcBorders>
              <w:top w:val="single" w:sz="4" w:space="0" w:color="auto"/>
              <w:left w:val="single" w:sz="4" w:space="0" w:color="auto"/>
              <w:bottom w:val="single" w:sz="4" w:space="0" w:color="auto"/>
              <w:right w:val="single" w:sz="4" w:space="0" w:color="auto"/>
            </w:tcBorders>
          </w:tcPr>
          <w:p w14:paraId="482AB4BB"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бесіда</w:t>
            </w:r>
          </w:p>
        </w:tc>
        <w:tc>
          <w:tcPr>
            <w:tcW w:w="1885" w:type="dxa"/>
            <w:tcBorders>
              <w:top w:val="single" w:sz="4" w:space="0" w:color="auto"/>
              <w:left w:val="single" w:sz="4" w:space="0" w:color="auto"/>
              <w:bottom w:val="single" w:sz="4" w:space="0" w:color="auto"/>
              <w:right w:val="single" w:sz="4" w:space="0" w:color="auto"/>
            </w:tcBorders>
          </w:tcPr>
          <w:p w14:paraId="2964523C"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Класні керівники</w:t>
            </w:r>
          </w:p>
        </w:tc>
        <w:tc>
          <w:tcPr>
            <w:tcW w:w="1503" w:type="dxa"/>
            <w:tcBorders>
              <w:top w:val="single" w:sz="4" w:space="0" w:color="auto"/>
              <w:left w:val="single" w:sz="4" w:space="0" w:color="auto"/>
              <w:bottom w:val="single" w:sz="4" w:space="0" w:color="auto"/>
              <w:right w:val="single" w:sz="4" w:space="0" w:color="auto"/>
            </w:tcBorders>
          </w:tcPr>
          <w:p w14:paraId="08B39BA5"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7DC88A4B"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tcPr>
          <w:p w14:paraId="1ACFB59B"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Паркан думок «Як я розумію поняття «Академічна доброчесність»»</w:t>
            </w:r>
          </w:p>
        </w:tc>
        <w:tc>
          <w:tcPr>
            <w:tcW w:w="1418" w:type="dxa"/>
            <w:tcBorders>
              <w:top w:val="single" w:sz="4" w:space="0" w:color="auto"/>
              <w:left w:val="single" w:sz="4" w:space="0" w:color="auto"/>
              <w:bottom w:val="single" w:sz="4" w:space="0" w:color="auto"/>
              <w:right w:val="single" w:sz="4" w:space="0" w:color="auto"/>
            </w:tcBorders>
          </w:tcPr>
          <w:p w14:paraId="2D76ABA4"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січень</w:t>
            </w:r>
          </w:p>
        </w:tc>
        <w:tc>
          <w:tcPr>
            <w:tcW w:w="2092" w:type="dxa"/>
            <w:tcBorders>
              <w:top w:val="single" w:sz="4" w:space="0" w:color="auto"/>
              <w:left w:val="single" w:sz="4" w:space="0" w:color="auto"/>
              <w:bottom w:val="single" w:sz="4" w:space="0" w:color="auto"/>
              <w:right w:val="single" w:sz="4" w:space="0" w:color="auto"/>
            </w:tcBorders>
          </w:tcPr>
          <w:p w14:paraId="3CA36C2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звіт</w:t>
            </w:r>
          </w:p>
        </w:tc>
        <w:tc>
          <w:tcPr>
            <w:tcW w:w="1885" w:type="dxa"/>
            <w:tcBorders>
              <w:top w:val="single" w:sz="4" w:space="0" w:color="auto"/>
              <w:left w:val="single" w:sz="4" w:space="0" w:color="auto"/>
              <w:bottom w:val="single" w:sz="4" w:space="0" w:color="auto"/>
              <w:right w:val="single" w:sz="4" w:space="0" w:color="auto"/>
            </w:tcBorders>
          </w:tcPr>
          <w:p w14:paraId="6477CE48"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w:t>
            </w:r>
          </w:p>
        </w:tc>
        <w:tc>
          <w:tcPr>
            <w:tcW w:w="1503" w:type="dxa"/>
            <w:tcBorders>
              <w:top w:val="single" w:sz="4" w:space="0" w:color="auto"/>
              <w:left w:val="single" w:sz="4" w:space="0" w:color="auto"/>
              <w:bottom w:val="single" w:sz="4" w:space="0" w:color="auto"/>
              <w:right w:val="single" w:sz="4" w:space="0" w:color="auto"/>
            </w:tcBorders>
          </w:tcPr>
          <w:p w14:paraId="63318502"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32280BE4"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tcPr>
          <w:p w14:paraId="116E6705"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LearningApps «Що таке академічна доброчесність», «Види порушень академічної доброчесності», «Основні принципи академічної доброчесності»</w:t>
            </w:r>
          </w:p>
        </w:tc>
        <w:tc>
          <w:tcPr>
            <w:tcW w:w="1418" w:type="dxa"/>
            <w:tcBorders>
              <w:top w:val="single" w:sz="4" w:space="0" w:color="auto"/>
              <w:left w:val="single" w:sz="4" w:space="0" w:color="auto"/>
              <w:bottom w:val="single" w:sz="4" w:space="0" w:color="auto"/>
              <w:right w:val="single" w:sz="4" w:space="0" w:color="auto"/>
            </w:tcBorders>
          </w:tcPr>
          <w:p w14:paraId="5372E363"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лютий</w:t>
            </w:r>
          </w:p>
        </w:tc>
        <w:tc>
          <w:tcPr>
            <w:tcW w:w="2092" w:type="dxa"/>
            <w:tcBorders>
              <w:top w:val="single" w:sz="4" w:space="0" w:color="auto"/>
              <w:left w:val="single" w:sz="4" w:space="0" w:color="auto"/>
              <w:bottom w:val="single" w:sz="4" w:space="0" w:color="auto"/>
              <w:right w:val="single" w:sz="4" w:space="0" w:color="auto"/>
            </w:tcBorders>
          </w:tcPr>
          <w:p w14:paraId="798A2C1F"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вправи</w:t>
            </w:r>
          </w:p>
        </w:tc>
        <w:tc>
          <w:tcPr>
            <w:tcW w:w="1885" w:type="dxa"/>
            <w:tcBorders>
              <w:top w:val="single" w:sz="4" w:space="0" w:color="auto"/>
              <w:left w:val="single" w:sz="4" w:space="0" w:color="auto"/>
              <w:bottom w:val="single" w:sz="4" w:space="0" w:color="auto"/>
              <w:right w:val="single" w:sz="4" w:space="0" w:color="auto"/>
            </w:tcBorders>
          </w:tcPr>
          <w:p w14:paraId="44CB9553"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Класні керівники</w:t>
            </w:r>
          </w:p>
        </w:tc>
        <w:tc>
          <w:tcPr>
            <w:tcW w:w="1503" w:type="dxa"/>
            <w:tcBorders>
              <w:top w:val="single" w:sz="4" w:space="0" w:color="auto"/>
              <w:left w:val="single" w:sz="4" w:space="0" w:color="auto"/>
              <w:bottom w:val="single" w:sz="4" w:space="0" w:color="auto"/>
              <w:right w:val="single" w:sz="4" w:space="0" w:color="auto"/>
            </w:tcBorders>
          </w:tcPr>
          <w:p w14:paraId="512C78ED"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6DFCFA03"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tcPr>
          <w:p w14:paraId="455D03F8"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Конкурс плакатів «Рецепти академічної доброчесності»</w:t>
            </w:r>
          </w:p>
        </w:tc>
        <w:tc>
          <w:tcPr>
            <w:tcW w:w="1418" w:type="dxa"/>
            <w:tcBorders>
              <w:top w:val="single" w:sz="4" w:space="0" w:color="auto"/>
              <w:left w:val="single" w:sz="4" w:space="0" w:color="auto"/>
              <w:bottom w:val="single" w:sz="4" w:space="0" w:color="auto"/>
              <w:right w:val="single" w:sz="4" w:space="0" w:color="auto"/>
            </w:tcBorders>
          </w:tcPr>
          <w:p w14:paraId="1C6E0847"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березень</w:t>
            </w:r>
          </w:p>
        </w:tc>
        <w:tc>
          <w:tcPr>
            <w:tcW w:w="2092" w:type="dxa"/>
            <w:tcBorders>
              <w:top w:val="single" w:sz="4" w:space="0" w:color="auto"/>
              <w:left w:val="single" w:sz="4" w:space="0" w:color="auto"/>
              <w:bottom w:val="single" w:sz="4" w:space="0" w:color="auto"/>
              <w:right w:val="single" w:sz="4" w:space="0" w:color="auto"/>
            </w:tcBorders>
          </w:tcPr>
          <w:p w14:paraId="444054B3"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плакат</w:t>
            </w:r>
          </w:p>
        </w:tc>
        <w:tc>
          <w:tcPr>
            <w:tcW w:w="1885" w:type="dxa"/>
            <w:tcBorders>
              <w:top w:val="single" w:sz="4" w:space="0" w:color="auto"/>
              <w:left w:val="single" w:sz="4" w:space="0" w:color="auto"/>
              <w:bottom w:val="single" w:sz="4" w:space="0" w:color="auto"/>
              <w:right w:val="single" w:sz="4" w:space="0" w:color="auto"/>
            </w:tcBorders>
          </w:tcPr>
          <w:p w14:paraId="72FE26C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КК</w:t>
            </w:r>
          </w:p>
        </w:tc>
        <w:tc>
          <w:tcPr>
            <w:tcW w:w="1503" w:type="dxa"/>
            <w:tcBorders>
              <w:top w:val="single" w:sz="4" w:space="0" w:color="auto"/>
              <w:left w:val="single" w:sz="4" w:space="0" w:color="auto"/>
              <w:bottom w:val="single" w:sz="4" w:space="0" w:color="auto"/>
              <w:right w:val="single" w:sz="4" w:space="0" w:color="auto"/>
            </w:tcBorders>
          </w:tcPr>
          <w:p w14:paraId="1B2177C8"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47AA103A"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tcPr>
          <w:p w14:paraId="1D10347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«Академічна доброчесність» - вироблення порад та рекомендацій</w:t>
            </w:r>
          </w:p>
        </w:tc>
        <w:tc>
          <w:tcPr>
            <w:tcW w:w="1418" w:type="dxa"/>
            <w:tcBorders>
              <w:top w:val="single" w:sz="4" w:space="0" w:color="auto"/>
              <w:left w:val="single" w:sz="4" w:space="0" w:color="auto"/>
              <w:bottom w:val="single" w:sz="4" w:space="0" w:color="auto"/>
              <w:right w:val="single" w:sz="4" w:space="0" w:color="auto"/>
            </w:tcBorders>
          </w:tcPr>
          <w:p w14:paraId="11B85D2B"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квітень</w:t>
            </w:r>
          </w:p>
        </w:tc>
        <w:tc>
          <w:tcPr>
            <w:tcW w:w="2092" w:type="dxa"/>
            <w:tcBorders>
              <w:top w:val="single" w:sz="4" w:space="0" w:color="auto"/>
              <w:left w:val="single" w:sz="4" w:space="0" w:color="auto"/>
              <w:bottom w:val="single" w:sz="4" w:space="0" w:color="auto"/>
              <w:right w:val="single" w:sz="4" w:space="0" w:color="auto"/>
            </w:tcBorders>
          </w:tcPr>
          <w:p w14:paraId="68DB021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чек-лист</w:t>
            </w:r>
          </w:p>
        </w:tc>
        <w:tc>
          <w:tcPr>
            <w:tcW w:w="1885" w:type="dxa"/>
            <w:tcBorders>
              <w:top w:val="single" w:sz="4" w:space="0" w:color="auto"/>
              <w:left w:val="single" w:sz="4" w:space="0" w:color="auto"/>
              <w:bottom w:val="single" w:sz="4" w:space="0" w:color="auto"/>
              <w:right w:val="single" w:sz="4" w:space="0" w:color="auto"/>
            </w:tcBorders>
          </w:tcPr>
          <w:p w14:paraId="34EC843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ПО</w:t>
            </w:r>
          </w:p>
        </w:tc>
        <w:tc>
          <w:tcPr>
            <w:tcW w:w="1503" w:type="dxa"/>
            <w:tcBorders>
              <w:top w:val="single" w:sz="4" w:space="0" w:color="auto"/>
              <w:left w:val="single" w:sz="4" w:space="0" w:color="auto"/>
              <w:bottom w:val="single" w:sz="4" w:space="0" w:color="auto"/>
              <w:right w:val="single" w:sz="4" w:space="0" w:color="auto"/>
            </w:tcBorders>
          </w:tcPr>
          <w:p w14:paraId="7099644F"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6BDAF4B9"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tcPr>
          <w:p w14:paraId="623D5FB4"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Відеолекторій «Академічна доброчесність починається з тебе!»</w:t>
            </w:r>
          </w:p>
        </w:tc>
        <w:tc>
          <w:tcPr>
            <w:tcW w:w="1418" w:type="dxa"/>
            <w:tcBorders>
              <w:top w:val="single" w:sz="4" w:space="0" w:color="auto"/>
              <w:left w:val="single" w:sz="4" w:space="0" w:color="auto"/>
              <w:bottom w:val="single" w:sz="4" w:space="0" w:color="auto"/>
              <w:right w:val="single" w:sz="4" w:space="0" w:color="auto"/>
            </w:tcBorders>
          </w:tcPr>
          <w:p w14:paraId="678D660A"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травень</w:t>
            </w:r>
          </w:p>
        </w:tc>
        <w:tc>
          <w:tcPr>
            <w:tcW w:w="2092" w:type="dxa"/>
            <w:tcBorders>
              <w:top w:val="single" w:sz="4" w:space="0" w:color="auto"/>
              <w:left w:val="single" w:sz="4" w:space="0" w:color="auto"/>
              <w:bottom w:val="single" w:sz="4" w:space="0" w:color="auto"/>
              <w:right w:val="single" w:sz="4" w:space="0" w:color="auto"/>
            </w:tcBorders>
          </w:tcPr>
          <w:p w14:paraId="36906BD2"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інформація</w:t>
            </w:r>
          </w:p>
        </w:tc>
        <w:tc>
          <w:tcPr>
            <w:tcW w:w="1885" w:type="dxa"/>
            <w:tcBorders>
              <w:top w:val="single" w:sz="4" w:space="0" w:color="auto"/>
              <w:left w:val="single" w:sz="4" w:space="0" w:color="auto"/>
              <w:bottom w:val="single" w:sz="4" w:space="0" w:color="auto"/>
              <w:right w:val="single" w:sz="4" w:space="0" w:color="auto"/>
            </w:tcBorders>
          </w:tcPr>
          <w:p w14:paraId="5D85172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КК</w:t>
            </w:r>
          </w:p>
        </w:tc>
        <w:tc>
          <w:tcPr>
            <w:tcW w:w="1503" w:type="dxa"/>
            <w:tcBorders>
              <w:top w:val="single" w:sz="4" w:space="0" w:color="auto"/>
              <w:left w:val="single" w:sz="4" w:space="0" w:color="auto"/>
              <w:bottom w:val="single" w:sz="4" w:space="0" w:color="auto"/>
              <w:right w:val="single" w:sz="4" w:space="0" w:color="auto"/>
            </w:tcBorders>
          </w:tcPr>
          <w:p w14:paraId="55D51D89"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AB0B92" w:rsidRPr="00AB0B92" w14:paraId="3470DDDA" w14:textId="77777777" w:rsidTr="00F733A8">
        <w:trPr>
          <w:trHeight w:val="145"/>
        </w:trPr>
        <w:tc>
          <w:tcPr>
            <w:tcW w:w="8075" w:type="dxa"/>
            <w:tcBorders>
              <w:top w:val="single" w:sz="4" w:space="0" w:color="auto"/>
              <w:left w:val="single" w:sz="4" w:space="0" w:color="auto"/>
              <w:bottom w:val="single" w:sz="4" w:space="0" w:color="auto"/>
              <w:right w:val="single" w:sz="4" w:space="0" w:color="auto"/>
            </w:tcBorders>
          </w:tcPr>
          <w:p w14:paraId="49EB42E2"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Онлайн-опитування «Академічна доброчесність»</w:t>
            </w:r>
          </w:p>
        </w:tc>
        <w:tc>
          <w:tcPr>
            <w:tcW w:w="1418" w:type="dxa"/>
            <w:tcBorders>
              <w:top w:val="single" w:sz="4" w:space="0" w:color="auto"/>
              <w:left w:val="single" w:sz="4" w:space="0" w:color="auto"/>
              <w:bottom w:val="single" w:sz="4" w:space="0" w:color="auto"/>
              <w:right w:val="single" w:sz="4" w:space="0" w:color="auto"/>
            </w:tcBorders>
          </w:tcPr>
          <w:p w14:paraId="6171C4AC"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червень</w:t>
            </w:r>
          </w:p>
        </w:tc>
        <w:tc>
          <w:tcPr>
            <w:tcW w:w="2092" w:type="dxa"/>
            <w:tcBorders>
              <w:top w:val="single" w:sz="4" w:space="0" w:color="auto"/>
              <w:left w:val="single" w:sz="4" w:space="0" w:color="auto"/>
              <w:bottom w:val="single" w:sz="4" w:space="0" w:color="auto"/>
              <w:right w:val="single" w:sz="4" w:space="0" w:color="auto"/>
            </w:tcBorders>
          </w:tcPr>
          <w:p w14:paraId="6492DBE4"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анкета</w:t>
            </w:r>
          </w:p>
        </w:tc>
        <w:tc>
          <w:tcPr>
            <w:tcW w:w="1885" w:type="dxa"/>
            <w:tcBorders>
              <w:top w:val="single" w:sz="4" w:space="0" w:color="auto"/>
              <w:left w:val="single" w:sz="4" w:space="0" w:color="auto"/>
              <w:bottom w:val="single" w:sz="4" w:space="0" w:color="auto"/>
              <w:right w:val="single" w:sz="4" w:space="0" w:color="auto"/>
            </w:tcBorders>
          </w:tcPr>
          <w:p w14:paraId="710A98C2"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КК</w:t>
            </w:r>
          </w:p>
        </w:tc>
        <w:tc>
          <w:tcPr>
            <w:tcW w:w="1503" w:type="dxa"/>
            <w:tcBorders>
              <w:top w:val="single" w:sz="4" w:space="0" w:color="auto"/>
              <w:left w:val="single" w:sz="4" w:space="0" w:color="auto"/>
              <w:bottom w:val="single" w:sz="4" w:space="0" w:color="auto"/>
              <w:right w:val="single" w:sz="4" w:space="0" w:color="auto"/>
            </w:tcBorders>
          </w:tcPr>
          <w:p w14:paraId="3E935000"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bl>
    <w:p w14:paraId="68FBC378" w14:textId="77777777" w:rsidR="00AB0B92" w:rsidRPr="00AB0B92" w:rsidRDefault="00AB0B92" w:rsidP="00AB0B92">
      <w:pPr>
        <w:tabs>
          <w:tab w:val="left" w:pos="1134"/>
        </w:tabs>
        <w:spacing w:after="0" w:line="240" w:lineRule="auto"/>
        <w:rPr>
          <w:rFonts w:ascii="Times New Roman" w:eastAsia="Times New Roman" w:hAnsi="Times New Roman" w:cs="Times New Roman"/>
          <w:b/>
          <w:kern w:val="0"/>
          <w:sz w:val="24"/>
          <w:szCs w:val="24"/>
          <w:lang w:val="uk-UA" w:eastAsia="ru-RU"/>
          <w14:ligatures w14:val="none"/>
        </w:rPr>
      </w:pPr>
    </w:p>
    <w:p w14:paraId="1D86B32E" w14:textId="77777777" w:rsidR="00AB0B92" w:rsidRPr="00AB0B92" w:rsidRDefault="00AB0B92" w:rsidP="00AB0B92">
      <w:pPr>
        <w:tabs>
          <w:tab w:val="left" w:pos="1134"/>
        </w:tabs>
        <w:spacing w:after="0" w:line="240" w:lineRule="auto"/>
        <w:rPr>
          <w:rFonts w:ascii="Times New Roman" w:eastAsia="Times New Roman" w:hAnsi="Times New Roman" w:cs="Times New Roman"/>
          <w:b/>
          <w:color w:val="CC0066"/>
          <w:kern w:val="0"/>
          <w:sz w:val="28"/>
          <w:szCs w:val="28"/>
          <w:lang w:val="uk-UA" w:eastAsia="ru-RU"/>
          <w14:ligatures w14:val="none"/>
        </w:rPr>
      </w:pPr>
      <w:r w:rsidRPr="00AB0B92">
        <w:rPr>
          <w:rFonts w:ascii="Times New Roman" w:eastAsia="Times New Roman" w:hAnsi="Times New Roman" w:cs="Times New Roman"/>
          <w:b/>
          <w:color w:val="CC0066"/>
          <w:kern w:val="0"/>
          <w:sz w:val="28"/>
          <w:szCs w:val="28"/>
          <w:lang w:val="uk-UA" w:eastAsia="ru-RU"/>
          <w14:ligatures w14:val="none"/>
        </w:rPr>
        <w:t>ІV. УПРАВЛІНСЬКІ ПРОЦЕСИ</w:t>
      </w:r>
    </w:p>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64"/>
        <w:gridCol w:w="1560"/>
        <w:gridCol w:w="1701"/>
        <w:gridCol w:w="1701"/>
        <w:gridCol w:w="1701"/>
      </w:tblGrid>
      <w:tr w:rsidR="00AB0B92" w:rsidRPr="00AB0B92" w14:paraId="1CD68405" w14:textId="77777777" w:rsidTr="005C0660">
        <w:trPr>
          <w:trHeight w:val="145"/>
        </w:trPr>
        <w:tc>
          <w:tcPr>
            <w:tcW w:w="15027" w:type="dxa"/>
            <w:gridSpan w:val="5"/>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5394A45B" w14:textId="77777777" w:rsidR="00AB0B92" w:rsidRPr="00AB0B92" w:rsidRDefault="00AB0B92" w:rsidP="00AB0B92">
            <w:pPr>
              <w:spacing w:after="0" w:line="240" w:lineRule="auto"/>
              <w:jc w:val="center"/>
              <w:rPr>
                <w:rFonts w:ascii="Times New Roman" w:eastAsiaTheme="minorEastAsia" w:hAnsi="Times New Roman" w:cs="Times New Roman"/>
                <w:b/>
                <w:color w:val="C00000"/>
                <w:kern w:val="0"/>
                <w:sz w:val="28"/>
                <w:szCs w:val="28"/>
                <w:lang w:val="uk-UA" w:eastAsia="ru-RU"/>
                <w14:ligatures w14:val="none"/>
              </w:rPr>
            </w:pPr>
            <w:r w:rsidRPr="00AB0B92">
              <w:rPr>
                <w:rFonts w:ascii="Times New Roman" w:eastAsiaTheme="minorEastAsia" w:hAnsi="Times New Roman" w:cs="Times New Roman"/>
                <w:b/>
                <w:color w:val="C00000"/>
                <w:kern w:val="0"/>
                <w:sz w:val="28"/>
                <w:szCs w:val="28"/>
                <w:lang w:val="uk-UA" w:eastAsia="ru-RU"/>
                <w14:ligatures w14:val="none"/>
              </w:rPr>
              <w:t xml:space="preserve">1.Наявність стратегії  розвитку та системи планування діяльності закладу, </w:t>
            </w:r>
          </w:p>
          <w:p w14:paraId="08721D31" w14:textId="77777777" w:rsidR="00AB0B92" w:rsidRPr="00AB0B92" w:rsidRDefault="00AB0B92" w:rsidP="00AB0B92">
            <w:pPr>
              <w:spacing w:after="0" w:line="240" w:lineRule="auto"/>
              <w:jc w:val="center"/>
              <w:rPr>
                <w:rFonts w:ascii="Times New Roman" w:eastAsiaTheme="minorEastAsia" w:hAnsi="Times New Roman" w:cs="Times New Roman"/>
                <w:b/>
                <w:kern w:val="0"/>
                <w:sz w:val="28"/>
                <w:szCs w:val="28"/>
                <w:lang w:val="uk-UA" w:eastAsia="ru-RU"/>
                <w14:ligatures w14:val="none"/>
              </w:rPr>
            </w:pPr>
            <w:r w:rsidRPr="00AB0B92">
              <w:rPr>
                <w:rFonts w:ascii="Times New Roman" w:eastAsiaTheme="minorEastAsia" w:hAnsi="Times New Roman" w:cs="Times New Roman"/>
                <w:b/>
                <w:color w:val="C00000"/>
                <w:kern w:val="0"/>
                <w:sz w:val="28"/>
                <w:szCs w:val="28"/>
                <w:lang w:val="uk-UA" w:eastAsia="ru-RU"/>
                <w14:ligatures w14:val="none"/>
              </w:rPr>
              <w:t>моніторинг виконання поставлених цілей і завдань</w:t>
            </w:r>
          </w:p>
        </w:tc>
      </w:tr>
      <w:tr w:rsidR="00AB0B92" w:rsidRPr="00AB0B92" w14:paraId="7272EE2C" w14:textId="77777777" w:rsidTr="005C0660">
        <w:trPr>
          <w:trHeight w:val="145"/>
        </w:trPr>
        <w:tc>
          <w:tcPr>
            <w:tcW w:w="8364" w:type="dxa"/>
            <w:tcBorders>
              <w:top w:val="single" w:sz="4" w:space="0" w:color="auto"/>
              <w:left w:val="single" w:sz="4" w:space="0" w:color="auto"/>
              <w:bottom w:val="single" w:sz="4" w:space="0" w:color="auto"/>
              <w:right w:val="single" w:sz="4" w:space="0" w:color="auto"/>
            </w:tcBorders>
          </w:tcPr>
          <w:p w14:paraId="6C937587" w14:textId="21A9A949"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Проведення самооцінювання за напрямом «</w:t>
            </w:r>
            <w:r w:rsidR="00EC6B47" w:rsidRPr="005272F7">
              <w:rPr>
                <w:rFonts w:ascii="Times New Roman" w:eastAsiaTheme="minorEastAsia" w:hAnsi="Times New Roman" w:cs="Times New Roman"/>
                <w:kern w:val="0"/>
                <w:sz w:val="24"/>
                <w:szCs w:val="24"/>
                <w:highlight w:val="yellow"/>
                <w:lang w:val="uk-UA" w:eastAsia="ru-RU"/>
                <w14:ligatures w14:val="none"/>
              </w:rPr>
              <w:t>Освітнє середовище закладу освіти</w:t>
            </w:r>
            <w:r w:rsidRPr="005272F7">
              <w:rPr>
                <w:rFonts w:ascii="Times New Roman" w:eastAsiaTheme="minorEastAsia" w:hAnsi="Times New Roman" w:cs="Times New Roman"/>
                <w:kern w:val="0"/>
                <w:sz w:val="24"/>
                <w:szCs w:val="24"/>
                <w:highlight w:val="yellow"/>
                <w:lang w:val="uk-UA" w:eastAsia="ru-RU"/>
                <w14:ligatures w14:val="none"/>
              </w:rPr>
              <w:t>»:</w:t>
            </w:r>
          </w:p>
          <w:p w14:paraId="7010A158"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Створення робочої групи , </w:t>
            </w:r>
          </w:p>
          <w:p w14:paraId="490A9CFC"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Онлайн- опитування учасників освітнього процесу</w:t>
            </w:r>
          </w:p>
          <w:p w14:paraId="37355EAB"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Спостереження за навчальними заняттями</w:t>
            </w:r>
          </w:p>
          <w:p w14:paraId="157D87E9"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Вивчення документації</w:t>
            </w:r>
          </w:p>
          <w:p w14:paraId="0BD3BB8E"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Узагальнення даних</w:t>
            </w:r>
          </w:p>
          <w:p w14:paraId="54CEFC1E"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Підготовка довідки</w:t>
            </w:r>
          </w:p>
          <w:p w14:paraId="23AAFA52"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Проведення педради</w:t>
            </w:r>
          </w:p>
          <w:p w14:paraId="7151D315"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Написання наказу за підсумками</w:t>
            </w:r>
          </w:p>
        </w:tc>
        <w:tc>
          <w:tcPr>
            <w:tcW w:w="1560" w:type="dxa"/>
            <w:tcBorders>
              <w:top w:val="single" w:sz="4" w:space="0" w:color="auto"/>
              <w:left w:val="single" w:sz="4" w:space="0" w:color="auto"/>
              <w:bottom w:val="single" w:sz="4" w:space="0" w:color="auto"/>
              <w:right w:val="single" w:sz="4" w:space="0" w:color="auto"/>
            </w:tcBorders>
          </w:tcPr>
          <w:p w14:paraId="6B1BCEC7"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p w14:paraId="24D895C4"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лютий</w:t>
            </w:r>
          </w:p>
          <w:p w14:paraId="23F64238"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березень</w:t>
            </w:r>
          </w:p>
          <w:p w14:paraId="395712CB"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пр.року</w:t>
            </w:r>
          </w:p>
          <w:p w14:paraId="5C78D547"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пр.року</w:t>
            </w:r>
          </w:p>
          <w:p w14:paraId="229AF556"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травень</w:t>
            </w:r>
          </w:p>
          <w:p w14:paraId="2DC2B757"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травень</w:t>
            </w:r>
          </w:p>
          <w:p w14:paraId="220048F1"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червень</w:t>
            </w:r>
          </w:p>
          <w:p w14:paraId="7FFB1233"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червень</w:t>
            </w:r>
          </w:p>
        </w:tc>
        <w:tc>
          <w:tcPr>
            <w:tcW w:w="1701" w:type="dxa"/>
            <w:tcBorders>
              <w:top w:val="single" w:sz="4" w:space="0" w:color="auto"/>
              <w:left w:val="single" w:sz="4" w:space="0" w:color="auto"/>
              <w:bottom w:val="single" w:sz="4" w:space="0" w:color="auto"/>
              <w:right w:val="single" w:sz="4" w:space="0" w:color="auto"/>
            </w:tcBorders>
          </w:tcPr>
          <w:p w14:paraId="5DF627C3"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протокол, наказ</w:t>
            </w:r>
          </w:p>
        </w:tc>
        <w:tc>
          <w:tcPr>
            <w:tcW w:w="1701" w:type="dxa"/>
            <w:tcBorders>
              <w:top w:val="single" w:sz="4" w:space="0" w:color="auto"/>
              <w:left w:val="single" w:sz="4" w:space="0" w:color="auto"/>
              <w:bottom w:val="single" w:sz="4" w:space="0" w:color="auto"/>
              <w:right w:val="single" w:sz="4" w:space="0" w:color="auto"/>
            </w:tcBorders>
          </w:tcPr>
          <w:p w14:paraId="476039C8"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група</w:t>
            </w:r>
          </w:p>
        </w:tc>
        <w:tc>
          <w:tcPr>
            <w:tcW w:w="1701" w:type="dxa"/>
            <w:tcBorders>
              <w:top w:val="single" w:sz="4" w:space="0" w:color="auto"/>
              <w:left w:val="single" w:sz="4" w:space="0" w:color="auto"/>
              <w:bottom w:val="single" w:sz="4" w:space="0" w:color="auto"/>
              <w:right w:val="single" w:sz="4" w:space="0" w:color="auto"/>
            </w:tcBorders>
          </w:tcPr>
          <w:p w14:paraId="5195949B"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5272F7" w:rsidRPr="00AB0B92" w14:paraId="1D437E6B" w14:textId="77777777" w:rsidTr="005C0660">
        <w:trPr>
          <w:trHeight w:val="145"/>
        </w:trPr>
        <w:tc>
          <w:tcPr>
            <w:tcW w:w="8364" w:type="dxa"/>
            <w:tcBorders>
              <w:top w:val="single" w:sz="4" w:space="0" w:color="auto"/>
              <w:left w:val="single" w:sz="4" w:space="0" w:color="auto"/>
              <w:bottom w:val="single" w:sz="4" w:space="0" w:color="auto"/>
              <w:right w:val="single" w:sz="4" w:space="0" w:color="auto"/>
            </w:tcBorders>
          </w:tcPr>
          <w:p w14:paraId="7E238710" w14:textId="268452AC" w:rsidR="005272F7" w:rsidRDefault="005272F7" w:rsidP="00AB0B92">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Підготовка до створення Стратегії розвитку закладу на 2026 – 20</w:t>
            </w:r>
            <w:r w:rsidR="00B81EE3">
              <w:rPr>
                <w:rFonts w:ascii="Times New Roman" w:eastAsiaTheme="minorEastAsia" w:hAnsi="Times New Roman" w:cs="Times New Roman"/>
                <w:kern w:val="0"/>
                <w:sz w:val="24"/>
                <w:szCs w:val="24"/>
                <w:lang w:val="uk-UA" w:eastAsia="ru-RU"/>
                <w14:ligatures w14:val="none"/>
              </w:rPr>
              <w:t>30</w:t>
            </w:r>
            <w:r>
              <w:rPr>
                <w:rFonts w:ascii="Times New Roman" w:eastAsiaTheme="minorEastAsia" w:hAnsi="Times New Roman" w:cs="Times New Roman"/>
                <w:kern w:val="0"/>
                <w:sz w:val="24"/>
                <w:szCs w:val="24"/>
                <w:lang w:val="uk-UA" w:eastAsia="ru-RU"/>
                <w14:ligatures w14:val="none"/>
              </w:rPr>
              <w:t xml:space="preserve"> роки</w:t>
            </w:r>
            <w:r w:rsidR="005E1EC9">
              <w:rPr>
                <w:rFonts w:ascii="Times New Roman" w:eastAsiaTheme="minorEastAsia" w:hAnsi="Times New Roman" w:cs="Times New Roman"/>
                <w:kern w:val="0"/>
                <w:sz w:val="24"/>
                <w:szCs w:val="24"/>
                <w:lang w:val="uk-UA" w:eastAsia="ru-RU"/>
                <w14:ligatures w14:val="none"/>
              </w:rPr>
              <w:t xml:space="preserve"> :</w:t>
            </w:r>
          </w:p>
          <w:p w14:paraId="587F5E54" w14:textId="1F527886" w:rsidR="005E1EC9" w:rsidRDefault="005E1EC9" w:rsidP="005E1EC9">
            <w:pPr>
              <w:pStyle w:val="a3"/>
              <w:numPr>
                <w:ilvl w:val="0"/>
                <w:numId w:val="9"/>
              </w:numPr>
              <w:rPr>
                <w:rFonts w:eastAsiaTheme="minorEastAsia"/>
                <w:sz w:val="24"/>
                <w:szCs w:val="24"/>
                <w:lang w:eastAsia="ru-RU"/>
              </w:rPr>
            </w:pPr>
            <w:r>
              <w:rPr>
                <w:rFonts w:eastAsiaTheme="minorEastAsia"/>
                <w:sz w:val="24"/>
                <w:szCs w:val="24"/>
                <w:lang w:eastAsia="ru-RU"/>
              </w:rPr>
              <w:t>Створення робочої групи</w:t>
            </w:r>
          </w:p>
          <w:p w14:paraId="1971B866" w14:textId="079A74FD" w:rsidR="005E1EC9" w:rsidRDefault="005E1EC9" w:rsidP="005E1EC9">
            <w:pPr>
              <w:pStyle w:val="a3"/>
              <w:numPr>
                <w:ilvl w:val="0"/>
                <w:numId w:val="9"/>
              </w:numPr>
              <w:rPr>
                <w:rFonts w:eastAsiaTheme="minorEastAsia"/>
                <w:sz w:val="24"/>
                <w:szCs w:val="24"/>
                <w:lang w:eastAsia="ru-RU"/>
              </w:rPr>
            </w:pPr>
            <w:r>
              <w:rPr>
                <w:rFonts w:eastAsiaTheme="minorEastAsia"/>
                <w:sz w:val="24"/>
                <w:szCs w:val="24"/>
                <w:lang w:eastAsia="ru-RU"/>
              </w:rPr>
              <w:t xml:space="preserve">Залучення до розробки батьків , учнів, педагогів </w:t>
            </w:r>
          </w:p>
          <w:p w14:paraId="21B94DC9" w14:textId="61D901FF" w:rsidR="005E1EC9" w:rsidRPr="005E1EC9" w:rsidRDefault="005E1EC9" w:rsidP="005E1EC9">
            <w:pPr>
              <w:pStyle w:val="a3"/>
              <w:numPr>
                <w:ilvl w:val="0"/>
                <w:numId w:val="9"/>
              </w:numPr>
              <w:rPr>
                <w:rFonts w:eastAsiaTheme="minorEastAsia"/>
                <w:sz w:val="24"/>
                <w:szCs w:val="24"/>
                <w:lang w:eastAsia="ru-RU"/>
              </w:rPr>
            </w:pPr>
            <w:r>
              <w:rPr>
                <w:rFonts w:eastAsiaTheme="minorEastAsia"/>
                <w:sz w:val="24"/>
                <w:szCs w:val="24"/>
                <w:lang w:eastAsia="ru-RU"/>
              </w:rPr>
              <w:t xml:space="preserve">Обговорення розділ на засіданнях фокус-груп </w:t>
            </w:r>
          </w:p>
        </w:tc>
        <w:tc>
          <w:tcPr>
            <w:tcW w:w="1560" w:type="dxa"/>
            <w:tcBorders>
              <w:top w:val="single" w:sz="4" w:space="0" w:color="auto"/>
              <w:left w:val="single" w:sz="4" w:space="0" w:color="auto"/>
              <w:bottom w:val="single" w:sz="4" w:space="0" w:color="auto"/>
              <w:right w:val="single" w:sz="4" w:space="0" w:color="auto"/>
            </w:tcBorders>
          </w:tcPr>
          <w:p w14:paraId="5CE9CFC4" w14:textId="77777777" w:rsidR="005272F7" w:rsidRPr="00AB0B92" w:rsidRDefault="005272F7" w:rsidP="00AB0B92">
            <w:pPr>
              <w:spacing w:after="0" w:line="240" w:lineRule="auto"/>
              <w:rPr>
                <w:rFonts w:ascii="Times New Roman" w:eastAsiaTheme="minorEastAsia" w:hAnsi="Times New Roman" w:cs="Times New Roman"/>
                <w:kern w:val="0"/>
                <w:sz w:val="24"/>
                <w:szCs w:val="24"/>
                <w:lang w:val="uk-UA" w:eastAsia="ru-RU"/>
                <w14:ligatures w14:val="none"/>
              </w:rPr>
            </w:pPr>
          </w:p>
        </w:tc>
        <w:tc>
          <w:tcPr>
            <w:tcW w:w="1701" w:type="dxa"/>
            <w:tcBorders>
              <w:top w:val="single" w:sz="4" w:space="0" w:color="auto"/>
              <w:left w:val="single" w:sz="4" w:space="0" w:color="auto"/>
              <w:bottom w:val="single" w:sz="4" w:space="0" w:color="auto"/>
              <w:right w:val="single" w:sz="4" w:space="0" w:color="auto"/>
            </w:tcBorders>
          </w:tcPr>
          <w:p w14:paraId="10D47171" w14:textId="77777777" w:rsidR="005272F7" w:rsidRPr="00AB0B92" w:rsidRDefault="005272F7" w:rsidP="00AB0B92">
            <w:pPr>
              <w:spacing w:after="0" w:line="240" w:lineRule="auto"/>
              <w:rPr>
                <w:rFonts w:ascii="Times New Roman" w:eastAsiaTheme="minorEastAsia" w:hAnsi="Times New Roman" w:cs="Times New Roman"/>
                <w:kern w:val="0"/>
                <w:sz w:val="24"/>
                <w:szCs w:val="24"/>
                <w:lang w:val="uk-UA" w:eastAsia="ru-RU"/>
                <w14:ligatures w14:val="none"/>
              </w:rPr>
            </w:pPr>
          </w:p>
        </w:tc>
        <w:tc>
          <w:tcPr>
            <w:tcW w:w="1701" w:type="dxa"/>
            <w:tcBorders>
              <w:top w:val="single" w:sz="4" w:space="0" w:color="auto"/>
              <w:left w:val="single" w:sz="4" w:space="0" w:color="auto"/>
              <w:bottom w:val="single" w:sz="4" w:space="0" w:color="auto"/>
              <w:right w:val="single" w:sz="4" w:space="0" w:color="auto"/>
            </w:tcBorders>
          </w:tcPr>
          <w:p w14:paraId="4110AA5B" w14:textId="77777777" w:rsidR="005272F7" w:rsidRPr="00AB0B92" w:rsidRDefault="005272F7" w:rsidP="00AB0B92">
            <w:pPr>
              <w:spacing w:after="0" w:line="240" w:lineRule="auto"/>
              <w:rPr>
                <w:rFonts w:ascii="Times New Roman" w:eastAsiaTheme="minorEastAsia" w:hAnsi="Times New Roman" w:cs="Times New Roman"/>
                <w:kern w:val="0"/>
                <w:sz w:val="24"/>
                <w:szCs w:val="24"/>
                <w:lang w:val="uk-UA" w:eastAsia="ru-RU"/>
                <w14:ligatures w14:val="none"/>
              </w:rPr>
            </w:pPr>
          </w:p>
        </w:tc>
        <w:tc>
          <w:tcPr>
            <w:tcW w:w="1701" w:type="dxa"/>
            <w:tcBorders>
              <w:top w:val="single" w:sz="4" w:space="0" w:color="auto"/>
              <w:left w:val="single" w:sz="4" w:space="0" w:color="auto"/>
              <w:bottom w:val="single" w:sz="4" w:space="0" w:color="auto"/>
              <w:right w:val="single" w:sz="4" w:space="0" w:color="auto"/>
            </w:tcBorders>
          </w:tcPr>
          <w:p w14:paraId="376448A4" w14:textId="77777777" w:rsidR="005272F7" w:rsidRPr="00AB0B92" w:rsidRDefault="005272F7" w:rsidP="00AB0B92">
            <w:pPr>
              <w:spacing w:after="0" w:line="240" w:lineRule="auto"/>
              <w:rPr>
                <w:rFonts w:ascii="Times New Roman" w:eastAsiaTheme="minorEastAsia" w:hAnsi="Times New Roman" w:cs="Times New Roman"/>
                <w:kern w:val="0"/>
                <w:sz w:val="24"/>
                <w:szCs w:val="24"/>
                <w:lang w:val="uk-UA" w:eastAsia="ru-RU"/>
                <w14:ligatures w14:val="none"/>
              </w:rPr>
            </w:pPr>
          </w:p>
        </w:tc>
      </w:tr>
      <w:tr w:rsidR="00B81EE3" w:rsidRPr="00AB0B92" w14:paraId="6C7FD1DA" w14:textId="77777777" w:rsidTr="005C0660">
        <w:trPr>
          <w:trHeight w:val="6511"/>
        </w:trPr>
        <w:tc>
          <w:tcPr>
            <w:tcW w:w="8364" w:type="dxa"/>
            <w:tcBorders>
              <w:top w:val="single" w:sz="4" w:space="0" w:color="auto"/>
              <w:left w:val="single" w:sz="4" w:space="0" w:color="auto"/>
              <w:bottom w:val="single" w:sz="4" w:space="0" w:color="auto"/>
              <w:right w:val="single" w:sz="4" w:space="0" w:color="auto"/>
            </w:tcBorders>
            <w:shd w:val="clear" w:color="auto" w:fill="E5FFFF"/>
          </w:tcPr>
          <w:p w14:paraId="35FACAAD" w14:textId="77777777" w:rsidR="00B81EE3" w:rsidRPr="00CD200C" w:rsidRDefault="00B81EE3" w:rsidP="00F733A8">
            <w:pPr>
              <w:tabs>
                <w:tab w:val="left" w:pos="318"/>
              </w:tabs>
              <w:spacing w:after="0" w:line="240" w:lineRule="auto"/>
              <w:jc w:val="both"/>
              <w:rPr>
                <w:rFonts w:ascii="Times New Roman" w:eastAsia="Times New Roman" w:hAnsi="Times New Roman" w:cs="Times New Roman"/>
                <w:color w:val="000000"/>
                <w:sz w:val="24"/>
                <w:szCs w:val="24"/>
                <w:lang w:val="uk-UA" w:eastAsia="ru-RU"/>
              </w:rPr>
            </w:pPr>
            <w:r w:rsidRPr="00CD200C">
              <w:rPr>
                <w:rFonts w:ascii="Times New Roman" w:eastAsia="Times New Roman" w:hAnsi="Times New Roman" w:cs="Times New Roman"/>
                <w:color w:val="000000"/>
                <w:sz w:val="24"/>
                <w:szCs w:val="24"/>
                <w:lang w:val="uk-UA" w:eastAsia="ru-RU"/>
              </w:rPr>
              <w:lastRenderedPageBreak/>
              <w:t>1. Вибори секретаря педагогічної ради на 202</w:t>
            </w:r>
            <w:r>
              <w:rPr>
                <w:rFonts w:ascii="Times New Roman" w:eastAsia="Times New Roman" w:hAnsi="Times New Roman" w:cs="Times New Roman"/>
                <w:color w:val="000000"/>
                <w:sz w:val="24"/>
                <w:szCs w:val="24"/>
                <w:lang w:val="uk-UA" w:eastAsia="ru-RU"/>
              </w:rPr>
              <w:t>5</w:t>
            </w:r>
            <w:r w:rsidRPr="00CD200C">
              <w:rPr>
                <w:rFonts w:ascii="Times New Roman" w:eastAsia="Times New Roman" w:hAnsi="Times New Roman" w:cs="Times New Roman"/>
                <w:color w:val="000000"/>
                <w:sz w:val="24"/>
                <w:szCs w:val="24"/>
                <w:lang w:val="uk-UA" w:eastAsia="ru-RU"/>
              </w:rPr>
              <w:t>/202</w:t>
            </w:r>
            <w:r>
              <w:rPr>
                <w:rFonts w:ascii="Times New Roman" w:eastAsia="Times New Roman" w:hAnsi="Times New Roman" w:cs="Times New Roman"/>
                <w:color w:val="000000"/>
                <w:sz w:val="24"/>
                <w:szCs w:val="24"/>
                <w:lang w:val="uk-UA" w:eastAsia="ru-RU"/>
              </w:rPr>
              <w:t>6</w:t>
            </w:r>
            <w:r w:rsidRPr="00CD200C">
              <w:rPr>
                <w:rFonts w:ascii="Times New Roman" w:eastAsia="Times New Roman" w:hAnsi="Times New Roman" w:cs="Times New Roman"/>
                <w:color w:val="000000"/>
                <w:sz w:val="24"/>
                <w:szCs w:val="24"/>
                <w:lang w:val="uk-UA" w:eastAsia="ru-RU"/>
              </w:rPr>
              <w:t xml:space="preserve">  н. р. </w:t>
            </w:r>
          </w:p>
          <w:p w14:paraId="713E1C9F" w14:textId="77777777" w:rsidR="00B81EE3" w:rsidRPr="00CD200C" w:rsidRDefault="00B81EE3" w:rsidP="00F733A8">
            <w:pPr>
              <w:spacing w:after="0" w:line="240" w:lineRule="auto"/>
              <w:jc w:val="both"/>
              <w:rPr>
                <w:rFonts w:ascii="Times New Roman" w:eastAsia="Times New Roman" w:hAnsi="Times New Roman" w:cs="Times New Roman"/>
                <w:color w:val="000000"/>
                <w:sz w:val="24"/>
                <w:szCs w:val="24"/>
                <w:lang w:val="uk-UA" w:eastAsia="ru-RU"/>
              </w:rPr>
            </w:pPr>
            <w:r w:rsidRPr="00CD200C">
              <w:rPr>
                <w:rFonts w:ascii="Times New Roman" w:eastAsia="Times New Roman" w:hAnsi="Times New Roman" w:cs="Times New Roman"/>
                <w:color w:val="000000"/>
                <w:sz w:val="24"/>
                <w:szCs w:val="24"/>
                <w:lang w:val="uk-UA" w:eastAsia="ru-RU"/>
              </w:rPr>
              <w:t xml:space="preserve">2. Аналіз результатів </w:t>
            </w:r>
            <w:r w:rsidRPr="00CD200C">
              <w:rPr>
                <w:rFonts w:ascii="Times New Roman" w:hAnsi="Times New Roman" w:cs="Times New Roman"/>
                <w:sz w:val="24"/>
                <w:szCs w:val="24"/>
                <w:lang w:val="uk-UA"/>
              </w:rPr>
              <w:t xml:space="preserve"> самооцінювання якості освітньої діяльності Чернівецької гімназії №6 «Берегиня» за  напрямами «Здобувачі дошкільної освіти. Забезпечення всебічного розвитку дитини  дошкільного віку, набуття нею життєвого соціального досвіду», у 202</w:t>
            </w:r>
            <w:r>
              <w:rPr>
                <w:rFonts w:ascii="Times New Roman" w:hAnsi="Times New Roman" w:cs="Times New Roman"/>
                <w:sz w:val="24"/>
                <w:szCs w:val="24"/>
                <w:lang w:val="uk-UA"/>
              </w:rPr>
              <w:t>4</w:t>
            </w:r>
            <w:r w:rsidRPr="00CD200C">
              <w:rPr>
                <w:rFonts w:ascii="Times New Roman" w:hAnsi="Times New Roman" w:cs="Times New Roman"/>
                <w:sz w:val="24"/>
                <w:szCs w:val="24"/>
                <w:lang w:val="uk-UA"/>
              </w:rPr>
              <w:t>/202</w:t>
            </w:r>
            <w:r>
              <w:rPr>
                <w:rFonts w:ascii="Times New Roman" w:hAnsi="Times New Roman" w:cs="Times New Roman"/>
                <w:sz w:val="24"/>
                <w:szCs w:val="24"/>
                <w:lang w:val="uk-UA"/>
              </w:rPr>
              <w:t>5</w:t>
            </w:r>
            <w:r w:rsidRPr="00CD200C">
              <w:rPr>
                <w:rFonts w:ascii="Times New Roman" w:hAnsi="Times New Roman" w:cs="Times New Roman"/>
                <w:sz w:val="24"/>
                <w:szCs w:val="24"/>
                <w:lang w:val="uk-UA"/>
              </w:rPr>
              <w:t xml:space="preserve"> н. р.</w:t>
            </w:r>
          </w:p>
          <w:p w14:paraId="76DCEE6E" w14:textId="77777777" w:rsidR="00B81EE3" w:rsidRPr="00CD200C" w:rsidRDefault="00B81EE3" w:rsidP="00F733A8">
            <w:pPr>
              <w:spacing w:after="0" w:line="240" w:lineRule="auto"/>
              <w:jc w:val="both"/>
              <w:rPr>
                <w:rFonts w:ascii="Times New Roman" w:eastAsia="Times New Roman" w:hAnsi="Times New Roman" w:cs="Times New Roman"/>
                <w:sz w:val="24"/>
                <w:szCs w:val="24"/>
                <w:lang w:val="uk-UA" w:eastAsia="ru-RU"/>
              </w:rPr>
            </w:pPr>
            <w:r w:rsidRPr="00CD200C">
              <w:rPr>
                <w:rFonts w:ascii="Times New Roman" w:eastAsia="Times New Roman" w:hAnsi="Times New Roman" w:cs="Times New Roman"/>
                <w:sz w:val="24"/>
                <w:szCs w:val="24"/>
                <w:lang w:val="uk-UA" w:eastAsia="ru-RU"/>
              </w:rPr>
              <w:t>3. Схвалення  Плану роботи Чернівецької гімназії №6 «Берегиня»</w:t>
            </w:r>
            <w:r>
              <w:rPr>
                <w:rFonts w:ascii="Times New Roman" w:eastAsia="Times New Roman" w:hAnsi="Times New Roman" w:cs="Times New Roman"/>
                <w:sz w:val="24"/>
                <w:szCs w:val="24"/>
                <w:lang w:val="uk-UA" w:eastAsia="ru-RU"/>
              </w:rPr>
              <w:t xml:space="preserve">   та Освітніх програм  на  2025/2026</w:t>
            </w:r>
            <w:r w:rsidRPr="00CD200C">
              <w:rPr>
                <w:rFonts w:ascii="Times New Roman" w:eastAsia="Times New Roman" w:hAnsi="Times New Roman" w:cs="Times New Roman"/>
                <w:sz w:val="24"/>
                <w:szCs w:val="24"/>
                <w:lang w:val="uk-UA" w:eastAsia="ru-RU"/>
              </w:rPr>
              <w:t xml:space="preserve"> н. р.  </w:t>
            </w:r>
          </w:p>
          <w:p w14:paraId="14B3D6BE" w14:textId="77777777" w:rsidR="00B81EE3" w:rsidRPr="00CD200C" w:rsidRDefault="00B81EE3" w:rsidP="00F733A8">
            <w:pPr>
              <w:spacing w:after="0" w:line="240" w:lineRule="auto"/>
              <w:jc w:val="both"/>
              <w:rPr>
                <w:rFonts w:ascii="Times New Roman" w:eastAsia="Times New Roman" w:hAnsi="Times New Roman" w:cs="Times New Roman"/>
                <w:color w:val="000000"/>
                <w:sz w:val="24"/>
                <w:szCs w:val="24"/>
                <w:lang w:val="uk-UA" w:eastAsia="ru-RU"/>
              </w:rPr>
            </w:pPr>
            <w:r w:rsidRPr="00CD200C">
              <w:rPr>
                <w:rFonts w:ascii="Times New Roman" w:eastAsia="Times New Roman" w:hAnsi="Times New Roman" w:cs="Times New Roman"/>
                <w:color w:val="000000"/>
                <w:sz w:val="24"/>
                <w:szCs w:val="24"/>
                <w:lang w:val="uk-UA" w:eastAsia="ru-RU"/>
              </w:rPr>
              <w:t>4. Про організацію освітнього процесу</w:t>
            </w:r>
            <w:r>
              <w:rPr>
                <w:rFonts w:ascii="Times New Roman" w:eastAsia="Times New Roman" w:hAnsi="Times New Roman" w:cs="Times New Roman"/>
                <w:color w:val="000000"/>
                <w:sz w:val="24"/>
                <w:szCs w:val="24"/>
                <w:lang w:val="uk-UA" w:eastAsia="ru-RU"/>
              </w:rPr>
              <w:t xml:space="preserve"> у дошкільному підрозділі у 2025/ 2026</w:t>
            </w:r>
            <w:r w:rsidRPr="00CD200C">
              <w:rPr>
                <w:rFonts w:ascii="Times New Roman" w:eastAsia="Times New Roman" w:hAnsi="Times New Roman" w:cs="Times New Roman"/>
                <w:color w:val="000000"/>
                <w:sz w:val="24"/>
                <w:szCs w:val="24"/>
                <w:lang w:val="uk-UA" w:eastAsia="ru-RU"/>
              </w:rPr>
              <w:t xml:space="preserve"> н. р.:</w:t>
            </w:r>
          </w:p>
          <w:p w14:paraId="5241F656" w14:textId="77777777" w:rsidR="00B81EE3" w:rsidRPr="00CD200C" w:rsidRDefault="00B81EE3" w:rsidP="00F733A8">
            <w:pPr>
              <w:spacing w:after="0" w:line="240" w:lineRule="auto"/>
              <w:jc w:val="both"/>
              <w:rPr>
                <w:rFonts w:ascii="Times New Roman" w:eastAsia="Times New Roman" w:hAnsi="Times New Roman" w:cs="Times New Roman"/>
                <w:sz w:val="24"/>
                <w:szCs w:val="24"/>
                <w:lang w:val="uk-UA" w:eastAsia="ru-RU"/>
              </w:rPr>
            </w:pPr>
            <w:r w:rsidRPr="00CD200C">
              <w:rPr>
                <w:rFonts w:ascii="Times New Roman" w:eastAsia="Times New Roman" w:hAnsi="Times New Roman" w:cs="Times New Roman"/>
                <w:color w:val="000000"/>
                <w:sz w:val="24"/>
                <w:szCs w:val="24"/>
                <w:lang w:val="uk-UA" w:eastAsia="ru-RU"/>
              </w:rPr>
              <w:t xml:space="preserve">5. Про особливості організації освітнього процесу  та виховної роботи у гімназії </w:t>
            </w:r>
            <w:r>
              <w:rPr>
                <w:rFonts w:ascii="Times New Roman" w:eastAsia="Times New Roman" w:hAnsi="Times New Roman" w:cs="Times New Roman"/>
                <w:sz w:val="24"/>
                <w:szCs w:val="24"/>
                <w:lang w:val="uk-UA" w:eastAsia="ru-RU"/>
              </w:rPr>
              <w:t>у 2025/2026</w:t>
            </w:r>
            <w:r w:rsidRPr="00CD200C">
              <w:rPr>
                <w:rFonts w:ascii="Times New Roman" w:eastAsia="Times New Roman" w:hAnsi="Times New Roman" w:cs="Times New Roman"/>
                <w:sz w:val="24"/>
                <w:szCs w:val="24"/>
                <w:lang w:val="uk-UA" w:eastAsia="ru-RU"/>
              </w:rPr>
              <w:t xml:space="preserve"> н. р.</w:t>
            </w:r>
          </w:p>
          <w:p w14:paraId="47942DBD" w14:textId="77777777" w:rsidR="00B81EE3" w:rsidRPr="00CD200C" w:rsidRDefault="00B81EE3" w:rsidP="00F733A8">
            <w:pPr>
              <w:spacing w:after="0" w:line="240" w:lineRule="auto"/>
              <w:jc w:val="both"/>
              <w:rPr>
                <w:rFonts w:ascii="Times New Roman" w:eastAsia="Times New Roman" w:hAnsi="Times New Roman" w:cs="Times New Roman"/>
                <w:sz w:val="24"/>
                <w:szCs w:val="24"/>
                <w:lang w:val="uk-UA" w:eastAsia="ru-RU"/>
              </w:rPr>
            </w:pPr>
            <w:r w:rsidRPr="00CD200C">
              <w:rPr>
                <w:rFonts w:ascii="Times New Roman" w:eastAsia="Times New Roman" w:hAnsi="Times New Roman" w:cs="Times New Roman"/>
                <w:sz w:val="24"/>
                <w:szCs w:val="24"/>
                <w:lang w:val="uk-UA" w:eastAsia="ru-RU"/>
              </w:rPr>
              <w:t xml:space="preserve">6. </w:t>
            </w:r>
            <w:r w:rsidRPr="00CD200C">
              <w:rPr>
                <w:rFonts w:ascii="Times New Roman" w:eastAsia="Times New Roman" w:hAnsi="Times New Roman" w:cs="Times New Roman"/>
                <w:color w:val="000000"/>
                <w:sz w:val="24"/>
                <w:szCs w:val="24"/>
                <w:lang w:val="uk-UA" w:eastAsia="ru-RU"/>
              </w:rPr>
              <w:t xml:space="preserve"> Про сх</w:t>
            </w:r>
            <w:r>
              <w:rPr>
                <w:rFonts w:ascii="Times New Roman" w:eastAsia="Times New Roman" w:hAnsi="Times New Roman" w:cs="Times New Roman"/>
                <w:color w:val="000000"/>
                <w:sz w:val="24"/>
                <w:szCs w:val="24"/>
                <w:lang w:val="uk-UA" w:eastAsia="ru-RU"/>
              </w:rPr>
              <w:t>валення  модельних програм для 8</w:t>
            </w:r>
            <w:r w:rsidRPr="00CD200C">
              <w:rPr>
                <w:rFonts w:ascii="Times New Roman" w:eastAsia="Times New Roman" w:hAnsi="Times New Roman" w:cs="Times New Roman"/>
                <w:color w:val="000000"/>
                <w:sz w:val="24"/>
                <w:szCs w:val="24"/>
                <w:lang w:val="uk-UA" w:eastAsia="ru-RU"/>
              </w:rPr>
              <w:t xml:space="preserve"> класу  НУШ</w:t>
            </w:r>
            <w:r w:rsidRPr="00CD200C">
              <w:rPr>
                <w:rFonts w:ascii="Times New Roman" w:eastAsia="Times New Roman" w:hAnsi="Times New Roman" w:cs="Times New Roman"/>
                <w:sz w:val="24"/>
                <w:szCs w:val="24"/>
                <w:lang w:val="uk-UA" w:eastAsia="ru-RU"/>
              </w:rPr>
              <w:t xml:space="preserve"> .</w:t>
            </w:r>
          </w:p>
          <w:p w14:paraId="1AAB861A" w14:textId="7969EBCE" w:rsidR="00B81EE3" w:rsidRPr="00CD200C" w:rsidRDefault="00B81EE3" w:rsidP="00F733A8">
            <w:pPr>
              <w:spacing w:after="0" w:line="240" w:lineRule="auto"/>
              <w:jc w:val="both"/>
              <w:rPr>
                <w:rFonts w:ascii="Times New Roman" w:eastAsia="Times New Roman" w:hAnsi="Times New Roman" w:cs="Times New Roman"/>
                <w:color w:val="000000"/>
                <w:sz w:val="24"/>
                <w:szCs w:val="24"/>
                <w:lang w:val="uk-UA" w:eastAsia="ru-RU"/>
              </w:rPr>
            </w:pPr>
            <w:r w:rsidRPr="00CD200C">
              <w:rPr>
                <w:rFonts w:ascii="Times New Roman" w:eastAsia="Times New Roman" w:hAnsi="Times New Roman" w:cs="Times New Roman"/>
                <w:color w:val="000000"/>
                <w:sz w:val="24"/>
                <w:szCs w:val="24"/>
                <w:lang w:val="uk-UA" w:eastAsia="ru-RU"/>
              </w:rPr>
              <w:t>7. Про затвердження індивідуальних робочих</w:t>
            </w:r>
            <w:r>
              <w:rPr>
                <w:rFonts w:ascii="Times New Roman" w:eastAsia="Times New Roman" w:hAnsi="Times New Roman" w:cs="Times New Roman"/>
                <w:color w:val="000000"/>
                <w:sz w:val="24"/>
                <w:szCs w:val="24"/>
                <w:lang w:val="uk-UA" w:eastAsia="ru-RU"/>
              </w:rPr>
              <w:t xml:space="preserve"> навчальних планів для дітей з ООП та учнів, що перебувають на педагогічному патронажі </w:t>
            </w:r>
          </w:p>
          <w:p w14:paraId="41445023" w14:textId="77777777" w:rsidR="00B81EE3" w:rsidRPr="00CD200C" w:rsidRDefault="00B81EE3" w:rsidP="00F733A8">
            <w:pPr>
              <w:spacing w:after="0" w:line="240" w:lineRule="auto"/>
              <w:jc w:val="both"/>
              <w:rPr>
                <w:rFonts w:ascii="Times New Roman" w:eastAsia="Times New Roman" w:hAnsi="Times New Roman" w:cs="Times New Roman"/>
                <w:sz w:val="24"/>
                <w:szCs w:val="24"/>
                <w:lang w:val="uk-UA" w:eastAsia="ru-RU"/>
              </w:rPr>
            </w:pPr>
            <w:r w:rsidRPr="00CD200C">
              <w:rPr>
                <w:rFonts w:ascii="Times New Roman" w:eastAsia="Times New Roman" w:hAnsi="Times New Roman" w:cs="Times New Roman"/>
                <w:sz w:val="24"/>
                <w:szCs w:val="24"/>
                <w:lang w:val="uk-UA" w:eastAsia="ru-RU"/>
              </w:rPr>
              <w:t xml:space="preserve">8. Затвердження розкладу занять для учнів 1-9 класів </w:t>
            </w:r>
          </w:p>
          <w:p w14:paraId="74C32D7F" w14:textId="77777777" w:rsidR="00B81EE3" w:rsidRPr="00CD200C" w:rsidRDefault="00B81EE3" w:rsidP="00F733A8">
            <w:pPr>
              <w:spacing w:after="0" w:line="240" w:lineRule="auto"/>
              <w:jc w:val="both"/>
              <w:rPr>
                <w:rFonts w:ascii="Times New Roman" w:eastAsia="Times New Roman" w:hAnsi="Times New Roman" w:cs="Times New Roman"/>
                <w:sz w:val="24"/>
                <w:szCs w:val="24"/>
                <w:lang w:val="uk-UA" w:eastAsia="ru-RU"/>
              </w:rPr>
            </w:pPr>
            <w:r w:rsidRPr="00CD200C">
              <w:rPr>
                <w:rFonts w:ascii="Times New Roman" w:eastAsia="Times New Roman" w:hAnsi="Times New Roman" w:cs="Times New Roman"/>
                <w:sz w:val="24"/>
                <w:szCs w:val="24"/>
                <w:lang w:val="uk-UA" w:eastAsia="ru-RU"/>
              </w:rPr>
              <w:t>9.Про оцінювання рез</w:t>
            </w:r>
            <w:r>
              <w:rPr>
                <w:rFonts w:ascii="Times New Roman" w:eastAsia="Times New Roman" w:hAnsi="Times New Roman" w:cs="Times New Roman"/>
                <w:sz w:val="24"/>
                <w:szCs w:val="24"/>
                <w:lang w:val="uk-UA" w:eastAsia="ru-RU"/>
              </w:rPr>
              <w:t>ультатів навчання учнів 1-4, 5-8</w:t>
            </w:r>
            <w:r w:rsidRPr="00CD200C">
              <w:rPr>
                <w:rFonts w:ascii="Times New Roman" w:eastAsia="Times New Roman" w:hAnsi="Times New Roman" w:cs="Times New Roman"/>
                <w:sz w:val="24"/>
                <w:szCs w:val="24"/>
                <w:lang w:val="uk-UA" w:eastAsia="ru-RU"/>
              </w:rPr>
              <w:t xml:space="preserve"> класів НУШ </w:t>
            </w:r>
          </w:p>
          <w:p w14:paraId="7EB558B8" w14:textId="77777777" w:rsidR="00B81EE3" w:rsidRPr="00CD200C" w:rsidRDefault="00B81EE3" w:rsidP="00F733A8">
            <w:pPr>
              <w:spacing w:after="0" w:line="240" w:lineRule="auto"/>
              <w:jc w:val="both"/>
              <w:rPr>
                <w:rFonts w:ascii="Times New Roman" w:eastAsia="Times New Roman" w:hAnsi="Times New Roman" w:cs="Times New Roman"/>
                <w:color w:val="000000"/>
                <w:sz w:val="24"/>
                <w:szCs w:val="24"/>
                <w:lang w:val="uk-UA" w:eastAsia="ru-RU"/>
              </w:rPr>
            </w:pPr>
            <w:r w:rsidRPr="00CD200C">
              <w:rPr>
                <w:rFonts w:ascii="Times New Roman" w:eastAsia="Times New Roman" w:hAnsi="Times New Roman" w:cs="Times New Roman"/>
                <w:color w:val="000000"/>
                <w:sz w:val="24"/>
                <w:szCs w:val="24"/>
                <w:lang w:val="uk-UA" w:eastAsia="ru-RU"/>
              </w:rPr>
              <w:t>10. Про дотримання єдиного орфографічного режиму. Здійснення обліку та оцінювання навчальних досягнень учнів з курсів за вибором, факультативів.</w:t>
            </w:r>
          </w:p>
          <w:p w14:paraId="0E198727" w14:textId="77777777" w:rsidR="00B81EE3" w:rsidRPr="00484570" w:rsidRDefault="00B81EE3" w:rsidP="00F733A8">
            <w:pPr>
              <w:spacing w:after="0" w:line="240" w:lineRule="auto"/>
              <w:jc w:val="both"/>
              <w:rPr>
                <w:rFonts w:ascii="Times New Roman" w:eastAsia="Times New Roman" w:hAnsi="Times New Roman" w:cs="Times New Roman"/>
                <w:i/>
                <w:sz w:val="24"/>
                <w:szCs w:val="28"/>
                <w:lang w:val="uk-UA" w:eastAsia="ru-RU"/>
              </w:rPr>
            </w:pPr>
            <w:r>
              <w:rPr>
                <w:rFonts w:ascii="Times New Roman" w:eastAsia="Times New Roman" w:hAnsi="Times New Roman" w:cs="Times New Roman"/>
                <w:color w:val="000000"/>
                <w:sz w:val="24"/>
                <w:szCs w:val="24"/>
                <w:lang w:val="uk-UA" w:eastAsia="ru-RU"/>
              </w:rPr>
              <w:t xml:space="preserve">11. </w:t>
            </w:r>
            <w:r w:rsidRPr="00484570">
              <w:rPr>
                <w:rFonts w:ascii="Times New Roman" w:eastAsia="Times New Roman" w:hAnsi="Times New Roman" w:cs="Times New Roman"/>
                <w:sz w:val="24"/>
                <w:szCs w:val="28"/>
                <w:lang w:val="uk-UA" w:eastAsia="ru-RU"/>
              </w:rPr>
              <w:t xml:space="preserve">Про результативність виконання освітньої програми за 2024/2025 навчальний рік.    </w:t>
            </w:r>
            <w:r w:rsidRPr="00484570">
              <w:rPr>
                <w:rFonts w:ascii="Times New Roman" w:eastAsia="Times New Roman" w:hAnsi="Times New Roman" w:cs="Times New Roman"/>
                <w:i/>
                <w:sz w:val="24"/>
                <w:szCs w:val="28"/>
                <w:lang w:val="uk-UA" w:eastAsia="ru-RU"/>
              </w:rPr>
              <w:t xml:space="preserve"> </w:t>
            </w:r>
          </w:p>
          <w:p w14:paraId="0462A3D6" w14:textId="77777777" w:rsidR="00B81EE3" w:rsidRDefault="00B81EE3" w:rsidP="00F733A8">
            <w:pPr>
              <w:spacing w:after="0" w:line="240" w:lineRule="auto"/>
              <w:jc w:val="both"/>
              <w:rPr>
                <w:rFonts w:ascii="Times New Roman" w:eastAsia="Times New Roman" w:hAnsi="Times New Roman" w:cs="Times New Roman"/>
                <w:sz w:val="24"/>
                <w:szCs w:val="28"/>
                <w:lang w:val="uk-UA" w:eastAsia="ru-RU"/>
              </w:rPr>
            </w:pPr>
            <w:r w:rsidRPr="00484570">
              <w:rPr>
                <w:rFonts w:ascii="Times New Roman" w:eastAsia="Times New Roman" w:hAnsi="Times New Roman" w:cs="Times New Roman"/>
                <w:sz w:val="24"/>
                <w:szCs w:val="28"/>
                <w:lang w:val="uk-UA" w:eastAsia="ru-RU"/>
              </w:rPr>
              <w:t>12</w:t>
            </w:r>
            <w:r>
              <w:rPr>
                <w:rFonts w:ascii="Times New Roman" w:eastAsia="Times New Roman" w:hAnsi="Times New Roman" w:cs="Times New Roman"/>
                <w:i/>
                <w:sz w:val="24"/>
                <w:szCs w:val="28"/>
                <w:lang w:val="uk-UA" w:eastAsia="ru-RU"/>
              </w:rPr>
              <w:t>.</w:t>
            </w:r>
            <w:r w:rsidRPr="00484570">
              <w:rPr>
                <w:rFonts w:ascii="Times New Roman" w:eastAsia="Times New Roman" w:hAnsi="Times New Roman" w:cs="Times New Roman"/>
                <w:i/>
                <w:sz w:val="24"/>
                <w:szCs w:val="28"/>
                <w:lang w:val="uk-UA" w:eastAsia="ru-RU"/>
              </w:rPr>
              <w:t xml:space="preserve"> </w:t>
            </w:r>
            <w:r w:rsidRPr="00484570">
              <w:rPr>
                <w:rFonts w:ascii="Times New Roman" w:eastAsia="Times New Roman" w:hAnsi="Times New Roman" w:cs="Times New Roman"/>
                <w:sz w:val="24"/>
                <w:szCs w:val="28"/>
                <w:lang w:val="uk-UA" w:eastAsia="ru-RU"/>
              </w:rPr>
              <w:t>Про дотримання академічної доброчесності педагогічними працівниками та здобувачами освіти</w:t>
            </w:r>
          </w:p>
          <w:p w14:paraId="43176F2F" w14:textId="5733F2DA" w:rsidR="00B81EE3" w:rsidRPr="00AB0B92" w:rsidRDefault="00B81EE3" w:rsidP="00F733A8">
            <w:pPr>
              <w:spacing w:after="0" w:line="240" w:lineRule="auto"/>
              <w:jc w:val="both"/>
              <w:rPr>
                <w:rFonts w:ascii="Times New Roman" w:eastAsia="Times New Roman" w:hAnsi="Times New Roman" w:cs="Times New Roman"/>
                <w:kern w:val="0"/>
                <w:sz w:val="24"/>
                <w:szCs w:val="24"/>
                <w:lang w:val="uk-UA" w:eastAsia="ru-RU"/>
                <w14:ligatures w14:val="none"/>
              </w:rPr>
            </w:pPr>
            <w:r>
              <w:rPr>
                <w:rFonts w:ascii="Times New Roman" w:eastAsia="Times New Roman" w:hAnsi="Times New Roman" w:cs="Times New Roman"/>
                <w:sz w:val="24"/>
                <w:szCs w:val="28"/>
                <w:lang w:val="uk-UA" w:eastAsia="ru-RU"/>
              </w:rPr>
              <w:t xml:space="preserve">13. </w:t>
            </w:r>
            <w:r w:rsidRPr="003E3365">
              <w:rPr>
                <w:rFonts w:ascii="Times New Roman" w:eastAsia="Times New Roman" w:hAnsi="Times New Roman" w:cs="Times New Roman"/>
                <w:sz w:val="24"/>
                <w:szCs w:val="28"/>
                <w:lang w:val="uk-UA" w:eastAsia="ru-RU"/>
              </w:rPr>
              <w:t>Про охорону праці учасників освітнього процесу.</w:t>
            </w:r>
          </w:p>
        </w:tc>
        <w:tc>
          <w:tcPr>
            <w:tcW w:w="1560" w:type="dxa"/>
            <w:tcBorders>
              <w:top w:val="single" w:sz="4" w:space="0" w:color="auto"/>
              <w:left w:val="single" w:sz="4" w:space="0" w:color="auto"/>
              <w:bottom w:val="single" w:sz="4" w:space="0" w:color="auto"/>
              <w:right w:val="single" w:sz="4" w:space="0" w:color="auto"/>
            </w:tcBorders>
          </w:tcPr>
          <w:p w14:paraId="751133B7" w14:textId="5EE5E3B1" w:rsidR="00B81EE3" w:rsidRPr="00AB0B92" w:rsidRDefault="00B81EE3" w:rsidP="007B436D">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серпень</w:t>
            </w:r>
          </w:p>
        </w:tc>
        <w:tc>
          <w:tcPr>
            <w:tcW w:w="1701" w:type="dxa"/>
            <w:tcBorders>
              <w:top w:val="single" w:sz="4" w:space="0" w:color="auto"/>
              <w:left w:val="single" w:sz="4" w:space="0" w:color="auto"/>
              <w:bottom w:val="single" w:sz="4" w:space="0" w:color="auto"/>
              <w:right w:val="single" w:sz="4" w:space="0" w:color="auto"/>
            </w:tcBorders>
          </w:tcPr>
          <w:p w14:paraId="2FF9E4EC" w14:textId="3DD0E3BC" w:rsidR="00B81EE3" w:rsidRPr="00AB0B92" w:rsidRDefault="007A7090" w:rsidP="007B436D">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педрада</w:t>
            </w:r>
          </w:p>
        </w:tc>
        <w:tc>
          <w:tcPr>
            <w:tcW w:w="1701" w:type="dxa"/>
            <w:tcBorders>
              <w:top w:val="single" w:sz="4" w:space="0" w:color="auto"/>
              <w:left w:val="single" w:sz="4" w:space="0" w:color="auto"/>
              <w:bottom w:val="single" w:sz="4" w:space="0" w:color="auto"/>
              <w:right w:val="single" w:sz="4" w:space="0" w:color="auto"/>
            </w:tcBorders>
          </w:tcPr>
          <w:p w14:paraId="1798765E" w14:textId="77777777" w:rsidR="007A7090" w:rsidRPr="00CD200C" w:rsidRDefault="007A7090" w:rsidP="007B436D">
            <w:pPr>
              <w:spacing w:after="0" w:line="240" w:lineRule="auto"/>
              <w:rPr>
                <w:rFonts w:ascii="Times New Roman" w:eastAsia="Times New Roman" w:hAnsi="Times New Roman" w:cs="Times New Roman"/>
                <w:color w:val="000000"/>
                <w:sz w:val="24"/>
                <w:szCs w:val="24"/>
                <w:lang w:val="uk-UA" w:eastAsia="ru-RU"/>
              </w:rPr>
            </w:pPr>
            <w:r w:rsidRPr="00CD200C">
              <w:rPr>
                <w:rFonts w:ascii="Times New Roman" w:eastAsia="Times New Roman" w:hAnsi="Times New Roman" w:cs="Times New Roman"/>
                <w:b/>
                <w:color w:val="000000"/>
                <w:sz w:val="24"/>
                <w:szCs w:val="24"/>
                <w:lang w:val="uk-UA" w:eastAsia="ru-RU"/>
              </w:rPr>
              <w:t>Павлюк С.А.</w:t>
            </w:r>
            <w:r w:rsidRPr="00CD200C">
              <w:rPr>
                <w:rFonts w:ascii="Times New Roman" w:eastAsia="Times New Roman" w:hAnsi="Times New Roman" w:cs="Times New Roman"/>
                <w:color w:val="000000"/>
                <w:sz w:val="24"/>
                <w:szCs w:val="24"/>
                <w:lang w:val="uk-UA" w:eastAsia="ru-RU"/>
              </w:rPr>
              <w:t xml:space="preserve"> вихователь-методист </w:t>
            </w:r>
          </w:p>
          <w:p w14:paraId="4F01BCE7" w14:textId="77777777" w:rsidR="007A7090" w:rsidRPr="00CD200C" w:rsidRDefault="007A7090" w:rsidP="007B436D">
            <w:pPr>
              <w:spacing w:after="0" w:line="240" w:lineRule="auto"/>
              <w:rPr>
                <w:rFonts w:ascii="Times New Roman" w:eastAsia="Times New Roman" w:hAnsi="Times New Roman" w:cs="Times New Roman"/>
                <w:sz w:val="24"/>
                <w:szCs w:val="24"/>
                <w:lang w:val="uk-UA" w:eastAsia="ru-RU"/>
              </w:rPr>
            </w:pPr>
            <w:r w:rsidRPr="00CD200C">
              <w:rPr>
                <w:rFonts w:ascii="Times New Roman" w:eastAsia="Times New Roman" w:hAnsi="Times New Roman" w:cs="Times New Roman"/>
                <w:b/>
                <w:color w:val="000000"/>
                <w:sz w:val="24"/>
                <w:szCs w:val="24"/>
                <w:lang w:val="uk-UA" w:eastAsia="ru-RU"/>
              </w:rPr>
              <w:t>Якубчак Л.М.</w:t>
            </w:r>
            <w:r w:rsidRPr="00CD200C">
              <w:rPr>
                <w:rFonts w:ascii="Times New Roman" w:eastAsia="Times New Roman" w:hAnsi="Times New Roman" w:cs="Times New Roman"/>
                <w:sz w:val="24"/>
                <w:szCs w:val="24"/>
                <w:lang w:val="uk-UA" w:eastAsia="ru-RU"/>
              </w:rPr>
              <w:t>заступник директора з НВР</w:t>
            </w:r>
          </w:p>
          <w:p w14:paraId="10B8D212" w14:textId="77777777" w:rsidR="007A7090" w:rsidRPr="00CD200C" w:rsidRDefault="007A7090" w:rsidP="007B436D">
            <w:pPr>
              <w:spacing w:after="0" w:line="240" w:lineRule="auto"/>
              <w:rPr>
                <w:rFonts w:ascii="Times New Roman" w:eastAsia="Times New Roman" w:hAnsi="Times New Roman" w:cs="Times New Roman"/>
                <w:sz w:val="24"/>
                <w:szCs w:val="24"/>
                <w:lang w:val="uk-UA" w:eastAsia="ru-RU"/>
              </w:rPr>
            </w:pPr>
          </w:p>
          <w:p w14:paraId="1D5FC273" w14:textId="77777777" w:rsidR="007A7090" w:rsidRPr="00CD200C" w:rsidRDefault="007A7090" w:rsidP="007B436D">
            <w:pPr>
              <w:spacing w:after="0" w:line="240" w:lineRule="auto"/>
              <w:rPr>
                <w:rFonts w:ascii="Times New Roman" w:eastAsia="Times New Roman" w:hAnsi="Times New Roman" w:cs="Times New Roman"/>
                <w:sz w:val="24"/>
                <w:szCs w:val="24"/>
                <w:lang w:val="uk-UA" w:eastAsia="ru-RU"/>
              </w:rPr>
            </w:pPr>
            <w:r w:rsidRPr="00CD200C">
              <w:rPr>
                <w:rFonts w:ascii="Times New Roman" w:eastAsia="Times New Roman" w:hAnsi="Times New Roman" w:cs="Times New Roman"/>
                <w:b/>
                <w:color w:val="000000"/>
                <w:sz w:val="24"/>
                <w:szCs w:val="24"/>
                <w:lang w:val="uk-UA" w:eastAsia="ru-RU"/>
              </w:rPr>
              <w:t>Капустяк Г. П.,</w:t>
            </w:r>
            <w:r w:rsidRPr="00CD200C">
              <w:rPr>
                <w:rFonts w:ascii="Times New Roman" w:eastAsia="Times New Roman" w:hAnsi="Times New Roman" w:cs="Times New Roman"/>
                <w:color w:val="000000"/>
                <w:sz w:val="24"/>
                <w:szCs w:val="24"/>
                <w:lang w:val="uk-UA" w:eastAsia="ru-RU"/>
              </w:rPr>
              <w:t xml:space="preserve"> директор</w:t>
            </w:r>
          </w:p>
          <w:p w14:paraId="20D00BE0" w14:textId="2BD595FC" w:rsidR="00B81EE3" w:rsidRPr="00AB0B92" w:rsidRDefault="00B81EE3" w:rsidP="007B436D">
            <w:pPr>
              <w:spacing w:after="0" w:line="240" w:lineRule="auto"/>
              <w:rPr>
                <w:rFonts w:ascii="Times New Roman" w:eastAsiaTheme="minorEastAsia" w:hAnsi="Times New Roman" w:cs="Times New Roman"/>
                <w:kern w:val="0"/>
                <w:sz w:val="24"/>
                <w:szCs w:val="24"/>
                <w:lang w:val="uk-UA" w:eastAsia="ru-RU"/>
                <w14:ligatures w14:val="none"/>
              </w:rPr>
            </w:pPr>
          </w:p>
        </w:tc>
        <w:tc>
          <w:tcPr>
            <w:tcW w:w="1701" w:type="dxa"/>
            <w:tcBorders>
              <w:top w:val="single" w:sz="4" w:space="0" w:color="auto"/>
              <w:left w:val="single" w:sz="4" w:space="0" w:color="auto"/>
              <w:bottom w:val="single" w:sz="4" w:space="0" w:color="auto"/>
              <w:right w:val="single" w:sz="4" w:space="0" w:color="auto"/>
            </w:tcBorders>
          </w:tcPr>
          <w:p w14:paraId="6864578E" w14:textId="77777777" w:rsidR="00B81EE3" w:rsidRPr="00AB0B92" w:rsidRDefault="00B81EE3" w:rsidP="00B81EE3">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3DBC8E39" w14:textId="77777777" w:rsidTr="005C0660">
        <w:trPr>
          <w:trHeight w:val="145"/>
        </w:trPr>
        <w:tc>
          <w:tcPr>
            <w:tcW w:w="8364" w:type="dxa"/>
            <w:tcBorders>
              <w:top w:val="single" w:sz="4" w:space="0" w:color="auto"/>
              <w:left w:val="single" w:sz="4" w:space="0" w:color="auto"/>
              <w:bottom w:val="single" w:sz="4" w:space="0" w:color="auto"/>
              <w:right w:val="single" w:sz="4" w:space="0" w:color="auto"/>
            </w:tcBorders>
            <w:shd w:val="clear" w:color="auto" w:fill="E5FFFF"/>
          </w:tcPr>
          <w:p w14:paraId="58F9ABCB" w14:textId="2D52F594" w:rsidR="00804F33" w:rsidRPr="00804F33" w:rsidRDefault="007A7090" w:rsidP="00804F33">
            <w:pPr>
              <w:pStyle w:val="a3"/>
              <w:numPr>
                <w:ilvl w:val="0"/>
                <w:numId w:val="42"/>
              </w:numPr>
              <w:jc w:val="both"/>
              <w:rPr>
                <w:color w:val="000000"/>
                <w:sz w:val="24"/>
                <w:szCs w:val="24"/>
                <w:lang w:eastAsia="ru-RU"/>
              </w:rPr>
            </w:pPr>
            <w:r w:rsidRPr="00804F33">
              <w:rPr>
                <w:color w:val="000000"/>
                <w:sz w:val="24"/>
                <w:szCs w:val="24"/>
                <w:lang w:eastAsia="ru-RU"/>
              </w:rPr>
              <w:t>Про визнання результатів підвищення кваліфікації педагогів.</w:t>
            </w:r>
          </w:p>
        </w:tc>
        <w:tc>
          <w:tcPr>
            <w:tcW w:w="1560" w:type="dxa"/>
            <w:tcBorders>
              <w:top w:val="single" w:sz="4" w:space="0" w:color="auto"/>
              <w:left w:val="single" w:sz="4" w:space="0" w:color="auto"/>
              <w:bottom w:val="single" w:sz="4" w:space="0" w:color="auto"/>
              <w:right w:val="single" w:sz="4" w:space="0" w:color="auto"/>
            </w:tcBorders>
          </w:tcPr>
          <w:p w14:paraId="7D407A16" w14:textId="4BAA73D0" w:rsidR="007A7090" w:rsidRPr="00AB0B92" w:rsidRDefault="007A7090" w:rsidP="007B436D">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жовтень</w:t>
            </w:r>
          </w:p>
        </w:tc>
        <w:tc>
          <w:tcPr>
            <w:tcW w:w="1701" w:type="dxa"/>
            <w:tcBorders>
              <w:top w:val="single" w:sz="4" w:space="0" w:color="auto"/>
              <w:left w:val="single" w:sz="4" w:space="0" w:color="auto"/>
              <w:bottom w:val="single" w:sz="4" w:space="0" w:color="auto"/>
              <w:right w:val="single" w:sz="4" w:space="0" w:color="auto"/>
            </w:tcBorders>
          </w:tcPr>
          <w:p w14:paraId="2D989B0D" w14:textId="08771A1D" w:rsidR="007A7090" w:rsidRPr="00AB0B92" w:rsidRDefault="007A7090" w:rsidP="007B436D">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педрада</w:t>
            </w:r>
          </w:p>
        </w:tc>
        <w:tc>
          <w:tcPr>
            <w:tcW w:w="1701" w:type="dxa"/>
            <w:tcBorders>
              <w:top w:val="single" w:sz="4" w:space="0" w:color="auto"/>
              <w:left w:val="single" w:sz="4" w:space="0" w:color="auto"/>
              <w:bottom w:val="single" w:sz="4" w:space="0" w:color="auto"/>
              <w:right w:val="single" w:sz="4" w:space="0" w:color="auto"/>
            </w:tcBorders>
          </w:tcPr>
          <w:p w14:paraId="39372C98" w14:textId="5C31789D" w:rsidR="007A7090" w:rsidRPr="00AB0B92" w:rsidRDefault="007A7090" w:rsidP="007B436D">
            <w:pPr>
              <w:spacing w:after="0" w:line="240" w:lineRule="auto"/>
              <w:rPr>
                <w:rFonts w:ascii="Times New Roman" w:eastAsiaTheme="minorEastAsia" w:hAnsi="Times New Roman" w:cs="Times New Roman"/>
                <w:kern w:val="0"/>
                <w:sz w:val="24"/>
                <w:szCs w:val="24"/>
                <w:lang w:val="uk-UA" w:eastAsia="ru-RU"/>
                <w14:ligatures w14:val="none"/>
              </w:rPr>
            </w:pPr>
            <w:r w:rsidRPr="00CD200C">
              <w:rPr>
                <w:rFonts w:ascii="Times New Roman" w:eastAsia="Times New Roman" w:hAnsi="Times New Roman" w:cs="Times New Roman"/>
                <w:b/>
                <w:color w:val="000000"/>
                <w:sz w:val="24"/>
                <w:szCs w:val="24"/>
                <w:lang w:val="uk-UA" w:eastAsia="ru-RU"/>
              </w:rPr>
              <w:t>Капустяк Г. П.,</w:t>
            </w:r>
            <w:r w:rsidRPr="00CD200C">
              <w:rPr>
                <w:rFonts w:ascii="Times New Roman" w:eastAsia="Times New Roman" w:hAnsi="Times New Roman" w:cs="Times New Roman"/>
                <w:color w:val="000000"/>
                <w:sz w:val="24"/>
                <w:szCs w:val="24"/>
                <w:lang w:val="uk-UA" w:eastAsia="ru-RU"/>
              </w:rPr>
              <w:t xml:space="preserve"> директор</w:t>
            </w:r>
          </w:p>
        </w:tc>
        <w:tc>
          <w:tcPr>
            <w:tcW w:w="1701" w:type="dxa"/>
            <w:tcBorders>
              <w:top w:val="single" w:sz="4" w:space="0" w:color="auto"/>
              <w:left w:val="single" w:sz="4" w:space="0" w:color="auto"/>
              <w:bottom w:val="single" w:sz="4" w:space="0" w:color="auto"/>
              <w:right w:val="single" w:sz="4" w:space="0" w:color="auto"/>
            </w:tcBorders>
          </w:tcPr>
          <w:p w14:paraId="14B6A3F4"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128E9C0B" w14:textId="77777777" w:rsidTr="005C0660">
        <w:trPr>
          <w:trHeight w:val="145"/>
        </w:trPr>
        <w:tc>
          <w:tcPr>
            <w:tcW w:w="8364" w:type="dxa"/>
            <w:tcBorders>
              <w:top w:val="single" w:sz="4" w:space="0" w:color="auto"/>
              <w:left w:val="single" w:sz="4" w:space="0" w:color="auto"/>
              <w:bottom w:val="single" w:sz="4" w:space="0" w:color="auto"/>
              <w:right w:val="single" w:sz="4" w:space="0" w:color="auto"/>
            </w:tcBorders>
            <w:shd w:val="clear" w:color="auto" w:fill="E5FFFF"/>
          </w:tcPr>
          <w:p w14:paraId="24100BB3" w14:textId="77777777" w:rsidR="007A7090" w:rsidRPr="007A7090" w:rsidRDefault="007A7090" w:rsidP="00F733A8">
            <w:pPr>
              <w:spacing w:after="0" w:line="240" w:lineRule="auto"/>
              <w:rPr>
                <w:rFonts w:ascii="Times New Roman" w:eastAsia="Times New Roman" w:hAnsi="Times New Roman" w:cs="Times New Roman"/>
                <w:b/>
                <w:bCs/>
                <w:iCs/>
                <w:sz w:val="24"/>
                <w:szCs w:val="24"/>
                <w:lang w:val="uk-UA" w:eastAsia="ru-RU"/>
              </w:rPr>
            </w:pPr>
            <w:r w:rsidRPr="007A7090">
              <w:rPr>
                <w:rFonts w:ascii="Times New Roman" w:eastAsia="Times New Roman" w:hAnsi="Times New Roman" w:cs="Times New Roman"/>
                <w:b/>
                <w:bCs/>
                <w:iCs/>
                <w:sz w:val="24"/>
                <w:szCs w:val="24"/>
                <w:lang w:val="uk-UA" w:eastAsia="ru-RU"/>
              </w:rPr>
              <w:t xml:space="preserve">1. </w:t>
            </w:r>
            <w:r w:rsidRPr="007A7090">
              <w:rPr>
                <w:rStyle w:val="a4"/>
                <w:rFonts w:ascii="Times New Roman" w:hAnsi="Times New Roman" w:cs="Times New Roman"/>
                <w:b w:val="0"/>
                <w:bCs w:val="0"/>
                <w:color w:val="001D35"/>
                <w:sz w:val="24"/>
                <w:szCs w:val="24"/>
                <w:shd w:val="clear" w:color="auto" w:fill="FFFFFF"/>
                <w:lang w:val="uk-UA"/>
              </w:rPr>
              <w:t xml:space="preserve">Використання </w:t>
            </w:r>
            <w:r w:rsidRPr="007A7090">
              <w:rPr>
                <w:rStyle w:val="a4"/>
                <w:rFonts w:ascii="Times New Roman" w:hAnsi="Times New Roman" w:cs="Times New Roman"/>
                <w:b w:val="0"/>
                <w:bCs w:val="0"/>
                <w:color w:val="001D35"/>
                <w:sz w:val="24"/>
                <w:szCs w:val="24"/>
                <w:shd w:val="clear" w:color="auto" w:fill="FFFFFF"/>
              </w:rPr>
              <w:t xml:space="preserve">інноваційних технологій </w:t>
            </w:r>
            <w:r w:rsidRPr="007A7090">
              <w:rPr>
                <w:rStyle w:val="a4"/>
                <w:rFonts w:ascii="Times New Roman" w:hAnsi="Times New Roman" w:cs="Times New Roman"/>
                <w:b w:val="0"/>
                <w:bCs w:val="0"/>
                <w:color w:val="001D35"/>
                <w:sz w:val="24"/>
                <w:szCs w:val="24"/>
                <w:shd w:val="clear" w:color="auto" w:fill="FFFFFF"/>
                <w:lang w:val="uk-UA"/>
              </w:rPr>
              <w:t>на уроках історії громадянської освіти та правознавства</w:t>
            </w:r>
          </w:p>
          <w:p w14:paraId="233F952F" w14:textId="77777777" w:rsidR="00804F33" w:rsidRDefault="007A7090" w:rsidP="00804F33">
            <w:pPr>
              <w:spacing w:after="0" w:line="240" w:lineRule="auto"/>
              <w:rPr>
                <w:rFonts w:ascii="Times New Roman" w:eastAsia="Times New Roman" w:hAnsi="Times New Roman" w:cs="Times New Roman"/>
                <w:b/>
                <w:spacing w:val="-2"/>
                <w:sz w:val="24"/>
                <w:szCs w:val="24"/>
                <w:lang w:val="uk-UA"/>
              </w:rPr>
            </w:pPr>
            <w:r w:rsidRPr="007A7090">
              <w:rPr>
                <w:rFonts w:ascii="Times New Roman" w:eastAsia="Times New Roman" w:hAnsi="Times New Roman" w:cs="Times New Roman"/>
                <w:b/>
                <w:bCs/>
                <w:color w:val="0D0D0D"/>
                <w:position w:val="-1"/>
                <w:sz w:val="24"/>
                <w:szCs w:val="24"/>
                <w:lang w:eastAsia="uk-UA"/>
              </w:rPr>
              <w:t>2</w:t>
            </w:r>
            <w:r w:rsidRPr="00CC29DB">
              <w:rPr>
                <w:rFonts w:ascii="Times New Roman" w:eastAsia="Times New Roman" w:hAnsi="Times New Roman" w:cs="Times New Roman"/>
                <w:b/>
                <w:color w:val="0D0D0D"/>
                <w:position w:val="-1"/>
                <w:sz w:val="24"/>
                <w:szCs w:val="24"/>
                <w:lang w:eastAsia="uk-UA"/>
              </w:rPr>
              <w:t xml:space="preserve">. </w:t>
            </w:r>
            <w:r w:rsidRPr="00CC29DB">
              <w:rPr>
                <w:rFonts w:ascii="Times New Roman" w:eastAsia="Times New Roman" w:hAnsi="Times New Roman" w:cs="Times New Roman"/>
                <w:sz w:val="24"/>
                <w:szCs w:val="24"/>
                <w:lang w:val="uk-UA"/>
              </w:rPr>
              <w:t xml:space="preserve">Про визнання результатів підвищення </w:t>
            </w:r>
            <w:r w:rsidRPr="00CC29DB">
              <w:rPr>
                <w:rFonts w:ascii="Times New Roman" w:eastAsia="Times New Roman" w:hAnsi="Times New Roman" w:cs="Times New Roman"/>
                <w:spacing w:val="-2"/>
                <w:sz w:val="24"/>
                <w:szCs w:val="24"/>
                <w:lang w:val="uk-UA"/>
              </w:rPr>
              <w:t>кваліфікації.</w:t>
            </w:r>
          </w:p>
          <w:p w14:paraId="0624165F" w14:textId="77777777" w:rsidR="00804F33" w:rsidRPr="00804F33" w:rsidRDefault="00804F33" w:rsidP="00804F33">
            <w:pPr>
              <w:spacing w:after="0" w:line="240" w:lineRule="auto"/>
              <w:rPr>
                <w:rFonts w:ascii="Times New Roman" w:eastAsia="Times New Roman" w:hAnsi="Times New Roman" w:cs="Times New Roman"/>
                <w:b/>
                <w:spacing w:val="-2"/>
                <w:sz w:val="24"/>
                <w:szCs w:val="24"/>
                <w:lang w:val="uk-UA"/>
              </w:rPr>
            </w:pPr>
            <w:r>
              <w:rPr>
                <w:rFonts w:ascii="Times New Roman" w:eastAsia="Times New Roman" w:hAnsi="Times New Roman" w:cs="Times New Roman"/>
                <w:b/>
                <w:spacing w:val="-2"/>
                <w:sz w:val="24"/>
                <w:szCs w:val="24"/>
                <w:lang w:val="uk-UA"/>
              </w:rPr>
              <w:t>3</w:t>
            </w:r>
            <w:r w:rsidRPr="00804F33">
              <w:rPr>
                <w:rFonts w:ascii="Times New Roman" w:eastAsia="Times New Roman" w:hAnsi="Times New Roman" w:cs="Times New Roman"/>
                <w:b/>
                <w:spacing w:val="-2"/>
                <w:sz w:val="24"/>
                <w:szCs w:val="24"/>
                <w:lang w:val="uk-UA"/>
              </w:rPr>
              <w:t xml:space="preserve">. </w:t>
            </w:r>
            <w:r w:rsidRPr="00804F33">
              <w:rPr>
                <w:rFonts w:ascii="Times New Roman" w:hAnsi="Times New Roman" w:cs="Times New Roman"/>
                <w:color w:val="000000"/>
                <w:sz w:val="24"/>
                <w:szCs w:val="24"/>
                <w:lang w:eastAsia="ru-RU" w:bidi="ru-RU"/>
              </w:rPr>
              <w:t xml:space="preserve"> Планування та пеагогічний супровід ігор – стратегій у роботі з дошкільниками.  (довідка)</w:t>
            </w:r>
          </w:p>
          <w:p w14:paraId="3EF7032D" w14:textId="77777777" w:rsidR="00804F33" w:rsidRPr="00804F33" w:rsidRDefault="00804F33" w:rsidP="00804F33">
            <w:pPr>
              <w:spacing w:after="0" w:line="240" w:lineRule="auto"/>
              <w:rPr>
                <w:rFonts w:ascii="Times New Roman" w:hAnsi="Times New Roman" w:cs="Times New Roman"/>
                <w:color w:val="000000"/>
                <w:sz w:val="24"/>
                <w:szCs w:val="24"/>
                <w:lang w:val="uk-UA" w:eastAsia="ru-RU" w:bidi="ru-RU"/>
              </w:rPr>
            </w:pPr>
            <w:r w:rsidRPr="00804F33">
              <w:rPr>
                <w:rFonts w:ascii="Times New Roman" w:eastAsia="Times New Roman" w:hAnsi="Times New Roman" w:cs="Times New Roman"/>
                <w:b/>
                <w:spacing w:val="-2"/>
                <w:sz w:val="24"/>
                <w:szCs w:val="24"/>
                <w:lang w:val="uk-UA"/>
              </w:rPr>
              <w:t xml:space="preserve">4. </w:t>
            </w:r>
            <w:r w:rsidRPr="00804F33">
              <w:rPr>
                <w:rFonts w:ascii="Times New Roman" w:hAnsi="Times New Roman" w:cs="Times New Roman"/>
                <w:color w:val="000000"/>
                <w:sz w:val="24"/>
                <w:szCs w:val="24"/>
                <w:lang w:eastAsia="ru-RU" w:bidi="ru-RU"/>
              </w:rPr>
              <w:t>Самостійність дитини – основа лідерства. (інформація) Гра – стратегія як засіб розвитку в дошкільників уміння планувати спільну діяльність і приймати рішення (круглий стіл)  (інформація з власного досвіду)</w:t>
            </w:r>
          </w:p>
          <w:p w14:paraId="3F3BD78C" w14:textId="662C5C1D" w:rsidR="007A7090" w:rsidRPr="00804F33" w:rsidRDefault="00804F33" w:rsidP="00804F33">
            <w:pPr>
              <w:spacing w:after="0" w:line="240" w:lineRule="auto"/>
              <w:rPr>
                <w:rFonts w:ascii="Times New Roman" w:eastAsia="Times New Roman" w:hAnsi="Times New Roman" w:cs="Times New Roman"/>
                <w:b/>
                <w:spacing w:val="-2"/>
                <w:sz w:val="24"/>
                <w:szCs w:val="24"/>
                <w:lang w:val="uk-UA"/>
              </w:rPr>
            </w:pPr>
            <w:r w:rsidRPr="00804F33">
              <w:rPr>
                <w:rFonts w:ascii="Times New Roman" w:eastAsia="Times New Roman" w:hAnsi="Times New Roman" w:cs="Times New Roman"/>
                <w:b/>
                <w:spacing w:val="-2"/>
                <w:sz w:val="24"/>
                <w:szCs w:val="24"/>
                <w:lang w:val="uk-UA"/>
              </w:rPr>
              <w:t>5.</w:t>
            </w:r>
            <w:r w:rsidRPr="00804F33">
              <w:rPr>
                <w:rFonts w:ascii="Times New Roman" w:hAnsi="Times New Roman" w:cs="Times New Roman"/>
                <w:color w:val="000000"/>
                <w:sz w:val="24"/>
                <w:szCs w:val="24"/>
                <w:lang w:eastAsia="ru-RU" w:bidi="ru-RU"/>
              </w:rPr>
              <w:t xml:space="preserve"> Як підтримати дитину  лідера. (інформація)</w:t>
            </w:r>
          </w:p>
        </w:tc>
        <w:tc>
          <w:tcPr>
            <w:tcW w:w="1560" w:type="dxa"/>
            <w:tcBorders>
              <w:top w:val="single" w:sz="4" w:space="0" w:color="auto"/>
              <w:left w:val="single" w:sz="4" w:space="0" w:color="auto"/>
              <w:bottom w:val="single" w:sz="4" w:space="0" w:color="auto"/>
              <w:right w:val="single" w:sz="4" w:space="0" w:color="auto"/>
            </w:tcBorders>
          </w:tcPr>
          <w:p w14:paraId="75C8F6E3" w14:textId="56FD2948" w:rsidR="007A7090" w:rsidRPr="00AB0B92" w:rsidRDefault="007A7090" w:rsidP="007B436D">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листопад</w:t>
            </w:r>
          </w:p>
        </w:tc>
        <w:tc>
          <w:tcPr>
            <w:tcW w:w="1701" w:type="dxa"/>
            <w:tcBorders>
              <w:top w:val="single" w:sz="4" w:space="0" w:color="auto"/>
              <w:left w:val="single" w:sz="4" w:space="0" w:color="auto"/>
              <w:bottom w:val="single" w:sz="4" w:space="0" w:color="auto"/>
              <w:right w:val="single" w:sz="4" w:space="0" w:color="auto"/>
            </w:tcBorders>
          </w:tcPr>
          <w:p w14:paraId="39B46B49" w14:textId="26DF2986" w:rsidR="007A7090" w:rsidRPr="00AB0B92" w:rsidRDefault="007A7090" w:rsidP="007B436D">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педрада</w:t>
            </w:r>
          </w:p>
        </w:tc>
        <w:tc>
          <w:tcPr>
            <w:tcW w:w="1701" w:type="dxa"/>
            <w:tcBorders>
              <w:top w:val="single" w:sz="4" w:space="0" w:color="auto"/>
              <w:left w:val="single" w:sz="4" w:space="0" w:color="auto"/>
              <w:bottom w:val="single" w:sz="4" w:space="0" w:color="auto"/>
              <w:right w:val="single" w:sz="4" w:space="0" w:color="auto"/>
            </w:tcBorders>
          </w:tcPr>
          <w:p w14:paraId="5A48B53F" w14:textId="77777777" w:rsidR="007A7090" w:rsidRPr="00CD200C" w:rsidRDefault="007A7090" w:rsidP="007B436D">
            <w:pPr>
              <w:spacing w:after="0" w:line="240" w:lineRule="auto"/>
              <w:rPr>
                <w:rFonts w:ascii="Times New Roman" w:eastAsia="Times New Roman" w:hAnsi="Times New Roman" w:cs="Times New Roman"/>
                <w:color w:val="000000"/>
                <w:sz w:val="24"/>
                <w:szCs w:val="24"/>
                <w:lang w:val="uk-UA" w:eastAsia="ru-RU"/>
              </w:rPr>
            </w:pPr>
            <w:r w:rsidRPr="00CD200C">
              <w:rPr>
                <w:rFonts w:ascii="Times New Roman" w:eastAsia="Times New Roman" w:hAnsi="Times New Roman" w:cs="Times New Roman"/>
                <w:b/>
                <w:color w:val="000000"/>
                <w:sz w:val="24"/>
                <w:szCs w:val="24"/>
                <w:lang w:val="uk-UA" w:eastAsia="ru-RU"/>
              </w:rPr>
              <w:t>Павлюк С.А.</w:t>
            </w:r>
            <w:r w:rsidRPr="00CD200C">
              <w:rPr>
                <w:rFonts w:ascii="Times New Roman" w:eastAsia="Times New Roman" w:hAnsi="Times New Roman" w:cs="Times New Roman"/>
                <w:color w:val="000000"/>
                <w:sz w:val="24"/>
                <w:szCs w:val="24"/>
                <w:lang w:val="uk-UA" w:eastAsia="ru-RU"/>
              </w:rPr>
              <w:t xml:space="preserve"> вихователь-методист </w:t>
            </w:r>
          </w:p>
          <w:p w14:paraId="325E1B3D" w14:textId="77777777" w:rsidR="007A7090" w:rsidRPr="00CD200C" w:rsidRDefault="007A7090" w:rsidP="007B436D">
            <w:pPr>
              <w:spacing w:after="0" w:line="240" w:lineRule="auto"/>
              <w:rPr>
                <w:rFonts w:ascii="Times New Roman" w:eastAsia="Times New Roman" w:hAnsi="Times New Roman" w:cs="Times New Roman"/>
                <w:color w:val="000000"/>
                <w:sz w:val="24"/>
                <w:szCs w:val="24"/>
                <w:lang w:val="uk-UA" w:eastAsia="ru-RU"/>
              </w:rPr>
            </w:pPr>
            <w:r w:rsidRPr="00CD200C">
              <w:rPr>
                <w:rFonts w:ascii="Times New Roman" w:eastAsia="Times New Roman" w:hAnsi="Times New Roman" w:cs="Times New Roman"/>
                <w:b/>
                <w:color w:val="000000"/>
                <w:sz w:val="24"/>
                <w:szCs w:val="24"/>
                <w:lang w:val="uk-UA" w:eastAsia="ru-RU"/>
              </w:rPr>
              <w:t>Капустяк Г. П.,</w:t>
            </w:r>
            <w:r w:rsidRPr="00CD200C">
              <w:rPr>
                <w:rFonts w:ascii="Times New Roman" w:eastAsia="Times New Roman" w:hAnsi="Times New Roman" w:cs="Times New Roman"/>
                <w:color w:val="000000"/>
                <w:sz w:val="24"/>
                <w:szCs w:val="24"/>
                <w:lang w:val="uk-UA" w:eastAsia="ru-RU"/>
              </w:rPr>
              <w:t xml:space="preserve"> директор</w:t>
            </w:r>
          </w:p>
          <w:p w14:paraId="59849D12" w14:textId="4BA05474" w:rsidR="007A7090" w:rsidRPr="00AB0B92" w:rsidRDefault="007A7090" w:rsidP="007B436D">
            <w:pPr>
              <w:spacing w:after="0" w:line="240" w:lineRule="auto"/>
              <w:rPr>
                <w:rFonts w:ascii="Times New Roman" w:eastAsiaTheme="minorEastAsia" w:hAnsi="Times New Roman" w:cs="Times New Roman"/>
                <w:kern w:val="0"/>
                <w:sz w:val="24"/>
                <w:szCs w:val="24"/>
                <w:lang w:val="uk-UA" w:eastAsia="ru-RU"/>
                <w14:ligatures w14:val="none"/>
              </w:rPr>
            </w:pPr>
          </w:p>
        </w:tc>
        <w:tc>
          <w:tcPr>
            <w:tcW w:w="1701" w:type="dxa"/>
            <w:tcBorders>
              <w:top w:val="single" w:sz="4" w:space="0" w:color="auto"/>
              <w:left w:val="single" w:sz="4" w:space="0" w:color="auto"/>
              <w:bottom w:val="single" w:sz="4" w:space="0" w:color="auto"/>
              <w:right w:val="single" w:sz="4" w:space="0" w:color="auto"/>
            </w:tcBorders>
          </w:tcPr>
          <w:p w14:paraId="4F8A954D"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57F0B3A8" w14:textId="77777777" w:rsidTr="005C0660">
        <w:trPr>
          <w:trHeight w:val="692"/>
        </w:trPr>
        <w:tc>
          <w:tcPr>
            <w:tcW w:w="8364" w:type="dxa"/>
            <w:tcBorders>
              <w:top w:val="single" w:sz="4" w:space="0" w:color="auto"/>
              <w:left w:val="single" w:sz="4" w:space="0" w:color="auto"/>
              <w:bottom w:val="single" w:sz="4" w:space="0" w:color="auto"/>
              <w:right w:val="single" w:sz="4" w:space="0" w:color="auto"/>
            </w:tcBorders>
            <w:shd w:val="clear" w:color="auto" w:fill="E5FFFF"/>
          </w:tcPr>
          <w:p w14:paraId="55F2AD62" w14:textId="77777777" w:rsidR="007A7090" w:rsidRPr="00CD200C" w:rsidRDefault="007A7090" w:rsidP="007B436D">
            <w:pPr>
              <w:spacing w:after="0" w:line="240" w:lineRule="auto"/>
              <w:rPr>
                <w:rFonts w:ascii="Times New Roman" w:hAnsi="Times New Roman" w:cs="Times New Roman"/>
                <w:sz w:val="24"/>
                <w:szCs w:val="24"/>
                <w:lang w:val="uk-UA"/>
              </w:rPr>
            </w:pPr>
            <w:r w:rsidRPr="00CD200C">
              <w:rPr>
                <w:rFonts w:ascii="Times New Roman" w:hAnsi="Times New Roman" w:cs="Times New Roman"/>
                <w:sz w:val="24"/>
                <w:szCs w:val="24"/>
                <w:lang w:val="uk-UA"/>
              </w:rPr>
              <w:lastRenderedPageBreak/>
              <w:t>1</w:t>
            </w:r>
            <w:r w:rsidRPr="00CD200C">
              <w:rPr>
                <w:rFonts w:ascii="Times New Roman" w:hAnsi="Times New Roman" w:cs="Times New Roman"/>
                <w:b/>
                <w:sz w:val="24"/>
                <w:szCs w:val="24"/>
                <w:lang w:val="uk-UA"/>
              </w:rPr>
              <w:t>.</w:t>
            </w:r>
            <w:r w:rsidRPr="00CD200C">
              <w:rPr>
                <w:rFonts w:ascii="Times New Roman" w:hAnsi="Times New Roman" w:cs="Times New Roman"/>
                <w:sz w:val="24"/>
                <w:szCs w:val="24"/>
                <w:lang w:val="uk-UA"/>
              </w:rPr>
              <w:t>Про визнання результатів підвищення кваліфікації педагогів Чернівецької гімназії №6 «Берегиня» у 2024році</w:t>
            </w:r>
          </w:p>
          <w:p w14:paraId="59F25CBF" w14:textId="77777777" w:rsidR="007A7090" w:rsidRPr="00CD200C" w:rsidRDefault="007A7090" w:rsidP="007B436D">
            <w:pPr>
              <w:spacing w:after="0" w:line="240" w:lineRule="auto"/>
              <w:rPr>
                <w:rFonts w:ascii="Times New Roman" w:hAnsi="Times New Roman" w:cs="Times New Roman"/>
                <w:sz w:val="24"/>
                <w:szCs w:val="24"/>
                <w:lang w:val="uk-UA"/>
              </w:rPr>
            </w:pPr>
            <w:r w:rsidRPr="00CD200C">
              <w:rPr>
                <w:rFonts w:ascii="Times New Roman" w:hAnsi="Times New Roman" w:cs="Times New Roman"/>
                <w:sz w:val="24"/>
                <w:szCs w:val="24"/>
                <w:lang w:val="uk-UA"/>
              </w:rPr>
              <w:t>2.Про затвердження орієнтованого плану підвищення кваліфікації педагогів Чернівецької гімназії №6 «Берегиня» у 2025році</w:t>
            </w:r>
          </w:p>
          <w:p w14:paraId="4836CE77" w14:textId="77777777" w:rsidR="00804F33" w:rsidRDefault="007A7090" w:rsidP="00804F33">
            <w:pPr>
              <w:spacing w:after="0" w:line="240" w:lineRule="auto"/>
              <w:rPr>
                <w:rFonts w:ascii="Times New Roman" w:hAnsi="Times New Roman" w:cs="Times New Roman"/>
                <w:sz w:val="24"/>
                <w:szCs w:val="24"/>
                <w:lang w:val="uk-UA"/>
              </w:rPr>
            </w:pPr>
            <w:r w:rsidRPr="00CD200C">
              <w:rPr>
                <w:rFonts w:ascii="Times New Roman" w:hAnsi="Times New Roman" w:cs="Times New Roman"/>
                <w:sz w:val="24"/>
                <w:szCs w:val="24"/>
                <w:lang w:val="uk-UA"/>
              </w:rPr>
              <w:t>3. Про затвердження суб’єктів підвищення кваліфікації педагогів Чернівецької гімназії №6 «Берегиня» у 2025році</w:t>
            </w:r>
          </w:p>
          <w:p w14:paraId="4260B511" w14:textId="77777777" w:rsidR="00804F33" w:rsidRPr="00804F33" w:rsidRDefault="00804F33" w:rsidP="00804F3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4</w:t>
            </w:r>
            <w:r w:rsidRPr="00804F33">
              <w:rPr>
                <w:rFonts w:ascii="Times New Roman" w:hAnsi="Times New Roman" w:cs="Times New Roman"/>
                <w:sz w:val="24"/>
                <w:szCs w:val="24"/>
                <w:lang w:val="uk-UA"/>
              </w:rPr>
              <w:t xml:space="preserve">. </w:t>
            </w:r>
            <w:r w:rsidRPr="00804F33">
              <w:rPr>
                <w:rFonts w:ascii="Times New Roman" w:hAnsi="Times New Roman" w:cs="Times New Roman"/>
                <w:color w:val="000000"/>
                <w:sz w:val="24"/>
                <w:szCs w:val="24"/>
                <w:lang w:eastAsia="ru-RU" w:bidi="ru-RU"/>
              </w:rPr>
              <w:t>Розгляд пропозицій та затвердження плану підвищення кваліфікації на 2026 рік у межах коштів, затверджених у кошторисі  закладу, за винятком  коштів самостійного фінансування  підвищення кваліфікації педпрацівниками. (план додається)</w:t>
            </w:r>
          </w:p>
          <w:p w14:paraId="26E338E7" w14:textId="3051EB25" w:rsidR="007A7090" w:rsidRPr="00804F33" w:rsidRDefault="00804F33" w:rsidP="00804F33">
            <w:pPr>
              <w:spacing w:after="0" w:line="240" w:lineRule="auto"/>
              <w:rPr>
                <w:rFonts w:ascii="Times New Roman" w:hAnsi="Times New Roman" w:cs="Times New Roman"/>
                <w:sz w:val="24"/>
                <w:szCs w:val="24"/>
                <w:lang w:val="uk-UA"/>
              </w:rPr>
            </w:pPr>
            <w:r w:rsidRPr="00804F33">
              <w:rPr>
                <w:rFonts w:ascii="Times New Roman" w:hAnsi="Times New Roman" w:cs="Times New Roman"/>
                <w:sz w:val="24"/>
                <w:szCs w:val="24"/>
                <w:lang w:val="uk-UA"/>
              </w:rPr>
              <w:t xml:space="preserve">5. </w:t>
            </w:r>
            <w:r w:rsidRPr="00804F33">
              <w:rPr>
                <w:rFonts w:ascii="Times New Roman" w:hAnsi="Times New Roman" w:cs="Times New Roman"/>
                <w:color w:val="000000"/>
                <w:sz w:val="24"/>
                <w:szCs w:val="24"/>
                <w:lang w:eastAsia="ru-RU" w:bidi="ru-RU"/>
              </w:rPr>
              <w:t>Про визнання результатів підвищення кваліфікації педагогів  за грудень місяць (копіє документів додаються)</w:t>
            </w:r>
          </w:p>
        </w:tc>
        <w:tc>
          <w:tcPr>
            <w:tcW w:w="1560" w:type="dxa"/>
            <w:tcBorders>
              <w:top w:val="single" w:sz="4" w:space="0" w:color="auto"/>
              <w:left w:val="single" w:sz="4" w:space="0" w:color="auto"/>
              <w:bottom w:val="single" w:sz="4" w:space="0" w:color="auto"/>
              <w:right w:val="single" w:sz="4" w:space="0" w:color="auto"/>
            </w:tcBorders>
          </w:tcPr>
          <w:p w14:paraId="760AAE90" w14:textId="6B5881B7" w:rsidR="007A7090" w:rsidRPr="00AB0B92" w:rsidRDefault="007A7090" w:rsidP="007B436D">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грудень</w:t>
            </w:r>
          </w:p>
        </w:tc>
        <w:tc>
          <w:tcPr>
            <w:tcW w:w="1701" w:type="dxa"/>
            <w:tcBorders>
              <w:top w:val="single" w:sz="4" w:space="0" w:color="auto"/>
              <w:left w:val="single" w:sz="4" w:space="0" w:color="auto"/>
              <w:bottom w:val="single" w:sz="4" w:space="0" w:color="auto"/>
              <w:right w:val="single" w:sz="4" w:space="0" w:color="auto"/>
            </w:tcBorders>
          </w:tcPr>
          <w:p w14:paraId="12D7B071" w14:textId="10E10F62" w:rsidR="007A7090" w:rsidRPr="00AB0B92" w:rsidRDefault="007A7090" w:rsidP="007B436D">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педрада</w:t>
            </w:r>
          </w:p>
        </w:tc>
        <w:tc>
          <w:tcPr>
            <w:tcW w:w="1701" w:type="dxa"/>
            <w:tcBorders>
              <w:top w:val="single" w:sz="4" w:space="0" w:color="auto"/>
              <w:left w:val="single" w:sz="4" w:space="0" w:color="auto"/>
              <w:bottom w:val="single" w:sz="4" w:space="0" w:color="auto"/>
              <w:right w:val="single" w:sz="4" w:space="0" w:color="auto"/>
            </w:tcBorders>
          </w:tcPr>
          <w:p w14:paraId="7D6AF01C" w14:textId="77777777" w:rsidR="007A7090" w:rsidRPr="00CD200C" w:rsidRDefault="007A7090" w:rsidP="007B436D">
            <w:pPr>
              <w:spacing w:after="0" w:line="240" w:lineRule="auto"/>
              <w:rPr>
                <w:rFonts w:ascii="Times New Roman" w:eastAsia="Times New Roman" w:hAnsi="Times New Roman" w:cs="Times New Roman"/>
                <w:color w:val="000000"/>
                <w:sz w:val="24"/>
                <w:szCs w:val="24"/>
                <w:lang w:val="uk-UA" w:eastAsia="ru-RU"/>
              </w:rPr>
            </w:pPr>
            <w:r w:rsidRPr="00CD200C">
              <w:rPr>
                <w:rFonts w:ascii="Times New Roman" w:eastAsia="Times New Roman" w:hAnsi="Times New Roman" w:cs="Times New Roman"/>
                <w:b/>
                <w:color w:val="000000"/>
                <w:sz w:val="24"/>
                <w:szCs w:val="24"/>
                <w:lang w:val="uk-UA" w:eastAsia="ru-RU"/>
              </w:rPr>
              <w:t>Капустяк Г. П.,</w:t>
            </w:r>
            <w:r w:rsidRPr="00CD200C">
              <w:rPr>
                <w:rFonts w:ascii="Times New Roman" w:eastAsia="Times New Roman" w:hAnsi="Times New Roman" w:cs="Times New Roman"/>
                <w:color w:val="000000"/>
                <w:sz w:val="24"/>
                <w:szCs w:val="24"/>
                <w:lang w:val="uk-UA" w:eastAsia="ru-RU"/>
              </w:rPr>
              <w:t xml:space="preserve"> директор</w:t>
            </w:r>
          </w:p>
          <w:p w14:paraId="0A8A4A67" w14:textId="77777777" w:rsidR="007A7090" w:rsidRPr="00CD200C" w:rsidRDefault="007A7090" w:rsidP="007B436D">
            <w:pPr>
              <w:spacing w:after="0" w:line="240" w:lineRule="auto"/>
              <w:rPr>
                <w:rFonts w:ascii="Times New Roman" w:eastAsia="Times New Roman" w:hAnsi="Times New Roman" w:cs="Times New Roman"/>
                <w:color w:val="000000"/>
                <w:sz w:val="24"/>
                <w:szCs w:val="24"/>
                <w:lang w:val="uk-UA" w:eastAsia="ru-RU"/>
              </w:rPr>
            </w:pPr>
            <w:r w:rsidRPr="00CD200C">
              <w:rPr>
                <w:rFonts w:ascii="Times New Roman" w:eastAsia="Times New Roman" w:hAnsi="Times New Roman" w:cs="Times New Roman"/>
                <w:b/>
                <w:color w:val="000000"/>
                <w:sz w:val="24"/>
                <w:szCs w:val="24"/>
                <w:lang w:val="uk-UA" w:eastAsia="ru-RU"/>
              </w:rPr>
              <w:t>Павлюк С.А.</w:t>
            </w:r>
            <w:r w:rsidRPr="00CD200C">
              <w:rPr>
                <w:rFonts w:ascii="Times New Roman" w:eastAsia="Times New Roman" w:hAnsi="Times New Roman" w:cs="Times New Roman"/>
                <w:color w:val="000000"/>
                <w:sz w:val="24"/>
                <w:szCs w:val="24"/>
                <w:lang w:val="uk-UA" w:eastAsia="ru-RU"/>
              </w:rPr>
              <w:t xml:space="preserve"> вихователь-методист </w:t>
            </w:r>
          </w:p>
          <w:p w14:paraId="7798A8B4" w14:textId="7654F801" w:rsidR="007A7090" w:rsidRPr="00AB0B92" w:rsidRDefault="007A7090" w:rsidP="007B436D">
            <w:pPr>
              <w:spacing w:after="0" w:line="240" w:lineRule="auto"/>
              <w:rPr>
                <w:rFonts w:ascii="Times New Roman" w:eastAsiaTheme="minorEastAsia" w:hAnsi="Times New Roman" w:cs="Times New Roman"/>
                <w:kern w:val="0"/>
                <w:sz w:val="24"/>
                <w:szCs w:val="24"/>
                <w:lang w:val="uk-UA" w:eastAsia="ru-RU"/>
                <w14:ligatures w14:val="none"/>
              </w:rPr>
            </w:pPr>
            <w:r w:rsidRPr="00CD200C">
              <w:rPr>
                <w:rFonts w:ascii="Times New Roman" w:eastAsia="Times New Roman" w:hAnsi="Times New Roman" w:cs="Times New Roman"/>
                <w:b/>
                <w:color w:val="000000"/>
                <w:sz w:val="24"/>
                <w:szCs w:val="24"/>
                <w:lang w:val="uk-UA" w:eastAsia="ru-RU"/>
              </w:rPr>
              <w:t>Якубчак Л.М</w:t>
            </w:r>
            <w:r w:rsidRPr="00CD200C">
              <w:rPr>
                <w:rFonts w:ascii="Times New Roman" w:eastAsia="Times New Roman" w:hAnsi="Times New Roman" w:cs="Times New Roman"/>
                <w:sz w:val="24"/>
                <w:szCs w:val="24"/>
                <w:lang w:val="uk-UA" w:eastAsia="ru-RU"/>
              </w:rPr>
              <w:t>заступник директора з НВР</w:t>
            </w:r>
          </w:p>
        </w:tc>
        <w:tc>
          <w:tcPr>
            <w:tcW w:w="1701" w:type="dxa"/>
            <w:tcBorders>
              <w:top w:val="single" w:sz="4" w:space="0" w:color="auto"/>
              <w:left w:val="single" w:sz="4" w:space="0" w:color="auto"/>
              <w:bottom w:val="single" w:sz="4" w:space="0" w:color="auto"/>
              <w:right w:val="single" w:sz="4" w:space="0" w:color="auto"/>
            </w:tcBorders>
          </w:tcPr>
          <w:p w14:paraId="368CF06F"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1E6483A2" w14:textId="77777777" w:rsidTr="005C0660">
        <w:trPr>
          <w:trHeight w:val="145"/>
        </w:trPr>
        <w:tc>
          <w:tcPr>
            <w:tcW w:w="8364" w:type="dxa"/>
            <w:tcBorders>
              <w:top w:val="single" w:sz="4" w:space="0" w:color="auto"/>
              <w:left w:val="single" w:sz="4" w:space="0" w:color="auto"/>
              <w:bottom w:val="single" w:sz="4" w:space="0" w:color="auto"/>
              <w:right w:val="single" w:sz="4" w:space="0" w:color="auto"/>
            </w:tcBorders>
            <w:shd w:val="clear" w:color="auto" w:fill="E5FFFF"/>
          </w:tcPr>
          <w:p w14:paraId="306426C8" w14:textId="252ECEEC" w:rsidR="007A7090" w:rsidRDefault="007A7090" w:rsidP="007B436D">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1.</w:t>
            </w:r>
            <w:r w:rsidRPr="00CD200C">
              <w:rPr>
                <w:rFonts w:ascii="Times New Roman" w:hAnsi="Times New Roman" w:cs="Times New Roman"/>
                <w:bCs/>
                <w:sz w:val="24"/>
                <w:szCs w:val="24"/>
                <w:lang w:val="uk-UA"/>
              </w:rPr>
              <w:t>Затвердження Стратегічного плану роботи закладу 2025-2030р.</w:t>
            </w:r>
          </w:p>
          <w:p w14:paraId="7C185287" w14:textId="0D30963C" w:rsidR="007A7090" w:rsidRPr="00AB0B92" w:rsidRDefault="007A7090" w:rsidP="007B436D">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hAnsi="Times New Roman" w:cs="Times New Roman"/>
                <w:bCs/>
                <w:sz w:val="24"/>
                <w:szCs w:val="24"/>
                <w:lang w:val="uk-UA"/>
              </w:rPr>
              <w:t xml:space="preserve">2. </w:t>
            </w:r>
            <w:r>
              <w:rPr>
                <w:rFonts w:ascii="Times New Roman" w:hAnsi="Times New Roman" w:cs="Times New Roman"/>
                <w:sz w:val="24"/>
                <w:szCs w:val="24"/>
                <w:lang w:val="uk-UA"/>
              </w:rPr>
              <w:t>Рівень правової обізнаності учнів, виявлення проблемних аспектів</w:t>
            </w:r>
          </w:p>
        </w:tc>
        <w:tc>
          <w:tcPr>
            <w:tcW w:w="1560" w:type="dxa"/>
            <w:tcBorders>
              <w:top w:val="single" w:sz="4" w:space="0" w:color="auto"/>
              <w:left w:val="single" w:sz="4" w:space="0" w:color="auto"/>
              <w:bottom w:val="single" w:sz="4" w:space="0" w:color="auto"/>
              <w:right w:val="single" w:sz="4" w:space="0" w:color="auto"/>
            </w:tcBorders>
          </w:tcPr>
          <w:p w14:paraId="4C2307CB" w14:textId="735D7A8F" w:rsidR="007A7090" w:rsidRPr="00AB0B92" w:rsidRDefault="007A7090" w:rsidP="007B436D">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січень</w:t>
            </w:r>
          </w:p>
        </w:tc>
        <w:tc>
          <w:tcPr>
            <w:tcW w:w="1701" w:type="dxa"/>
            <w:tcBorders>
              <w:top w:val="single" w:sz="4" w:space="0" w:color="auto"/>
              <w:left w:val="single" w:sz="4" w:space="0" w:color="auto"/>
              <w:bottom w:val="single" w:sz="4" w:space="0" w:color="auto"/>
              <w:right w:val="single" w:sz="4" w:space="0" w:color="auto"/>
            </w:tcBorders>
          </w:tcPr>
          <w:p w14:paraId="76EECF3C" w14:textId="30CD9ED6" w:rsidR="007A7090" w:rsidRPr="00AB0B92" w:rsidRDefault="007A7090" w:rsidP="007B436D">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педрада</w:t>
            </w:r>
          </w:p>
        </w:tc>
        <w:tc>
          <w:tcPr>
            <w:tcW w:w="1701" w:type="dxa"/>
            <w:tcBorders>
              <w:top w:val="single" w:sz="4" w:space="0" w:color="auto"/>
              <w:left w:val="single" w:sz="4" w:space="0" w:color="auto"/>
              <w:bottom w:val="single" w:sz="4" w:space="0" w:color="auto"/>
              <w:right w:val="single" w:sz="4" w:space="0" w:color="auto"/>
            </w:tcBorders>
          </w:tcPr>
          <w:p w14:paraId="578D9B08" w14:textId="77777777" w:rsidR="007A7090" w:rsidRDefault="007A7090" w:rsidP="007B436D">
            <w:pPr>
              <w:spacing w:after="0" w:line="240" w:lineRule="auto"/>
              <w:rPr>
                <w:rFonts w:ascii="Times New Roman" w:eastAsia="Times New Roman" w:hAnsi="Times New Roman" w:cs="Times New Roman"/>
                <w:color w:val="000000"/>
                <w:sz w:val="24"/>
                <w:szCs w:val="24"/>
                <w:lang w:val="uk-UA" w:eastAsia="ru-RU"/>
              </w:rPr>
            </w:pPr>
            <w:r w:rsidRPr="00CD200C">
              <w:rPr>
                <w:rFonts w:ascii="Times New Roman" w:eastAsia="Times New Roman" w:hAnsi="Times New Roman" w:cs="Times New Roman"/>
                <w:b/>
                <w:color w:val="000000"/>
                <w:sz w:val="24"/>
                <w:szCs w:val="24"/>
                <w:lang w:val="uk-UA" w:eastAsia="ru-RU"/>
              </w:rPr>
              <w:t>Капустяк Г. П.,</w:t>
            </w:r>
            <w:r w:rsidRPr="00CD200C">
              <w:rPr>
                <w:rFonts w:ascii="Times New Roman" w:eastAsia="Times New Roman" w:hAnsi="Times New Roman" w:cs="Times New Roman"/>
                <w:color w:val="000000"/>
                <w:sz w:val="24"/>
                <w:szCs w:val="24"/>
                <w:lang w:val="uk-UA" w:eastAsia="ru-RU"/>
              </w:rPr>
              <w:t xml:space="preserve"> директор</w:t>
            </w:r>
            <w:r>
              <w:rPr>
                <w:rFonts w:ascii="Times New Roman" w:eastAsia="Times New Roman" w:hAnsi="Times New Roman" w:cs="Times New Roman"/>
                <w:color w:val="000000"/>
                <w:sz w:val="24"/>
                <w:szCs w:val="24"/>
                <w:lang w:val="uk-UA" w:eastAsia="ru-RU"/>
              </w:rPr>
              <w:t xml:space="preserve">, </w:t>
            </w:r>
            <w:r w:rsidRPr="005678AE">
              <w:rPr>
                <w:rFonts w:ascii="Times New Roman" w:eastAsia="Times New Roman" w:hAnsi="Times New Roman" w:cs="Times New Roman"/>
                <w:b/>
                <w:sz w:val="24"/>
                <w:szCs w:val="24"/>
                <w:lang w:val="uk-UA" w:eastAsia="ru-RU"/>
              </w:rPr>
              <w:t>Дребот Н.В.</w:t>
            </w:r>
          </w:p>
          <w:p w14:paraId="7410DAE1" w14:textId="6E815500" w:rsidR="007A7090" w:rsidRPr="00AB0B92" w:rsidRDefault="007A7090" w:rsidP="007B436D">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imes New Roman" w:hAnsi="Times New Roman" w:cs="Times New Roman"/>
                <w:sz w:val="24"/>
                <w:szCs w:val="24"/>
                <w:lang w:val="uk-UA" w:eastAsia="ru-RU"/>
              </w:rPr>
              <w:t>заступник директора з НВР</w:t>
            </w:r>
          </w:p>
        </w:tc>
        <w:tc>
          <w:tcPr>
            <w:tcW w:w="1701" w:type="dxa"/>
            <w:tcBorders>
              <w:top w:val="single" w:sz="4" w:space="0" w:color="auto"/>
              <w:left w:val="single" w:sz="4" w:space="0" w:color="auto"/>
              <w:bottom w:val="single" w:sz="4" w:space="0" w:color="auto"/>
              <w:right w:val="single" w:sz="4" w:space="0" w:color="auto"/>
            </w:tcBorders>
          </w:tcPr>
          <w:p w14:paraId="45A9CE84"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14391706" w14:textId="77777777" w:rsidTr="005C0660">
        <w:trPr>
          <w:trHeight w:val="280"/>
        </w:trPr>
        <w:tc>
          <w:tcPr>
            <w:tcW w:w="8364" w:type="dxa"/>
            <w:tcBorders>
              <w:top w:val="single" w:sz="4" w:space="0" w:color="auto"/>
              <w:left w:val="single" w:sz="4" w:space="0" w:color="auto"/>
              <w:bottom w:val="single" w:sz="4" w:space="0" w:color="auto"/>
              <w:right w:val="single" w:sz="4" w:space="0" w:color="auto"/>
            </w:tcBorders>
            <w:shd w:val="clear" w:color="auto" w:fill="E5FFFF"/>
          </w:tcPr>
          <w:p w14:paraId="4C07854B" w14:textId="02C6D4F4" w:rsidR="007A7090" w:rsidRPr="00804F33" w:rsidRDefault="007A7090" w:rsidP="007B436D">
            <w:pPr>
              <w:spacing w:after="0" w:line="240" w:lineRule="auto"/>
              <w:jc w:val="both"/>
              <w:rPr>
                <w:rFonts w:ascii="Times New Roman" w:hAnsi="Times New Roman" w:cs="Times New Roman"/>
                <w:sz w:val="24"/>
                <w:szCs w:val="24"/>
                <w:lang w:val="uk-UA"/>
              </w:rPr>
            </w:pPr>
            <w:r w:rsidRPr="00804F33">
              <w:rPr>
                <w:rFonts w:ascii="Times New Roman" w:hAnsi="Times New Roman" w:cs="Times New Roman"/>
                <w:sz w:val="24"/>
                <w:szCs w:val="24"/>
                <w:lang w:val="uk-UA"/>
              </w:rPr>
              <w:t xml:space="preserve">1.Інформація про вчителів, що атестуються. </w:t>
            </w:r>
          </w:p>
          <w:p w14:paraId="579178CB" w14:textId="77777777" w:rsidR="007A7090" w:rsidRPr="00804F33" w:rsidRDefault="007A7090" w:rsidP="007B436D">
            <w:pPr>
              <w:spacing w:after="0" w:line="240" w:lineRule="auto"/>
              <w:jc w:val="both"/>
              <w:rPr>
                <w:rFonts w:ascii="Times New Roman" w:hAnsi="Times New Roman" w:cs="Times New Roman"/>
                <w:sz w:val="24"/>
                <w:szCs w:val="24"/>
                <w:lang w:val="uk-UA"/>
              </w:rPr>
            </w:pPr>
            <w:r w:rsidRPr="00804F33">
              <w:rPr>
                <w:rFonts w:ascii="Times New Roman" w:hAnsi="Times New Roman" w:cs="Times New Roman"/>
                <w:sz w:val="24"/>
                <w:szCs w:val="24"/>
                <w:lang w:val="uk-UA"/>
              </w:rPr>
              <w:t xml:space="preserve">2. </w:t>
            </w:r>
            <w:r w:rsidRPr="00804F33">
              <w:rPr>
                <w:rFonts w:ascii="Times New Roman" w:hAnsi="Times New Roman" w:cs="Times New Roman"/>
                <w:sz w:val="24"/>
                <w:szCs w:val="24"/>
                <w:shd w:val="clear" w:color="auto" w:fill="FFFFFF"/>
              </w:rPr>
              <w:t>Розвиток пізнавальної активності здобувачів освіти на уроках інтегрованого курсу "Я досліджую світ</w:t>
            </w:r>
            <w:r w:rsidRPr="00804F33">
              <w:rPr>
                <w:rFonts w:ascii="Times New Roman" w:hAnsi="Times New Roman" w:cs="Times New Roman"/>
                <w:sz w:val="24"/>
                <w:szCs w:val="24"/>
                <w:shd w:val="clear" w:color="auto" w:fill="FFFFFF"/>
                <w:lang w:val="uk-UA"/>
              </w:rPr>
              <w:t>»</w:t>
            </w:r>
          </w:p>
          <w:p w14:paraId="73CD8A00" w14:textId="77777777" w:rsidR="00804F33" w:rsidRPr="00804F33" w:rsidRDefault="007A7090" w:rsidP="00804F33">
            <w:pPr>
              <w:spacing w:after="0" w:line="240" w:lineRule="auto"/>
              <w:rPr>
                <w:rFonts w:ascii="Times New Roman" w:hAnsi="Times New Roman" w:cs="Times New Roman"/>
                <w:bCs/>
                <w:color w:val="000000"/>
                <w:sz w:val="24"/>
                <w:szCs w:val="24"/>
                <w:shd w:val="clear" w:color="auto" w:fill="FFFFFF"/>
                <w:lang w:val="uk-UA"/>
              </w:rPr>
            </w:pPr>
            <w:r w:rsidRPr="00804F33">
              <w:rPr>
                <w:rFonts w:ascii="Times New Roman" w:hAnsi="Times New Roman" w:cs="Times New Roman"/>
                <w:sz w:val="24"/>
                <w:szCs w:val="24"/>
                <w:lang w:val="uk-UA"/>
              </w:rPr>
              <w:t xml:space="preserve">3. </w:t>
            </w:r>
            <w:r w:rsidRPr="00804F33">
              <w:rPr>
                <w:rFonts w:ascii="Times New Roman" w:hAnsi="Times New Roman" w:cs="Times New Roman"/>
                <w:bCs/>
                <w:color w:val="000000"/>
                <w:sz w:val="24"/>
                <w:szCs w:val="24"/>
                <w:shd w:val="clear" w:color="auto" w:fill="FFFFFF"/>
              </w:rPr>
              <w:t>Використання найефективніших методів і прийомів під час викладання уроків фізичної культури </w:t>
            </w:r>
          </w:p>
          <w:p w14:paraId="09B8D532" w14:textId="77777777" w:rsidR="00804F33" w:rsidRPr="00804F33" w:rsidRDefault="00804F33" w:rsidP="00804F33">
            <w:pPr>
              <w:spacing w:after="0" w:line="240" w:lineRule="auto"/>
              <w:rPr>
                <w:rFonts w:ascii="Times New Roman" w:hAnsi="Times New Roman" w:cs="Times New Roman"/>
                <w:bCs/>
                <w:color w:val="000000"/>
                <w:sz w:val="24"/>
                <w:szCs w:val="24"/>
                <w:shd w:val="clear" w:color="auto" w:fill="FFFFFF"/>
                <w:lang w:val="uk-UA"/>
              </w:rPr>
            </w:pPr>
            <w:r w:rsidRPr="00804F33">
              <w:rPr>
                <w:rFonts w:ascii="Times New Roman" w:hAnsi="Times New Roman" w:cs="Times New Roman"/>
                <w:bCs/>
                <w:color w:val="000000"/>
                <w:sz w:val="24"/>
                <w:szCs w:val="24"/>
                <w:shd w:val="clear" w:color="auto" w:fill="FFFFFF"/>
                <w:lang w:val="uk-UA"/>
              </w:rPr>
              <w:t xml:space="preserve">4. </w:t>
            </w:r>
            <w:r w:rsidRPr="00804F33">
              <w:rPr>
                <w:rFonts w:ascii="Times New Roman" w:hAnsi="Times New Roman" w:cs="Times New Roman"/>
                <w:color w:val="000000"/>
                <w:sz w:val="24"/>
                <w:szCs w:val="24"/>
                <w:lang w:eastAsia="ru-RU" w:bidi="ru-RU"/>
              </w:rPr>
              <w:t>Ознайомлення з новими технологіями для інтеграції ІКТ в освітній процес.</w:t>
            </w:r>
          </w:p>
          <w:p w14:paraId="07E5F967" w14:textId="77777777" w:rsidR="00804F33" w:rsidRPr="00804F33" w:rsidRDefault="00804F33" w:rsidP="00804F33">
            <w:pPr>
              <w:spacing w:after="0" w:line="240" w:lineRule="auto"/>
              <w:rPr>
                <w:rFonts w:ascii="Times New Roman" w:hAnsi="Times New Roman" w:cs="Times New Roman"/>
                <w:bCs/>
                <w:color w:val="000000"/>
                <w:sz w:val="24"/>
                <w:szCs w:val="24"/>
                <w:shd w:val="clear" w:color="auto" w:fill="FFFFFF"/>
                <w:lang w:val="uk-UA"/>
              </w:rPr>
            </w:pPr>
            <w:r w:rsidRPr="00804F33">
              <w:rPr>
                <w:rFonts w:ascii="Times New Roman" w:hAnsi="Times New Roman" w:cs="Times New Roman"/>
                <w:bCs/>
                <w:color w:val="000000"/>
                <w:sz w:val="24"/>
                <w:szCs w:val="24"/>
                <w:shd w:val="clear" w:color="auto" w:fill="FFFFFF"/>
                <w:lang w:val="uk-UA"/>
              </w:rPr>
              <w:t xml:space="preserve">5. </w:t>
            </w:r>
            <w:r w:rsidRPr="00804F33">
              <w:rPr>
                <w:rFonts w:ascii="Times New Roman" w:hAnsi="Times New Roman" w:cs="Times New Roman"/>
                <w:color w:val="000000"/>
                <w:sz w:val="24"/>
                <w:szCs w:val="24"/>
                <w:lang w:eastAsia="ru-RU" w:bidi="ru-RU"/>
              </w:rPr>
              <w:t>Підготовка педагога до використання інтеактивних засобів для розвитку ключових компетентностей дітей.</w:t>
            </w:r>
          </w:p>
          <w:p w14:paraId="605D2632" w14:textId="77777777" w:rsidR="00804F33" w:rsidRPr="00804F33" w:rsidRDefault="00804F33" w:rsidP="00804F33">
            <w:pPr>
              <w:spacing w:after="0" w:line="240" w:lineRule="auto"/>
              <w:rPr>
                <w:rFonts w:ascii="Times New Roman" w:hAnsi="Times New Roman" w:cs="Times New Roman"/>
                <w:bCs/>
                <w:color w:val="000000"/>
                <w:sz w:val="24"/>
                <w:szCs w:val="24"/>
                <w:shd w:val="clear" w:color="auto" w:fill="FFFFFF"/>
                <w:lang w:val="uk-UA"/>
              </w:rPr>
            </w:pPr>
            <w:r w:rsidRPr="00804F33">
              <w:rPr>
                <w:rFonts w:ascii="Times New Roman" w:hAnsi="Times New Roman" w:cs="Times New Roman"/>
                <w:bCs/>
                <w:color w:val="000000"/>
                <w:sz w:val="24"/>
                <w:szCs w:val="24"/>
                <w:shd w:val="clear" w:color="auto" w:fill="FFFFFF"/>
                <w:lang w:val="uk-UA"/>
              </w:rPr>
              <w:t xml:space="preserve">6. </w:t>
            </w:r>
            <w:r w:rsidRPr="00804F33">
              <w:rPr>
                <w:rFonts w:ascii="Times New Roman" w:hAnsi="Times New Roman" w:cs="Times New Roman"/>
                <w:color w:val="000000"/>
                <w:sz w:val="24"/>
                <w:szCs w:val="24"/>
                <w:lang w:eastAsia="ru-RU" w:bidi="ru-RU"/>
              </w:rPr>
              <w:t xml:space="preserve"> Обговорення питань безпеки під час використання ІКТ в освітньому процесі.</w:t>
            </w:r>
          </w:p>
          <w:p w14:paraId="061AB1EA" w14:textId="77777777" w:rsidR="00804F33" w:rsidRPr="00804F33" w:rsidRDefault="00804F33" w:rsidP="00804F33">
            <w:pPr>
              <w:spacing w:after="0" w:line="240" w:lineRule="auto"/>
              <w:rPr>
                <w:rFonts w:ascii="Times New Roman" w:hAnsi="Times New Roman" w:cs="Times New Roman"/>
                <w:bCs/>
                <w:color w:val="000000"/>
                <w:sz w:val="24"/>
                <w:szCs w:val="24"/>
                <w:shd w:val="clear" w:color="auto" w:fill="FFFFFF"/>
                <w:lang w:val="uk-UA"/>
              </w:rPr>
            </w:pPr>
            <w:r w:rsidRPr="00804F33">
              <w:rPr>
                <w:rFonts w:ascii="Times New Roman" w:hAnsi="Times New Roman" w:cs="Times New Roman"/>
                <w:bCs/>
                <w:color w:val="000000"/>
                <w:sz w:val="24"/>
                <w:szCs w:val="24"/>
                <w:shd w:val="clear" w:color="auto" w:fill="FFFFFF"/>
                <w:lang w:val="uk-UA"/>
              </w:rPr>
              <w:t>7.</w:t>
            </w:r>
            <w:r w:rsidRPr="00804F33">
              <w:rPr>
                <w:rFonts w:ascii="Times New Roman" w:hAnsi="Times New Roman" w:cs="Times New Roman"/>
                <w:color w:val="000000"/>
                <w:sz w:val="24"/>
                <w:szCs w:val="24"/>
                <w:lang w:eastAsia="ru-RU" w:bidi="ru-RU"/>
              </w:rPr>
              <w:t xml:space="preserve"> Огляд результатів анкетування щодо використання педагогами ІКТ в освітньому процесі.</w:t>
            </w:r>
          </w:p>
          <w:p w14:paraId="76C1C606" w14:textId="77777777" w:rsidR="00804F33" w:rsidRPr="00804F33" w:rsidRDefault="00804F33" w:rsidP="00804F33">
            <w:pPr>
              <w:spacing w:after="0" w:line="240" w:lineRule="auto"/>
              <w:rPr>
                <w:rFonts w:ascii="Times New Roman" w:hAnsi="Times New Roman" w:cs="Times New Roman"/>
                <w:bCs/>
                <w:color w:val="000000"/>
                <w:sz w:val="24"/>
                <w:szCs w:val="24"/>
                <w:shd w:val="clear" w:color="auto" w:fill="FFFFFF"/>
                <w:lang w:val="uk-UA"/>
              </w:rPr>
            </w:pPr>
            <w:r w:rsidRPr="00804F33">
              <w:rPr>
                <w:rFonts w:ascii="Times New Roman" w:hAnsi="Times New Roman" w:cs="Times New Roman"/>
                <w:bCs/>
                <w:color w:val="000000"/>
                <w:sz w:val="24"/>
                <w:szCs w:val="24"/>
                <w:shd w:val="clear" w:color="auto" w:fill="FFFFFF"/>
                <w:lang w:val="uk-UA"/>
              </w:rPr>
              <w:t xml:space="preserve">8. </w:t>
            </w:r>
            <w:r w:rsidRPr="00804F33">
              <w:rPr>
                <w:rFonts w:ascii="Times New Roman" w:hAnsi="Times New Roman" w:cs="Times New Roman"/>
                <w:color w:val="000000"/>
                <w:sz w:val="24"/>
                <w:szCs w:val="24"/>
                <w:lang w:eastAsia="ru-RU" w:bidi="ru-RU"/>
              </w:rPr>
              <w:t>Використання інформаційних технологій для підвищення кваліфікації та власної інформаційної  культури (з власного досвіду)</w:t>
            </w:r>
          </w:p>
          <w:p w14:paraId="3524AA9A" w14:textId="04CCDA4E" w:rsidR="00804F33" w:rsidRPr="00804F33" w:rsidRDefault="00804F33" w:rsidP="00804F33">
            <w:pPr>
              <w:spacing w:after="0" w:line="240" w:lineRule="auto"/>
              <w:rPr>
                <w:rFonts w:ascii="Times New Roman" w:hAnsi="Times New Roman" w:cs="Times New Roman"/>
                <w:bCs/>
                <w:color w:val="000000"/>
                <w:sz w:val="24"/>
                <w:szCs w:val="24"/>
                <w:shd w:val="clear" w:color="auto" w:fill="FFFFFF"/>
                <w:lang w:val="uk-UA"/>
              </w:rPr>
            </w:pPr>
            <w:r w:rsidRPr="00804F33">
              <w:rPr>
                <w:rFonts w:ascii="Times New Roman" w:hAnsi="Times New Roman" w:cs="Times New Roman"/>
                <w:bCs/>
                <w:color w:val="000000"/>
                <w:sz w:val="24"/>
                <w:szCs w:val="24"/>
                <w:shd w:val="clear" w:color="auto" w:fill="FFFFFF"/>
                <w:lang w:val="uk-UA"/>
              </w:rPr>
              <w:t>9.</w:t>
            </w:r>
            <w:r w:rsidRPr="00804F33">
              <w:rPr>
                <w:rFonts w:ascii="Times New Roman" w:hAnsi="Times New Roman" w:cs="Times New Roman"/>
                <w:color w:val="000000"/>
                <w:sz w:val="24"/>
                <w:szCs w:val="24"/>
                <w:lang w:eastAsia="ru-RU" w:bidi="ru-RU"/>
              </w:rPr>
              <w:t xml:space="preserve"> Електронне портфоліо  як засіб презентації  перспективного  педагогічного досвіду  (з досвіду роботи)</w:t>
            </w:r>
          </w:p>
        </w:tc>
        <w:tc>
          <w:tcPr>
            <w:tcW w:w="1560" w:type="dxa"/>
            <w:tcBorders>
              <w:top w:val="single" w:sz="4" w:space="0" w:color="auto"/>
              <w:left w:val="single" w:sz="4" w:space="0" w:color="auto"/>
              <w:bottom w:val="single" w:sz="4" w:space="0" w:color="auto"/>
              <w:right w:val="single" w:sz="4" w:space="0" w:color="auto"/>
            </w:tcBorders>
          </w:tcPr>
          <w:p w14:paraId="5AB1B4BA" w14:textId="02EA6E05" w:rsidR="007A7090" w:rsidRPr="00AB0B92" w:rsidRDefault="007A7090" w:rsidP="007B436D">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лютий</w:t>
            </w:r>
          </w:p>
        </w:tc>
        <w:tc>
          <w:tcPr>
            <w:tcW w:w="1701" w:type="dxa"/>
            <w:tcBorders>
              <w:top w:val="single" w:sz="4" w:space="0" w:color="auto"/>
              <w:left w:val="single" w:sz="4" w:space="0" w:color="auto"/>
              <w:bottom w:val="single" w:sz="4" w:space="0" w:color="auto"/>
              <w:right w:val="single" w:sz="4" w:space="0" w:color="auto"/>
            </w:tcBorders>
          </w:tcPr>
          <w:p w14:paraId="6E6F3B27" w14:textId="4F54677D" w:rsidR="007A7090" w:rsidRPr="00AB0B92" w:rsidRDefault="007A7090" w:rsidP="007B436D">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педрада</w:t>
            </w:r>
          </w:p>
        </w:tc>
        <w:tc>
          <w:tcPr>
            <w:tcW w:w="1701" w:type="dxa"/>
            <w:tcBorders>
              <w:top w:val="single" w:sz="4" w:space="0" w:color="auto"/>
              <w:left w:val="single" w:sz="4" w:space="0" w:color="auto"/>
              <w:bottom w:val="single" w:sz="4" w:space="0" w:color="auto"/>
              <w:right w:val="single" w:sz="4" w:space="0" w:color="auto"/>
            </w:tcBorders>
          </w:tcPr>
          <w:p w14:paraId="32A9678B" w14:textId="77777777" w:rsidR="007A7090" w:rsidRPr="00CD200C" w:rsidRDefault="007A7090" w:rsidP="007B436D">
            <w:pPr>
              <w:spacing w:after="0" w:line="240" w:lineRule="auto"/>
              <w:rPr>
                <w:rFonts w:ascii="Times New Roman" w:eastAsia="Times New Roman" w:hAnsi="Times New Roman" w:cs="Times New Roman"/>
                <w:color w:val="000000"/>
                <w:sz w:val="24"/>
                <w:szCs w:val="24"/>
                <w:lang w:val="uk-UA" w:eastAsia="ru-RU"/>
              </w:rPr>
            </w:pPr>
            <w:r w:rsidRPr="00CD200C">
              <w:rPr>
                <w:rFonts w:ascii="Times New Roman" w:eastAsia="Times New Roman" w:hAnsi="Times New Roman" w:cs="Times New Roman"/>
                <w:b/>
                <w:color w:val="000000"/>
                <w:sz w:val="24"/>
                <w:szCs w:val="24"/>
                <w:lang w:val="uk-UA" w:eastAsia="ru-RU"/>
              </w:rPr>
              <w:t>Капустяк Г. П.,</w:t>
            </w:r>
            <w:r w:rsidRPr="00CD200C">
              <w:rPr>
                <w:rFonts w:ascii="Times New Roman" w:eastAsia="Times New Roman" w:hAnsi="Times New Roman" w:cs="Times New Roman"/>
                <w:color w:val="000000"/>
                <w:sz w:val="24"/>
                <w:szCs w:val="24"/>
                <w:lang w:val="uk-UA" w:eastAsia="ru-RU"/>
              </w:rPr>
              <w:t xml:space="preserve"> директор</w:t>
            </w:r>
          </w:p>
          <w:p w14:paraId="27F620AE" w14:textId="77777777" w:rsidR="007A7090" w:rsidRPr="00CD200C" w:rsidRDefault="007A7090" w:rsidP="007B436D">
            <w:pPr>
              <w:spacing w:after="0" w:line="240" w:lineRule="auto"/>
              <w:rPr>
                <w:rFonts w:ascii="Times New Roman" w:eastAsia="Times New Roman" w:hAnsi="Times New Roman" w:cs="Times New Roman"/>
                <w:color w:val="000000"/>
                <w:sz w:val="24"/>
                <w:szCs w:val="24"/>
                <w:lang w:val="uk-UA" w:eastAsia="ru-RU"/>
              </w:rPr>
            </w:pPr>
            <w:r w:rsidRPr="00CD200C">
              <w:rPr>
                <w:rFonts w:ascii="Times New Roman" w:eastAsia="Times New Roman" w:hAnsi="Times New Roman" w:cs="Times New Roman"/>
                <w:b/>
                <w:color w:val="000000"/>
                <w:sz w:val="24"/>
                <w:szCs w:val="24"/>
                <w:lang w:val="uk-UA" w:eastAsia="ru-RU"/>
              </w:rPr>
              <w:t>Якубчак Л.М</w:t>
            </w:r>
            <w:r>
              <w:rPr>
                <w:rFonts w:ascii="Times New Roman" w:eastAsia="Times New Roman" w:hAnsi="Times New Roman" w:cs="Times New Roman"/>
                <w:b/>
                <w:color w:val="000000"/>
                <w:sz w:val="24"/>
                <w:szCs w:val="24"/>
                <w:lang w:val="uk-UA" w:eastAsia="ru-RU"/>
              </w:rPr>
              <w:t xml:space="preserve">., </w:t>
            </w:r>
            <w:r w:rsidRPr="00CD200C">
              <w:rPr>
                <w:rFonts w:ascii="Times New Roman" w:eastAsia="Times New Roman" w:hAnsi="Times New Roman" w:cs="Times New Roman"/>
                <w:sz w:val="24"/>
                <w:szCs w:val="24"/>
                <w:lang w:val="uk-UA" w:eastAsia="ru-RU"/>
              </w:rPr>
              <w:t>заступник директора з НВР</w:t>
            </w:r>
          </w:p>
          <w:p w14:paraId="3C3D4379" w14:textId="28507D3E" w:rsidR="007A7090" w:rsidRPr="00AB0B92" w:rsidRDefault="007A7090" w:rsidP="007B436D">
            <w:pPr>
              <w:spacing w:after="0" w:line="240" w:lineRule="auto"/>
              <w:rPr>
                <w:rFonts w:ascii="Times New Roman" w:eastAsiaTheme="minorEastAsia" w:hAnsi="Times New Roman" w:cs="Times New Roman"/>
                <w:kern w:val="0"/>
                <w:sz w:val="24"/>
                <w:szCs w:val="24"/>
                <w:lang w:val="uk-UA" w:eastAsia="ru-RU"/>
                <w14:ligatures w14:val="none"/>
              </w:rPr>
            </w:pPr>
            <w:r w:rsidRPr="00CD200C">
              <w:rPr>
                <w:rFonts w:ascii="Times New Roman" w:eastAsia="Times New Roman" w:hAnsi="Times New Roman" w:cs="Times New Roman"/>
                <w:b/>
                <w:color w:val="000000"/>
                <w:sz w:val="24"/>
                <w:szCs w:val="24"/>
                <w:lang w:val="uk-UA" w:eastAsia="ru-RU"/>
              </w:rPr>
              <w:t>Павлюк С.А.</w:t>
            </w:r>
            <w:r w:rsidRPr="00CD200C">
              <w:rPr>
                <w:rFonts w:ascii="Times New Roman" w:eastAsia="Times New Roman" w:hAnsi="Times New Roman" w:cs="Times New Roman"/>
                <w:color w:val="000000"/>
                <w:sz w:val="24"/>
                <w:szCs w:val="24"/>
                <w:lang w:val="uk-UA" w:eastAsia="ru-RU"/>
              </w:rPr>
              <w:t xml:space="preserve"> вихователь-методист</w:t>
            </w:r>
          </w:p>
        </w:tc>
        <w:tc>
          <w:tcPr>
            <w:tcW w:w="1701" w:type="dxa"/>
            <w:tcBorders>
              <w:top w:val="single" w:sz="4" w:space="0" w:color="auto"/>
              <w:left w:val="single" w:sz="4" w:space="0" w:color="auto"/>
              <w:bottom w:val="single" w:sz="4" w:space="0" w:color="auto"/>
              <w:right w:val="single" w:sz="4" w:space="0" w:color="auto"/>
            </w:tcBorders>
          </w:tcPr>
          <w:p w14:paraId="15525FFD"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3D8516AD" w14:textId="77777777" w:rsidTr="005C0660">
        <w:trPr>
          <w:trHeight w:val="145"/>
        </w:trPr>
        <w:tc>
          <w:tcPr>
            <w:tcW w:w="8364" w:type="dxa"/>
            <w:tcBorders>
              <w:top w:val="single" w:sz="4" w:space="0" w:color="auto"/>
              <w:left w:val="single" w:sz="4" w:space="0" w:color="auto"/>
              <w:bottom w:val="single" w:sz="4" w:space="0" w:color="auto"/>
              <w:right w:val="single" w:sz="4" w:space="0" w:color="auto"/>
            </w:tcBorders>
            <w:shd w:val="clear" w:color="auto" w:fill="E5FFFF"/>
          </w:tcPr>
          <w:p w14:paraId="2987E63E" w14:textId="75FC211B" w:rsidR="00804F33" w:rsidRPr="001320D8" w:rsidRDefault="00804F33" w:rsidP="00804F33">
            <w:pPr>
              <w:ind w:right="119" w:hanging="10"/>
              <w:rPr>
                <w:rFonts w:ascii="Times New Roman" w:hAnsi="Times New Roman" w:cs="Times New Roman"/>
                <w:color w:val="000000"/>
                <w:lang w:eastAsia="ru-RU" w:bidi="ru-RU"/>
              </w:rPr>
            </w:pPr>
            <w:r>
              <w:rPr>
                <w:rFonts w:ascii="Times New Roman" w:hAnsi="Times New Roman" w:cs="Times New Roman"/>
                <w:color w:val="000000"/>
                <w:lang w:val="uk-UA" w:eastAsia="ru-RU" w:bidi="ru-RU"/>
              </w:rPr>
              <w:lastRenderedPageBreak/>
              <w:t xml:space="preserve">1. </w:t>
            </w:r>
            <w:r w:rsidRPr="001320D8">
              <w:rPr>
                <w:rFonts w:ascii="Times New Roman" w:hAnsi="Times New Roman" w:cs="Times New Roman"/>
                <w:color w:val="000000"/>
                <w:lang w:eastAsia="ru-RU" w:bidi="ru-RU"/>
              </w:rPr>
              <w:t xml:space="preserve">Вимоги законодавства  щодо забезпечення захисту дітей від будь – яких форм насильства та булінгу (цькування) та дотримання їх педагогічними працівниками.  </w:t>
            </w:r>
          </w:p>
          <w:p w14:paraId="15EE0C31" w14:textId="5D98AAB8" w:rsidR="007A7090" w:rsidRPr="00AB0B92" w:rsidRDefault="00804F33" w:rsidP="00804F33">
            <w:pPr>
              <w:spacing w:after="0" w:line="240" w:lineRule="auto"/>
              <w:jc w:val="both"/>
              <w:rPr>
                <w:rFonts w:ascii="Times New Roman" w:eastAsia="Times New Roman" w:hAnsi="Times New Roman" w:cs="Times New Roman"/>
                <w:b/>
                <w:color w:val="002060"/>
                <w:kern w:val="0"/>
                <w:sz w:val="24"/>
                <w:szCs w:val="24"/>
                <w:lang w:val="uk-UA" w:eastAsia="ru-RU"/>
                <w14:ligatures w14:val="none"/>
              </w:rPr>
            </w:pPr>
            <w:r w:rsidRPr="001320D8">
              <w:rPr>
                <w:rFonts w:ascii="Times New Roman" w:hAnsi="Times New Roman" w:cs="Times New Roman"/>
                <w:color w:val="000000"/>
                <w:lang w:eastAsia="ru-RU" w:bidi="ru-RU"/>
              </w:rPr>
              <w:t>2. Про визнання результатів підвищення кваліфікації педагогів. (копії документів додаються)</w:t>
            </w:r>
          </w:p>
        </w:tc>
        <w:tc>
          <w:tcPr>
            <w:tcW w:w="1560" w:type="dxa"/>
            <w:tcBorders>
              <w:top w:val="single" w:sz="4" w:space="0" w:color="auto"/>
              <w:left w:val="single" w:sz="4" w:space="0" w:color="auto"/>
              <w:bottom w:val="single" w:sz="4" w:space="0" w:color="auto"/>
              <w:right w:val="single" w:sz="4" w:space="0" w:color="auto"/>
            </w:tcBorders>
          </w:tcPr>
          <w:p w14:paraId="68566B65" w14:textId="2149F8E5" w:rsidR="007A7090" w:rsidRPr="00AB0B92" w:rsidRDefault="00804F33" w:rsidP="007B436D">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квітень</w:t>
            </w:r>
          </w:p>
        </w:tc>
        <w:tc>
          <w:tcPr>
            <w:tcW w:w="1701" w:type="dxa"/>
            <w:tcBorders>
              <w:top w:val="single" w:sz="4" w:space="0" w:color="auto"/>
              <w:left w:val="single" w:sz="4" w:space="0" w:color="auto"/>
              <w:bottom w:val="single" w:sz="4" w:space="0" w:color="auto"/>
              <w:right w:val="single" w:sz="4" w:space="0" w:color="auto"/>
            </w:tcBorders>
          </w:tcPr>
          <w:p w14:paraId="5662F95A" w14:textId="5ADC5868" w:rsidR="007A7090" w:rsidRPr="00AB0B92" w:rsidRDefault="00804F33" w:rsidP="007B436D">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педрада</w:t>
            </w:r>
          </w:p>
        </w:tc>
        <w:tc>
          <w:tcPr>
            <w:tcW w:w="1701" w:type="dxa"/>
            <w:tcBorders>
              <w:top w:val="single" w:sz="4" w:space="0" w:color="auto"/>
              <w:left w:val="single" w:sz="4" w:space="0" w:color="auto"/>
              <w:bottom w:val="single" w:sz="4" w:space="0" w:color="auto"/>
              <w:right w:val="single" w:sz="4" w:space="0" w:color="auto"/>
            </w:tcBorders>
          </w:tcPr>
          <w:p w14:paraId="335A75F5" w14:textId="57A5E9F7" w:rsidR="007A7090" w:rsidRPr="00AB0B92" w:rsidRDefault="00804F33" w:rsidP="007B436D">
            <w:pPr>
              <w:spacing w:after="0" w:line="240" w:lineRule="auto"/>
              <w:rPr>
                <w:rFonts w:ascii="Times New Roman" w:eastAsiaTheme="minorEastAsia" w:hAnsi="Times New Roman" w:cs="Times New Roman"/>
                <w:kern w:val="0"/>
                <w:sz w:val="24"/>
                <w:szCs w:val="24"/>
                <w:lang w:val="uk-UA" w:eastAsia="ru-RU"/>
                <w14:ligatures w14:val="none"/>
              </w:rPr>
            </w:pPr>
            <w:r w:rsidRPr="00CD200C">
              <w:rPr>
                <w:rFonts w:ascii="Times New Roman" w:eastAsia="Times New Roman" w:hAnsi="Times New Roman" w:cs="Times New Roman"/>
                <w:b/>
                <w:color w:val="000000"/>
                <w:sz w:val="24"/>
                <w:szCs w:val="24"/>
                <w:lang w:val="uk-UA" w:eastAsia="ru-RU"/>
              </w:rPr>
              <w:t>Павлюк С.А.</w:t>
            </w:r>
            <w:r w:rsidRPr="00CD200C">
              <w:rPr>
                <w:rFonts w:ascii="Times New Roman" w:eastAsia="Times New Roman" w:hAnsi="Times New Roman" w:cs="Times New Roman"/>
                <w:color w:val="000000"/>
                <w:sz w:val="24"/>
                <w:szCs w:val="24"/>
                <w:lang w:val="uk-UA" w:eastAsia="ru-RU"/>
              </w:rPr>
              <w:t xml:space="preserve"> вихователь-методист</w:t>
            </w:r>
          </w:p>
        </w:tc>
        <w:tc>
          <w:tcPr>
            <w:tcW w:w="1701" w:type="dxa"/>
            <w:tcBorders>
              <w:top w:val="single" w:sz="4" w:space="0" w:color="auto"/>
              <w:left w:val="single" w:sz="4" w:space="0" w:color="auto"/>
              <w:bottom w:val="single" w:sz="4" w:space="0" w:color="auto"/>
              <w:right w:val="single" w:sz="4" w:space="0" w:color="auto"/>
            </w:tcBorders>
          </w:tcPr>
          <w:p w14:paraId="306C1597"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43B6EB59" w14:textId="77777777" w:rsidTr="005C0660">
        <w:trPr>
          <w:trHeight w:val="1857"/>
        </w:trPr>
        <w:tc>
          <w:tcPr>
            <w:tcW w:w="8364" w:type="dxa"/>
            <w:tcBorders>
              <w:top w:val="single" w:sz="4" w:space="0" w:color="auto"/>
              <w:left w:val="single" w:sz="4" w:space="0" w:color="auto"/>
              <w:bottom w:val="single" w:sz="4" w:space="0" w:color="auto"/>
              <w:right w:val="single" w:sz="4" w:space="0" w:color="auto"/>
            </w:tcBorders>
            <w:shd w:val="clear" w:color="auto" w:fill="E5FFFF"/>
          </w:tcPr>
          <w:p w14:paraId="7CB9F5B1" w14:textId="77777777" w:rsidR="00804F33" w:rsidRDefault="007A7090" w:rsidP="00804F33">
            <w:pPr>
              <w:spacing w:after="0" w:line="240" w:lineRule="auto"/>
              <w:jc w:val="both"/>
              <w:rPr>
                <w:rFonts w:ascii="Times New Roman" w:hAnsi="Times New Roman" w:cs="Times New Roman"/>
                <w:sz w:val="24"/>
                <w:szCs w:val="24"/>
                <w:lang w:val="uk-UA"/>
              </w:rPr>
            </w:pPr>
            <w:r w:rsidRPr="00CD200C">
              <w:rPr>
                <w:rFonts w:ascii="Times New Roman" w:hAnsi="Times New Roman" w:cs="Times New Roman"/>
                <w:sz w:val="24"/>
                <w:szCs w:val="24"/>
                <w:lang w:val="uk-UA"/>
              </w:rPr>
              <w:t>1.</w:t>
            </w:r>
            <w:r w:rsidRPr="00CD200C">
              <w:rPr>
                <w:rFonts w:ascii="Times New Roman" w:eastAsia="Times New Roman" w:hAnsi="Times New Roman" w:cs="Times New Roman"/>
                <w:sz w:val="24"/>
                <w:szCs w:val="24"/>
                <w:lang w:val="uk-UA"/>
              </w:rPr>
              <w:t>Про результативність освітньої роботи в</w:t>
            </w:r>
            <w:r>
              <w:rPr>
                <w:rFonts w:ascii="Times New Roman" w:eastAsia="Times New Roman" w:hAnsi="Times New Roman" w:cs="Times New Roman"/>
                <w:sz w:val="24"/>
                <w:szCs w:val="24"/>
                <w:lang w:val="uk-UA"/>
              </w:rPr>
              <w:t xml:space="preserve"> дошкільному підрозділі  за 2025/2026</w:t>
            </w:r>
            <w:r w:rsidRPr="00CD200C">
              <w:rPr>
                <w:rFonts w:ascii="Times New Roman" w:eastAsia="Times New Roman" w:hAnsi="Times New Roman" w:cs="Times New Roman"/>
                <w:sz w:val="24"/>
                <w:szCs w:val="24"/>
                <w:lang w:val="uk-UA"/>
              </w:rPr>
              <w:t>н.р.</w:t>
            </w:r>
          </w:p>
          <w:p w14:paraId="0EEB2E84" w14:textId="2A8773ED" w:rsidR="00804F33" w:rsidRPr="00804F33" w:rsidRDefault="00804F33" w:rsidP="00804F3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Pr="001320D8">
              <w:rPr>
                <w:rFonts w:ascii="Times New Roman" w:hAnsi="Times New Roman" w:cs="Times New Roman"/>
                <w:color w:val="000000"/>
                <w:lang w:eastAsia="ru-RU" w:bidi="ru-RU"/>
              </w:rPr>
              <w:t xml:space="preserve"> Підсумки освітньої діяльності за рік:</w:t>
            </w:r>
          </w:p>
          <w:p w14:paraId="6F6432A0" w14:textId="77777777" w:rsidR="00804F33" w:rsidRPr="001320D8" w:rsidRDefault="00804F33" w:rsidP="00804F33">
            <w:pPr>
              <w:ind w:right="119"/>
              <w:rPr>
                <w:rFonts w:ascii="Times New Roman" w:hAnsi="Times New Roman" w:cs="Times New Roman"/>
                <w:color w:val="000000"/>
                <w:lang w:eastAsia="ru-RU" w:bidi="ru-RU"/>
              </w:rPr>
            </w:pPr>
            <w:r w:rsidRPr="001320D8">
              <w:rPr>
                <w:rFonts w:ascii="Times New Roman" w:hAnsi="Times New Roman" w:cs="Times New Roman"/>
                <w:color w:val="000000"/>
                <w:lang w:eastAsia="ru-RU" w:bidi="ru-RU"/>
              </w:rPr>
              <w:t>* Реалізація програм розвитку;</w:t>
            </w:r>
          </w:p>
          <w:p w14:paraId="71F71890" w14:textId="77777777" w:rsidR="00804F33" w:rsidRPr="001320D8" w:rsidRDefault="00804F33" w:rsidP="00804F33">
            <w:pPr>
              <w:ind w:right="119"/>
              <w:rPr>
                <w:rFonts w:ascii="Times New Roman" w:hAnsi="Times New Roman" w:cs="Times New Roman"/>
                <w:color w:val="000000"/>
                <w:lang w:eastAsia="ru-RU" w:bidi="ru-RU"/>
              </w:rPr>
            </w:pPr>
            <w:r w:rsidRPr="001320D8">
              <w:rPr>
                <w:rFonts w:ascii="Times New Roman" w:hAnsi="Times New Roman" w:cs="Times New Roman"/>
                <w:color w:val="000000"/>
                <w:lang w:eastAsia="ru-RU" w:bidi="ru-RU"/>
              </w:rPr>
              <w:t>* Моніторинг досягнень дітей:</w:t>
            </w:r>
          </w:p>
          <w:p w14:paraId="2CA7F136" w14:textId="77777777" w:rsidR="00804F33" w:rsidRDefault="00804F33" w:rsidP="00804F33">
            <w:pPr>
              <w:ind w:right="119"/>
              <w:rPr>
                <w:rFonts w:ascii="Times New Roman" w:hAnsi="Times New Roman" w:cs="Times New Roman"/>
                <w:color w:val="000000"/>
                <w:lang w:val="uk-UA" w:eastAsia="ru-RU" w:bidi="ru-RU"/>
              </w:rPr>
            </w:pPr>
            <w:r w:rsidRPr="001320D8">
              <w:rPr>
                <w:rFonts w:ascii="Times New Roman" w:hAnsi="Times New Roman" w:cs="Times New Roman"/>
                <w:color w:val="000000"/>
                <w:lang w:eastAsia="ru-RU" w:bidi="ru-RU"/>
              </w:rPr>
              <w:t>* педагогічні здобутки, участь у конкурсах, проектах.</w:t>
            </w:r>
          </w:p>
          <w:p w14:paraId="22CFD674" w14:textId="77777777" w:rsidR="00804F33" w:rsidRDefault="00804F33" w:rsidP="00804F33">
            <w:pPr>
              <w:ind w:right="119"/>
              <w:rPr>
                <w:rFonts w:ascii="Times New Roman" w:hAnsi="Times New Roman" w:cs="Times New Roman"/>
                <w:color w:val="000000"/>
                <w:lang w:val="uk-UA" w:eastAsia="ru-RU" w:bidi="ru-RU"/>
              </w:rPr>
            </w:pPr>
            <w:r>
              <w:rPr>
                <w:rFonts w:ascii="Times New Roman" w:hAnsi="Times New Roman" w:cs="Times New Roman"/>
                <w:color w:val="000000"/>
                <w:lang w:val="uk-UA" w:eastAsia="ru-RU" w:bidi="ru-RU"/>
              </w:rPr>
              <w:t xml:space="preserve">3. </w:t>
            </w:r>
            <w:r w:rsidRPr="001320D8">
              <w:rPr>
                <w:rFonts w:ascii="Times New Roman" w:hAnsi="Times New Roman" w:cs="Times New Roman"/>
                <w:color w:val="000000"/>
                <w:lang w:eastAsia="ru-RU" w:bidi="ru-RU"/>
              </w:rPr>
              <w:t>Мозаїка успіху: міні – виступи педагогів. Представлення короткиї кейсів: « Що вдалося найкраще цього року».</w:t>
            </w:r>
          </w:p>
          <w:p w14:paraId="0B00884B" w14:textId="77777777" w:rsidR="00804F33" w:rsidRDefault="00804F33" w:rsidP="00804F33">
            <w:pPr>
              <w:ind w:right="119"/>
              <w:rPr>
                <w:rFonts w:ascii="Times New Roman" w:hAnsi="Times New Roman" w:cs="Times New Roman"/>
                <w:color w:val="000000"/>
                <w:lang w:val="uk-UA" w:eastAsia="ru-RU" w:bidi="ru-RU"/>
              </w:rPr>
            </w:pPr>
            <w:r>
              <w:rPr>
                <w:rFonts w:ascii="Times New Roman" w:hAnsi="Times New Roman" w:cs="Times New Roman"/>
                <w:color w:val="000000"/>
                <w:lang w:val="uk-UA" w:eastAsia="ru-RU" w:bidi="ru-RU"/>
              </w:rPr>
              <w:t xml:space="preserve">4. </w:t>
            </w:r>
            <w:r w:rsidRPr="001320D8">
              <w:rPr>
                <w:rFonts w:ascii="Times New Roman" w:hAnsi="Times New Roman" w:cs="Times New Roman"/>
                <w:color w:val="000000"/>
                <w:lang w:eastAsia="ru-RU" w:bidi="ru-RU"/>
              </w:rPr>
              <w:t xml:space="preserve"> Організація та принципи здоровязбережувальної діяльності у закладі,  система загартування в дошкільному підрозділі</w:t>
            </w:r>
          </w:p>
          <w:p w14:paraId="511F5CDD" w14:textId="77777777" w:rsidR="00804F33" w:rsidRDefault="00804F33" w:rsidP="00804F33">
            <w:pPr>
              <w:ind w:right="119"/>
              <w:rPr>
                <w:rFonts w:ascii="Times New Roman" w:hAnsi="Times New Roman" w:cs="Times New Roman"/>
                <w:color w:val="000000"/>
                <w:lang w:val="uk-UA" w:eastAsia="ru-RU" w:bidi="ru-RU"/>
              </w:rPr>
            </w:pPr>
            <w:r>
              <w:rPr>
                <w:rFonts w:ascii="Times New Roman" w:hAnsi="Times New Roman" w:cs="Times New Roman"/>
                <w:color w:val="000000"/>
                <w:lang w:val="uk-UA" w:eastAsia="ru-RU" w:bidi="ru-RU"/>
              </w:rPr>
              <w:t xml:space="preserve">5. </w:t>
            </w:r>
            <w:r w:rsidRPr="001320D8">
              <w:rPr>
                <w:rFonts w:ascii="Times New Roman" w:hAnsi="Times New Roman" w:cs="Times New Roman"/>
                <w:color w:val="000000"/>
                <w:lang w:eastAsia="ru-RU" w:bidi="ru-RU"/>
              </w:rPr>
              <w:t xml:space="preserve"> «Літо з користю – літо в русі»- (організація роботи під час літнього оздоровчого періоду)</w:t>
            </w:r>
          </w:p>
          <w:p w14:paraId="595F1247" w14:textId="3B3A71E9" w:rsidR="007A7090" w:rsidRPr="00804F33" w:rsidRDefault="00804F33" w:rsidP="00804F33">
            <w:pPr>
              <w:ind w:right="119"/>
              <w:rPr>
                <w:rFonts w:ascii="Times New Roman" w:hAnsi="Times New Roman" w:cs="Times New Roman"/>
                <w:color w:val="000000"/>
                <w:lang w:eastAsia="ru-RU" w:bidi="ru-RU"/>
              </w:rPr>
            </w:pPr>
            <w:r>
              <w:rPr>
                <w:rFonts w:ascii="Times New Roman" w:hAnsi="Times New Roman" w:cs="Times New Roman"/>
                <w:color w:val="000000"/>
                <w:lang w:val="uk-UA" w:eastAsia="ru-RU" w:bidi="ru-RU"/>
              </w:rPr>
              <w:t>6</w:t>
            </w:r>
            <w:r w:rsidRPr="001320D8">
              <w:rPr>
                <w:rFonts w:ascii="Times New Roman" w:hAnsi="Times New Roman" w:cs="Times New Roman"/>
                <w:color w:val="000000"/>
                <w:lang w:eastAsia="ru-RU" w:bidi="ru-RU"/>
              </w:rPr>
              <w:t>. Затвердження плану на літній оздоровчий період 2026 року.</w:t>
            </w:r>
          </w:p>
        </w:tc>
        <w:tc>
          <w:tcPr>
            <w:tcW w:w="1560" w:type="dxa"/>
            <w:tcBorders>
              <w:top w:val="single" w:sz="4" w:space="0" w:color="auto"/>
              <w:left w:val="single" w:sz="4" w:space="0" w:color="auto"/>
              <w:bottom w:val="single" w:sz="4" w:space="0" w:color="auto"/>
              <w:right w:val="single" w:sz="4" w:space="0" w:color="auto"/>
            </w:tcBorders>
          </w:tcPr>
          <w:p w14:paraId="2F4D1F29" w14:textId="1B17AFCD" w:rsidR="007A7090" w:rsidRPr="00AB0B92" w:rsidRDefault="007A7090" w:rsidP="007B436D">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травень</w:t>
            </w:r>
          </w:p>
        </w:tc>
        <w:tc>
          <w:tcPr>
            <w:tcW w:w="1701" w:type="dxa"/>
            <w:tcBorders>
              <w:top w:val="single" w:sz="4" w:space="0" w:color="auto"/>
              <w:left w:val="single" w:sz="4" w:space="0" w:color="auto"/>
              <w:bottom w:val="single" w:sz="4" w:space="0" w:color="auto"/>
              <w:right w:val="single" w:sz="4" w:space="0" w:color="auto"/>
            </w:tcBorders>
          </w:tcPr>
          <w:p w14:paraId="3CB13AEA" w14:textId="7B0F9877" w:rsidR="007A7090" w:rsidRPr="00AB0B92" w:rsidRDefault="007A7090" w:rsidP="007B436D">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педрада</w:t>
            </w:r>
          </w:p>
        </w:tc>
        <w:tc>
          <w:tcPr>
            <w:tcW w:w="1701" w:type="dxa"/>
            <w:tcBorders>
              <w:top w:val="single" w:sz="4" w:space="0" w:color="auto"/>
              <w:left w:val="single" w:sz="4" w:space="0" w:color="auto"/>
              <w:bottom w:val="single" w:sz="4" w:space="0" w:color="auto"/>
              <w:right w:val="single" w:sz="4" w:space="0" w:color="auto"/>
            </w:tcBorders>
          </w:tcPr>
          <w:p w14:paraId="52D1E1F8" w14:textId="6288F78E" w:rsidR="007A7090" w:rsidRPr="00AB0B92" w:rsidRDefault="007A7090" w:rsidP="007B436D">
            <w:pPr>
              <w:spacing w:after="0" w:line="240" w:lineRule="auto"/>
              <w:rPr>
                <w:rFonts w:ascii="Times New Roman" w:eastAsiaTheme="minorEastAsia" w:hAnsi="Times New Roman" w:cs="Times New Roman"/>
                <w:kern w:val="0"/>
                <w:sz w:val="24"/>
                <w:szCs w:val="24"/>
                <w:lang w:val="uk-UA" w:eastAsia="ru-RU"/>
                <w14:ligatures w14:val="none"/>
              </w:rPr>
            </w:pPr>
            <w:r w:rsidRPr="00CD200C">
              <w:rPr>
                <w:rFonts w:ascii="Times New Roman" w:eastAsia="Times New Roman" w:hAnsi="Times New Roman" w:cs="Times New Roman"/>
                <w:b/>
                <w:color w:val="000000"/>
                <w:sz w:val="24"/>
                <w:szCs w:val="24"/>
                <w:lang w:val="uk-UA" w:eastAsia="ru-RU"/>
              </w:rPr>
              <w:t>Павлюк С.А.</w:t>
            </w:r>
            <w:r w:rsidRPr="00CD200C">
              <w:rPr>
                <w:rFonts w:ascii="Times New Roman" w:eastAsia="Times New Roman" w:hAnsi="Times New Roman" w:cs="Times New Roman"/>
                <w:color w:val="000000"/>
                <w:sz w:val="24"/>
                <w:szCs w:val="24"/>
                <w:lang w:val="uk-UA" w:eastAsia="ru-RU"/>
              </w:rPr>
              <w:t xml:space="preserve"> вихователь-методист</w:t>
            </w:r>
          </w:p>
        </w:tc>
        <w:tc>
          <w:tcPr>
            <w:tcW w:w="1701" w:type="dxa"/>
            <w:tcBorders>
              <w:top w:val="single" w:sz="4" w:space="0" w:color="auto"/>
              <w:left w:val="single" w:sz="4" w:space="0" w:color="auto"/>
              <w:bottom w:val="single" w:sz="4" w:space="0" w:color="auto"/>
              <w:right w:val="single" w:sz="4" w:space="0" w:color="auto"/>
            </w:tcBorders>
          </w:tcPr>
          <w:p w14:paraId="58D6CE58"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7A7090" w14:paraId="0CEF708C" w14:textId="77777777" w:rsidTr="005C0660">
        <w:trPr>
          <w:trHeight w:val="145"/>
        </w:trPr>
        <w:tc>
          <w:tcPr>
            <w:tcW w:w="8364" w:type="dxa"/>
            <w:tcBorders>
              <w:top w:val="single" w:sz="4" w:space="0" w:color="auto"/>
              <w:left w:val="single" w:sz="4" w:space="0" w:color="auto"/>
              <w:bottom w:val="single" w:sz="4" w:space="0" w:color="auto"/>
              <w:right w:val="single" w:sz="4" w:space="0" w:color="auto"/>
            </w:tcBorders>
            <w:shd w:val="clear" w:color="auto" w:fill="FEF8F4"/>
          </w:tcPr>
          <w:p w14:paraId="6E19E295" w14:textId="77777777" w:rsidR="007A7090" w:rsidRPr="007A7090" w:rsidRDefault="007A7090" w:rsidP="007B436D">
            <w:pPr>
              <w:spacing w:after="0" w:line="240" w:lineRule="auto"/>
              <w:jc w:val="both"/>
              <w:rPr>
                <w:rFonts w:ascii="Times New Roman" w:hAnsi="Times New Roman" w:cs="Times New Roman"/>
                <w:sz w:val="24"/>
                <w:szCs w:val="24"/>
                <w:lang w:val="uk-UA"/>
              </w:rPr>
            </w:pPr>
            <w:r w:rsidRPr="007A7090">
              <w:rPr>
                <w:rFonts w:ascii="Times New Roman" w:hAnsi="Times New Roman" w:cs="Times New Roman"/>
                <w:sz w:val="24"/>
                <w:szCs w:val="24"/>
                <w:lang w:val="uk-UA"/>
              </w:rPr>
              <w:t xml:space="preserve">1.Про переведення здобувачів освіти 1-8 класів до наступного класу </w:t>
            </w:r>
          </w:p>
          <w:p w14:paraId="6072CC90" w14:textId="28993090" w:rsidR="007A7090" w:rsidRPr="007A7090" w:rsidRDefault="007A7090" w:rsidP="007B436D">
            <w:pPr>
              <w:spacing w:after="0" w:line="240" w:lineRule="auto"/>
              <w:jc w:val="both"/>
              <w:rPr>
                <w:rFonts w:ascii="Times New Roman" w:hAnsi="Times New Roman" w:cs="Times New Roman"/>
                <w:sz w:val="24"/>
                <w:szCs w:val="24"/>
                <w:lang w:val="uk-UA"/>
              </w:rPr>
            </w:pPr>
            <w:r w:rsidRPr="007A7090">
              <w:rPr>
                <w:rFonts w:ascii="Times New Roman" w:hAnsi="Times New Roman" w:cs="Times New Roman"/>
                <w:sz w:val="24"/>
                <w:szCs w:val="24"/>
                <w:lang w:val="uk-UA"/>
              </w:rPr>
              <w:t>2. Про відрахування здобувачів освіти  9 класу</w:t>
            </w:r>
          </w:p>
        </w:tc>
        <w:tc>
          <w:tcPr>
            <w:tcW w:w="1560" w:type="dxa"/>
            <w:tcBorders>
              <w:top w:val="single" w:sz="4" w:space="0" w:color="auto"/>
              <w:left w:val="single" w:sz="4" w:space="0" w:color="auto"/>
              <w:bottom w:val="single" w:sz="4" w:space="0" w:color="auto"/>
              <w:right w:val="single" w:sz="4" w:space="0" w:color="auto"/>
            </w:tcBorders>
          </w:tcPr>
          <w:p w14:paraId="2F1E91DF" w14:textId="3F0A49BE" w:rsidR="007A7090" w:rsidRPr="007A7090" w:rsidRDefault="007A7090" w:rsidP="007B436D">
            <w:pPr>
              <w:spacing w:after="0" w:line="240" w:lineRule="auto"/>
              <w:rPr>
                <w:rFonts w:ascii="Times New Roman" w:eastAsiaTheme="minorEastAsia" w:hAnsi="Times New Roman" w:cs="Times New Roman"/>
                <w:kern w:val="0"/>
                <w:sz w:val="24"/>
                <w:szCs w:val="24"/>
                <w:lang w:val="uk-UA" w:eastAsia="ru-RU"/>
                <w14:ligatures w14:val="none"/>
              </w:rPr>
            </w:pPr>
            <w:r w:rsidRPr="007A7090">
              <w:rPr>
                <w:rFonts w:ascii="Times New Roman" w:eastAsiaTheme="minorEastAsia" w:hAnsi="Times New Roman" w:cs="Times New Roman"/>
                <w:kern w:val="0"/>
                <w:sz w:val="24"/>
                <w:szCs w:val="24"/>
                <w:lang w:val="uk-UA" w:eastAsia="ru-RU"/>
                <w14:ligatures w14:val="none"/>
              </w:rPr>
              <w:t>червень</w:t>
            </w:r>
          </w:p>
        </w:tc>
        <w:tc>
          <w:tcPr>
            <w:tcW w:w="1701" w:type="dxa"/>
            <w:tcBorders>
              <w:top w:val="single" w:sz="4" w:space="0" w:color="auto"/>
              <w:left w:val="single" w:sz="4" w:space="0" w:color="auto"/>
              <w:bottom w:val="single" w:sz="4" w:space="0" w:color="auto"/>
              <w:right w:val="single" w:sz="4" w:space="0" w:color="auto"/>
            </w:tcBorders>
          </w:tcPr>
          <w:p w14:paraId="42CEDE85" w14:textId="53D11155" w:rsidR="007A7090" w:rsidRPr="007A7090" w:rsidRDefault="007A7090" w:rsidP="007B436D">
            <w:pPr>
              <w:spacing w:after="0" w:line="240" w:lineRule="auto"/>
              <w:rPr>
                <w:rFonts w:ascii="Times New Roman" w:eastAsiaTheme="minorEastAsia" w:hAnsi="Times New Roman" w:cs="Times New Roman"/>
                <w:kern w:val="0"/>
                <w:sz w:val="24"/>
                <w:szCs w:val="24"/>
                <w:lang w:val="uk-UA" w:eastAsia="ru-RU"/>
                <w14:ligatures w14:val="none"/>
              </w:rPr>
            </w:pPr>
            <w:r w:rsidRPr="007A7090">
              <w:rPr>
                <w:rFonts w:ascii="Times New Roman" w:eastAsiaTheme="minorEastAsia" w:hAnsi="Times New Roman" w:cs="Times New Roman"/>
                <w:kern w:val="0"/>
                <w:sz w:val="24"/>
                <w:szCs w:val="24"/>
                <w:lang w:val="uk-UA" w:eastAsia="ru-RU"/>
                <w14:ligatures w14:val="none"/>
              </w:rPr>
              <w:t>педрада</w:t>
            </w:r>
          </w:p>
        </w:tc>
        <w:tc>
          <w:tcPr>
            <w:tcW w:w="1701" w:type="dxa"/>
            <w:tcBorders>
              <w:top w:val="single" w:sz="4" w:space="0" w:color="auto"/>
              <w:left w:val="single" w:sz="4" w:space="0" w:color="auto"/>
              <w:bottom w:val="single" w:sz="4" w:space="0" w:color="auto"/>
              <w:right w:val="single" w:sz="4" w:space="0" w:color="auto"/>
            </w:tcBorders>
          </w:tcPr>
          <w:p w14:paraId="15A3C138" w14:textId="77777777" w:rsidR="007A7090" w:rsidRPr="007A7090" w:rsidRDefault="007A7090" w:rsidP="007B436D">
            <w:pPr>
              <w:spacing w:after="0" w:line="240" w:lineRule="auto"/>
              <w:rPr>
                <w:rFonts w:ascii="Times New Roman" w:eastAsia="Times New Roman" w:hAnsi="Times New Roman" w:cs="Times New Roman"/>
                <w:color w:val="000000"/>
                <w:sz w:val="24"/>
                <w:szCs w:val="24"/>
                <w:lang w:val="uk-UA" w:eastAsia="ru-RU"/>
              </w:rPr>
            </w:pPr>
            <w:r w:rsidRPr="007A7090">
              <w:rPr>
                <w:rFonts w:ascii="Times New Roman" w:eastAsia="Times New Roman" w:hAnsi="Times New Roman" w:cs="Times New Roman"/>
                <w:b/>
                <w:color w:val="000000"/>
                <w:sz w:val="24"/>
                <w:szCs w:val="24"/>
                <w:lang w:val="uk-UA" w:eastAsia="ru-RU"/>
              </w:rPr>
              <w:t>Капустяк Г. П.,</w:t>
            </w:r>
            <w:r w:rsidRPr="007A7090">
              <w:rPr>
                <w:rFonts w:ascii="Times New Roman" w:eastAsia="Times New Roman" w:hAnsi="Times New Roman" w:cs="Times New Roman"/>
                <w:color w:val="000000"/>
                <w:sz w:val="24"/>
                <w:szCs w:val="24"/>
                <w:lang w:val="uk-UA" w:eastAsia="ru-RU"/>
              </w:rPr>
              <w:t xml:space="preserve"> директор</w:t>
            </w:r>
          </w:p>
          <w:p w14:paraId="46384C92" w14:textId="77777777" w:rsidR="007A7090" w:rsidRPr="007A7090" w:rsidRDefault="007A7090" w:rsidP="007B436D">
            <w:pPr>
              <w:spacing w:after="0" w:line="240" w:lineRule="auto"/>
              <w:rPr>
                <w:rFonts w:ascii="Times New Roman" w:eastAsia="Times New Roman" w:hAnsi="Times New Roman" w:cs="Times New Roman"/>
                <w:sz w:val="24"/>
                <w:szCs w:val="24"/>
                <w:lang w:val="uk-UA" w:eastAsia="ru-RU"/>
              </w:rPr>
            </w:pPr>
            <w:r w:rsidRPr="007A7090">
              <w:rPr>
                <w:rFonts w:ascii="Times New Roman" w:eastAsia="Times New Roman" w:hAnsi="Times New Roman" w:cs="Times New Roman"/>
                <w:b/>
                <w:color w:val="000000"/>
                <w:sz w:val="24"/>
                <w:szCs w:val="24"/>
                <w:lang w:val="uk-UA" w:eastAsia="ru-RU"/>
              </w:rPr>
              <w:t xml:space="preserve">Якубчак Л.М., </w:t>
            </w:r>
            <w:r w:rsidRPr="007A7090">
              <w:rPr>
                <w:rFonts w:ascii="Times New Roman" w:eastAsia="Times New Roman" w:hAnsi="Times New Roman" w:cs="Times New Roman"/>
                <w:sz w:val="24"/>
                <w:szCs w:val="24"/>
                <w:lang w:val="uk-UA" w:eastAsia="ru-RU"/>
              </w:rPr>
              <w:t>заступник директора з НВР</w:t>
            </w:r>
          </w:p>
          <w:p w14:paraId="153B6B3C" w14:textId="5D93ED65" w:rsidR="007A7090" w:rsidRPr="007A7090" w:rsidRDefault="007A7090" w:rsidP="007B436D">
            <w:pPr>
              <w:spacing w:after="0" w:line="240" w:lineRule="auto"/>
              <w:rPr>
                <w:rFonts w:ascii="Times New Roman" w:eastAsiaTheme="minorEastAsia" w:hAnsi="Times New Roman" w:cs="Times New Roman"/>
                <w:kern w:val="0"/>
                <w:sz w:val="24"/>
                <w:szCs w:val="24"/>
                <w:lang w:val="uk-UA" w:eastAsia="ru-RU"/>
                <w14:ligatures w14:val="none"/>
              </w:rPr>
            </w:pPr>
          </w:p>
        </w:tc>
        <w:tc>
          <w:tcPr>
            <w:tcW w:w="1701" w:type="dxa"/>
            <w:tcBorders>
              <w:top w:val="single" w:sz="4" w:space="0" w:color="auto"/>
              <w:left w:val="single" w:sz="4" w:space="0" w:color="auto"/>
              <w:bottom w:val="single" w:sz="4" w:space="0" w:color="auto"/>
              <w:right w:val="single" w:sz="4" w:space="0" w:color="auto"/>
            </w:tcBorders>
          </w:tcPr>
          <w:p w14:paraId="238DAB40" w14:textId="77777777" w:rsidR="007A7090" w:rsidRPr="007A7090"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4C01F31F" w14:textId="77777777" w:rsidTr="005C0660">
        <w:trPr>
          <w:trHeight w:val="145"/>
        </w:trPr>
        <w:tc>
          <w:tcPr>
            <w:tcW w:w="8364" w:type="dxa"/>
            <w:tcBorders>
              <w:top w:val="single" w:sz="4" w:space="0" w:color="auto"/>
              <w:left w:val="single" w:sz="4" w:space="0" w:color="auto"/>
              <w:bottom w:val="single" w:sz="4" w:space="0" w:color="auto"/>
              <w:right w:val="single" w:sz="4" w:space="0" w:color="auto"/>
            </w:tcBorders>
            <w:shd w:val="clear" w:color="auto" w:fill="FEF8F4"/>
          </w:tcPr>
          <w:p w14:paraId="074CF0AA" w14:textId="77777777" w:rsidR="007A7090" w:rsidRPr="00412BFA" w:rsidRDefault="007A7090" w:rsidP="007B436D">
            <w:pPr>
              <w:spacing w:after="0" w:line="240" w:lineRule="auto"/>
              <w:jc w:val="both"/>
              <w:rPr>
                <w:rFonts w:ascii="Times New Roman" w:eastAsia="Times New Roman" w:hAnsi="Times New Roman" w:cs="Times New Roman"/>
                <w:bCs/>
                <w:kern w:val="36"/>
                <w:sz w:val="24"/>
                <w:szCs w:val="24"/>
                <w:lang w:val="uk-UA" w:eastAsia="ru-RU"/>
              </w:rPr>
            </w:pPr>
            <w:r w:rsidRPr="00721E9A">
              <w:rPr>
                <w:rFonts w:ascii="Times New Roman" w:hAnsi="Times New Roman"/>
                <w:sz w:val="24"/>
                <w:szCs w:val="24"/>
                <w:lang w:val="uk-UA"/>
              </w:rPr>
              <w:t>1.</w:t>
            </w:r>
            <w:r w:rsidRPr="00721E9A">
              <w:rPr>
                <w:rFonts w:ascii="Times New Roman" w:eastAsia="Times New Roman" w:hAnsi="Times New Roman" w:cs="Times New Roman"/>
                <w:bCs/>
                <w:kern w:val="36"/>
                <w:sz w:val="24"/>
                <w:szCs w:val="24"/>
                <w:lang w:val="uk-UA" w:eastAsia="ru-RU"/>
              </w:rPr>
              <w:t xml:space="preserve"> Про впровадження заходів безпеки в начальному закладі. Алгоритм дій під </w:t>
            </w:r>
            <w:r>
              <w:rPr>
                <w:rFonts w:ascii="Times New Roman" w:eastAsia="Times New Roman" w:hAnsi="Times New Roman" w:cs="Times New Roman"/>
                <w:bCs/>
                <w:kern w:val="36"/>
                <w:sz w:val="24"/>
                <w:szCs w:val="24"/>
                <w:lang w:val="uk-UA" w:eastAsia="ru-RU"/>
              </w:rPr>
              <w:t>час сигналу «Повітряна тривога»</w:t>
            </w:r>
            <w:r w:rsidRPr="00721E9A">
              <w:rPr>
                <w:rFonts w:ascii="Times New Roman" w:hAnsi="Times New Roman" w:cs="Times New Roman"/>
                <w:sz w:val="24"/>
                <w:szCs w:val="24"/>
                <w:lang w:val="uk-UA" w:eastAsia="uk-UA" w:bidi="uk-UA"/>
              </w:rPr>
              <w:t xml:space="preserve"> </w:t>
            </w:r>
          </w:p>
          <w:p w14:paraId="2DB94E66" w14:textId="77777777" w:rsidR="007A7090" w:rsidRPr="00721E9A" w:rsidRDefault="007A7090" w:rsidP="007B436D">
            <w:pPr>
              <w:spacing w:after="0" w:line="240" w:lineRule="auto"/>
              <w:jc w:val="both"/>
              <w:rPr>
                <w:rFonts w:ascii="Times New Roman" w:hAnsi="Times New Roman"/>
                <w:sz w:val="24"/>
                <w:szCs w:val="24"/>
                <w:lang w:val="uk-UA"/>
              </w:rPr>
            </w:pPr>
            <w:r>
              <w:rPr>
                <w:rFonts w:ascii="Times New Roman" w:hAnsi="Times New Roman"/>
                <w:sz w:val="24"/>
                <w:szCs w:val="24"/>
                <w:lang w:val="uk-UA"/>
              </w:rPr>
              <w:t>2</w:t>
            </w:r>
            <w:r w:rsidRPr="00721E9A">
              <w:rPr>
                <w:rFonts w:ascii="Times New Roman" w:hAnsi="Times New Roman"/>
                <w:sz w:val="24"/>
                <w:szCs w:val="24"/>
                <w:lang w:val="uk-UA"/>
              </w:rPr>
              <w:t xml:space="preserve">. </w:t>
            </w:r>
            <w:r w:rsidRPr="00721E9A">
              <w:rPr>
                <w:rFonts w:ascii="Times New Roman" w:eastAsia="Times New Roman" w:hAnsi="Times New Roman" w:cs="Times New Roman"/>
                <w:sz w:val="24"/>
                <w:szCs w:val="24"/>
                <w:lang w:val="uk-UA"/>
              </w:rPr>
              <w:t>Звіт</w:t>
            </w:r>
            <w:r>
              <w:rPr>
                <w:rFonts w:ascii="Times New Roman" w:eastAsia="Times New Roman" w:hAnsi="Times New Roman" w:cs="Times New Roman"/>
                <w:sz w:val="24"/>
                <w:szCs w:val="24"/>
                <w:lang w:val="uk-UA"/>
              </w:rPr>
              <w:t xml:space="preserve"> </w:t>
            </w:r>
            <w:r w:rsidRPr="00721E9A">
              <w:rPr>
                <w:rFonts w:ascii="Times New Roman" w:eastAsia="Times New Roman" w:hAnsi="Times New Roman" w:cs="Times New Roman"/>
                <w:sz w:val="24"/>
                <w:szCs w:val="24"/>
                <w:lang w:val="uk-UA"/>
              </w:rPr>
              <w:t>про</w:t>
            </w:r>
            <w:r>
              <w:rPr>
                <w:rFonts w:ascii="Times New Roman" w:eastAsia="Times New Roman" w:hAnsi="Times New Roman" w:cs="Times New Roman"/>
                <w:sz w:val="24"/>
                <w:szCs w:val="24"/>
                <w:lang w:val="uk-UA"/>
              </w:rPr>
              <w:t xml:space="preserve"> </w:t>
            </w:r>
            <w:r w:rsidRPr="00721E9A">
              <w:rPr>
                <w:rFonts w:ascii="Times New Roman" w:eastAsia="Times New Roman" w:hAnsi="Times New Roman" w:cs="Times New Roman"/>
                <w:sz w:val="24"/>
                <w:szCs w:val="24"/>
                <w:lang w:val="uk-UA"/>
              </w:rPr>
              <w:t>стан</w:t>
            </w:r>
            <w:r>
              <w:rPr>
                <w:rFonts w:ascii="Times New Roman" w:eastAsia="Times New Roman" w:hAnsi="Times New Roman" w:cs="Times New Roman"/>
                <w:sz w:val="24"/>
                <w:szCs w:val="24"/>
                <w:lang w:val="uk-UA"/>
              </w:rPr>
              <w:t xml:space="preserve"> </w:t>
            </w:r>
            <w:r w:rsidRPr="00721E9A">
              <w:rPr>
                <w:rFonts w:ascii="Times New Roman" w:eastAsia="Times New Roman" w:hAnsi="Times New Roman" w:cs="Times New Roman"/>
                <w:sz w:val="24"/>
                <w:szCs w:val="24"/>
                <w:lang w:val="uk-UA"/>
              </w:rPr>
              <w:t>літнього оздор</w:t>
            </w:r>
            <w:r>
              <w:rPr>
                <w:rFonts w:ascii="Times New Roman" w:eastAsia="Times New Roman" w:hAnsi="Times New Roman" w:cs="Times New Roman"/>
                <w:sz w:val="24"/>
                <w:szCs w:val="24"/>
                <w:lang w:val="uk-UA"/>
              </w:rPr>
              <w:t xml:space="preserve">овлення </w:t>
            </w:r>
          </w:p>
          <w:p w14:paraId="39017213" w14:textId="77777777" w:rsidR="007A7090" w:rsidRPr="00721E9A" w:rsidRDefault="007A7090" w:rsidP="007B436D">
            <w:pPr>
              <w:spacing w:after="0" w:line="240" w:lineRule="auto"/>
              <w:jc w:val="both"/>
              <w:rPr>
                <w:rFonts w:ascii="Times New Roman" w:hAnsi="Times New Roman"/>
                <w:sz w:val="24"/>
                <w:szCs w:val="24"/>
                <w:lang w:val="uk-UA"/>
              </w:rPr>
            </w:pPr>
            <w:r>
              <w:rPr>
                <w:rFonts w:ascii="Times New Roman" w:hAnsi="Times New Roman"/>
                <w:sz w:val="24"/>
                <w:szCs w:val="24"/>
                <w:lang w:val="uk-UA"/>
              </w:rPr>
              <w:t>3</w:t>
            </w:r>
            <w:r w:rsidRPr="00721E9A">
              <w:rPr>
                <w:rFonts w:ascii="Times New Roman" w:hAnsi="Times New Roman"/>
                <w:sz w:val="24"/>
                <w:szCs w:val="24"/>
                <w:lang w:val="uk-UA"/>
              </w:rPr>
              <w:t>.</w:t>
            </w:r>
            <w:r w:rsidRPr="00721E9A">
              <w:rPr>
                <w:rFonts w:ascii="Times New Roman" w:hAnsi="Times New Roman" w:cs="Times New Roman"/>
                <w:sz w:val="24"/>
                <w:szCs w:val="24"/>
                <w:lang w:val="uk-UA"/>
              </w:rPr>
              <w:t xml:space="preserve"> Організація харчування</w:t>
            </w:r>
          </w:p>
          <w:p w14:paraId="078226A3" w14:textId="77777777" w:rsidR="007A7090" w:rsidRPr="00721E9A" w:rsidRDefault="007A7090" w:rsidP="007B436D">
            <w:pPr>
              <w:spacing w:after="0" w:line="240" w:lineRule="auto"/>
              <w:jc w:val="both"/>
              <w:rPr>
                <w:rFonts w:ascii="Times New Roman" w:hAnsi="Times New Roman" w:cs="Times New Roman"/>
                <w:sz w:val="24"/>
                <w:szCs w:val="24"/>
                <w:lang w:val="uk-UA" w:eastAsia="uk-UA" w:bidi="uk-UA"/>
              </w:rPr>
            </w:pPr>
            <w:r>
              <w:rPr>
                <w:rFonts w:ascii="Times New Roman" w:hAnsi="Times New Roman"/>
                <w:sz w:val="24"/>
                <w:szCs w:val="24"/>
                <w:lang w:val="uk-UA"/>
              </w:rPr>
              <w:t>4</w:t>
            </w:r>
            <w:r w:rsidRPr="00721E9A">
              <w:rPr>
                <w:rFonts w:ascii="Times New Roman" w:hAnsi="Times New Roman"/>
                <w:sz w:val="24"/>
                <w:szCs w:val="24"/>
                <w:lang w:val="uk-UA"/>
              </w:rPr>
              <w:t>.</w:t>
            </w:r>
            <w:r w:rsidRPr="00721E9A">
              <w:rPr>
                <w:rFonts w:ascii="Times New Roman" w:hAnsi="Times New Roman" w:cs="Times New Roman"/>
                <w:sz w:val="24"/>
                <w:szCs w:val="24"/>
                <w:lang w:val="uk-UA" w:eastAsia="uk-UA" w:bidi="uk-UA"/>
              </w:rPr>
              <w:t xml:space="preserve"> Працевлаштування випускників 9-го класу, їх подальше навчання</w:t>
            </w:r>
          </w:p>
          <w:p w14:paraId="2710E5A0" w14:textId="77777777" w:rsidR="007A7090" w:rsidRPr="00721E9A" w:rsidRDefault="007A7090" w:rsidP="007B436D">
            <w:pPr>
              <w:spacing w:after="0" w:line="240" w:lineRule="auto"/>
              <w:jc w:val="both"/>
              <w:rPr>
                <w:rFonts w:ascii="Times New Roman" w:hAnsi="Times New Roman" w:cs="Times New Roman"/>
                <w:sz w:val="24"/>
                <w:szCs w:val="24"/>
                <w:lang w:val="uk-UA" w:eastAsia="uk-UA" w:bidi="uk-UA"/>
              </w:rPr>
            </w:pPr>
            <w:r>
              <w:rPr>
                <w:rFonts w:ascii="Times New Roman" w:eastAsia="Times New Roman" w:hAnsi="Times New Roman"/>
                <w:sz w:val="24"/>
                <w:szCs w:val="24"/>
                <w:lang w:val="uk-UA"/>
              </w:rPr>
              <w:t>5</w:t>
            </w:r>
            <w:r w:rsidRPr="00721E9A">
              <w:rPr>
                <w:rFonts w:ascii="Times New Roman" w:eastAsia="Times New Roman" w:hAnsi="Times New Roman"/>
                <w:sz w:val="24"/>
                <w:szCs w:val="24"/>
                <w:lang w:val="uk-UA"/>
              </w:rPr>
              <w:t>. Організація медико-педагогічного контролю за уроками фізкультури</w:t>
            </w:r>
          </w:p>
          <w:p w14:paraId="4E45FD9F" w14:textId="77777777" w:rsidR="007A7090" w:rsidRPr="006A74F5" w:rsidRDefault="007A7090" w:rsidP="007B436D">
            <w:pPr>
              <w:tabs>
                <w:tab w:val="left" w:pos="2586"/>
              </w:tabs>
              <w:spacing w:after="0" w:line="240" w:lineRule="auto"/>
              <w:jc w:val="both"/>
              <w:rPr>
                <w:rFonts w:ascii="Times New Roman" w:hAnsi="Times New Roman" w:cs="Times New Roman"/>
                <w:sz w:val="32"/>
                <w:szCs w:val="24"/>
                <w:lang w:val="uk-UA"/>
              </w:rPr>
            </w:pPr>
            <w:r>
              <w:rPr>
                <w:rFonts w:ascii="Times New Roman" w:hAnsi="Times New Roman" w:cs="Times New Roman"/>
                <w:sz w:val="24"/>
                <w:szCs w:val="24"/>
                <w:lang w:val="uk-UA" w:eastAsia="uk-UA" w:bidi="uk-UA"/>
              </w:rPr>
              <w:lastRenderedPageBreak/>
              <w:t>6</w:t>
            </w:r>
            <w:r w:rsidRPr="00721E9A">
              <w:rPr>
                <w:rFonts w:ascii="Times New Roman" w:hAnsi="Times New Roman" w:cs="Times New Roman"/>
                <w:sz w:val="24"/>
                <w:szCs w:val="24"/>
                <w:lang w:val="uk-UA" w:eastAsia="uk-UA" w:bidi="uk-UA"/>
              </w:rPr>
              <w:t>.</w:t>
            </w:r>
            <w:r w:rsidRPr="00721E9A">
              <w:rPr>
                <w:rFonts w:ascii="Times New Roman" w:hAnsi="Times New Roman" w:cs="Times New Roman"/>
                <w:sz w:val="24"/>
                <w:szCs w:val="24"/>
                <w:lang w:val="uk-UA"/>
              </w:rPr>
              <w:t xml:space="preserve"> </w:t>
            </w:r>
            <w:r w:rsidRPr="006A74F5">
              <w:rPr>
                <w:rFonts w:ascii="Times New Roman" w:eastAsia="Times New Roman" w:hAnsi="Times New Roman"/>
                <w:color w:val="000000" w:themeColor="text1"/>
                <w:sz w:val="24"/>
                <w:szCs w:val="20"/>
                <w:lang w:val="uk-UA"/>
              </w:rPr>
              <w:t>Про  методичні вимоги щодо ведення шкільної документації: класних журналів, поурочних планів, планів виховної роботи, особових справ учнів</w:t>
            </w:r>
            <w:r w:rsidRPr="006A74F5">
              <w:rPr>
                <w:rFonts w:ascii="Times New Roman" w:hAnsi="Times New Roman" w:cs="Times New Roman"/>
                <w:sz w:val="32"/>
                <w:szCs w:val="24"/>
                <w:lang w:val="uk-UA"/>
              </w:rPr>
              <w:t xml:space="preserve"> </w:t>
            </w:r>
          </w:p>
          <w:p w14:paraId="6E1F9613" w14:textId="77777777" w:rsidR="007A7090" w:rsidRPr="00412BFA" w:rsidRDefault="007A7090" w:rsidP="007B436D">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721E9A">
              <w:rPr>
                <w:rFonts w:ascii="Times New Roman" w:hAnsi="Times New Roman" w:cs="Times New Roman"/>
                <w:sz w:val="24"/>
                <w:szCs w:val="24"/>
                <w:lang w:val="uk-UA"/>
              </w:rPr>
              <w:t>. Соціальний захист дітей-сир</w:t>
            </w:r>
            <w:r>
              <w:rPr>
                <w:rFonts w:ascii="Times New Roman" w:hAnsi="Times New Roman" w:cs="Times New Roman"/>
                <w:sz w:val="24"/>
                <w:szCs w:val="24"/>
                <w:lang w:val="uk-UA"/>
              </w:rPr>
              <w:t>іт і дітей пільгових категорій.</w:t>
            </w:r>
          </w:p>
          <w:p w14:paraId="4CCD4486" w14:textId="77777777" w:rsidR="007A7090" w:rsidRDefault="007A7090" w:rsidP="007B436D">
            <w:pPr>
              <w:widowControl w:val="0"/>
              <w:tabs>
                <w:tab w:val="left" w:pos="576"/>
              </w:tabs>
              <w:suppressAutoHyphens/>
              <w:spacing w:after="0" w:line="240" w:lineRule="auto"/>
              <w:jc w:val="both"/>
              <w:textAlignment w:val="top"/>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w:t>
            </w:r>
            <w:r w:rsidRPr="00721E9A">
              <w:rPr>
                <w:rFonts w:ascii="Times New Roman" w:eastAsia="Times New Roman" w:hAnsi="Times New Roman" w:cs="Times New Roman"/>
                <w:sz w:val="24"/>
                <w:szCs w:val="24"/>
                <w:lang w:val="uk-UA"/>
              </w:rPr>
              <w:t>.Про забезпечення психолого - педагогічного супроводу дітей з ООП, соціально неза</w:t>
            </w:r>
            <w:r>
              <w:rPr>
                <w:rFonts w:ascii="Times New Roman" w:eastAsia="Times New Roman" w:hAnsi="Times New Roman" w:cs="Times New Roman"/>
                <w:sz w:val="24"/>
                <w:szCs w:val="24"/>
                <w:lang w:val="uk-UA"/>
              </w:rPr>
              <w:t>хищених та пільгових категорій.</w:t>
            </w:r>
          </w:p>
          <w:p w14:paraId="79CA98A0" w14:textId="77777777" w:rsidR="007A7090" w:rsidRPr="00412BFA" w:rsidRDefault="007A7090" w:rsidP="007B436D">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w:t>
            </w:r>
            <w:r w:rsidRPr="00BE070F">
              <w:rPr>
                <w:rFonts w:ascii="Times New Roman" w:eastAsia="Times New Roman" w:hAnsi="Times New Roman" w:cs="Times New Roman"/>
                <w:sz w:val="24"/>
                <w:szCs w:val="24"/>
                <w:lang w:val="uk-UA" w:eastAsia="ru-RU"/>
              </w:rPr>
              <w:t>.</w:t>
            </w:r>
            <w:r w:rsidRPr="00A269DB">
              <w:rPr>
                <w:rFonts w:ascii="Times New Roman" w:eastAsia="Times New Roman" w:hAnsi="Times New Roman" w:cs="Times New Roman"/>
                <w:sz w:val="24"/>
                <w:szCs w:val="24"/>
                <w:lang w:val="uk-UA" w:eastAsia="ru-RU"/>
              </w:rPr>
              <w:t xml:space="preserve"> Про організацію чергування педагог</w:t>
            </w:r>
            <w:r>
              <w:rPr>
                <w:rFonts w:ascii="Times New Roman" w:eastAsia="Times New Roman" w:hAnsi="Times New Roman" w:cs="Times New Roman"/>
                <w:sz w:val="24"/>
                <w:szCs w:val="24"/>
                <w:lang w:val="uk-UA" w:eastAsia="ru-RU"/>
              </w:rPr>
              <w:t>ів</w:t>
            </w:r>
          </w:p>
          <w:p w14:paraId="6C4E2B0F" w14:textId="77777777" w:rsidR="007A7090" w:rsidRPr="00BE070F" w:rsidRDefault="007A7090" w:rsidP="007B436D">
            <w:pPr>
              <w:spacing w:after="0" w:line="240" w:lineRule="auto"/>
              <w:jc w:val="both"/>
              <w:rPr>
                <w:rFonts w:ascii="Times New Roman" w:eastAsia="Times New Roman" w:hAnsi="Times New Roman" w:cs="Times New Roman"/>
                <w:color w:val="000000" w:themeColor="text1"/>
                <w:sz w:val="24"/>
                <w:szCs w:val="24"/>
                <w:lang w:val="uk-UA"/>
              </w:rPr>
            </w:pPr>
            <w:r>
              <w:rPr>
                <w:rFonts w:ascii="Times New Roman" w:hAnsi="Times New Roman" w:cs="Times New Roman"/>
                <w:sz w:val="24"/>
                <w:szCs w:val="24"/>
                <w:lang w:val="uk-UA"/>
              </w:rPr>
              <w:t>10</w:t>
            </w:r>
            <w:r w:rsidRPr="00412BFA">
              <w:rPr>
                <w:rFonts w:ascii="Times New Roman" w:hAnsi="Times New Roman" w:cs="Times New Roman"/>
                <w:sz w:val="24"/>
                <w:szCs w:val="24"/>
                <w:lang w:val="uk-UA"/>
              </w:rPr>
              <w:t>.</w:t>
            </w:r>
            <w:r w:rsidRPr="00BE070F">
              <w:rPr>
                <w:rFonts w:ascii="Times New Roman" w:eastAsia="Times New Roman" w:hAnsi="Times New Roman" w:cs="Times New Roman"/>
                <w:color w:val="000000" w:themeColor="text1"/>
                <w:sz w:val="24"/>
                <w:szCs w:val="24"/>
                <w:lang w:val="uk-UA"/>
              </w:rPr>
              <w:t xml:space="preserve"> Про стан комплектування гуртків та спорт секцій</w:t>
            </w:r>
          </w:p>
          <w:p w14:paraId="026F67FA" w14:textId="77777777" w:rsidR="00B569DF" w:rsidRDefault="007A7090" w:rsidP="00B569DF">
            <w:pPr>
              <w:spacing w:after="0" w:line="240" w:lineRule="auto"/>
              <w:rPr>
                <w:rFonts w:ascii="Times New Roman" w:eastAsia="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rPr>
              <w:t>11.</w:t>
            </w:r>
            <w:r w:rsidRPr="00BE070F">
              <w:rPr>
                <w:rFonts w:ascii="Times New Roman" w:eastAsia="Times New Roman" w:hAnsi="Times New Roman" w:cs="Times New Roman"/>
                <w:color w:val="000000" w:themeColor="text1"/>
                <w:sz w:val="24"/>
                <w:szCs w:val="24"/>
                <w:lang w:val="uk-UA"/>
              </w:rPr>
              <w:t xml:space="preserve"> Про роботу щодо попередження правопорушень та злочинності серед учнів</w:t>
            </w:r>
          </w:p>
          <w:p w14:paraId="0F8AFC76" w14:textId="14690286" w:rsidR="00B569DF" w:rsidRPr="00B569DF" w:rsidRDefault="00B569DF" w:rsidP="00B569DF">
            <w:pPr>
              <w:spacing w:after="0" w:line="240" w:lineRule="auto"/>
              <w:rPr>
                <w:rFonts w:ascii="Times New Roman" w:eastAsia="Times New Roman" w:hAnsi="Times New Roman" w:cs="Times New Roman"/>
                <w:color w:val="000000" w:themeColor="text1"/>
                <w:sz w:val="24"/>
                <w:szCs w:val="24"/>
                <w:lang w:val="uk-UA"/>
              </w:rPr>
            </w:pPr>
            <w:r w:rsidRPr="00B569DF">
              <w:rPr>
                <w:rFonts w:ascii="Times New Roman" w:eastAsia="Times New Roman" w:hAnsi="Times New Roman" w:cs="Times New Roman"/>
                <w:color w:val="000000" w:themeColor="text1"/>
                <w:sz w:val="24"/>
                <w:szCs w:val="24"/>
                <w:lang w:val="uk-UA"/>
              </w:rPr>
              <w:t>12.</w:t>
            </w:r>
            <w:r w:rsidRPr="00B569DF">
              <w:rPr>
                <w:rFonts w:ascii="Arial" w:eastAsia="Arial" w:hAnsi="Arial" w:cs="Arial"/>
                <w:color w:val="000000"/>
                <w:sz w:val="24"/>
                <w:szCs w:val="24"/>
                <w:lang w:eastAsia="ru-RU" w:bidi="ru-RU"/>
              </w:rPr>
              <w:t xml:space="preserve"> </w:t>
            </w:r>
            <w:r w:rsidRPr="00B569DF">
              <w:rPr>
                <w:rFonts w:ascii="Times New Roman" w:hAnsi="Times New Roman" w:cs="Times New Roman"/>
                <w:color w:val="000000"/>
                <w:sz w:val="24"/>
                <w:szCs w:val="24"/>
                <w:lang w:eastAsia="ru-RU" w:bidi="ru-RU"/>
              </w:rPr>
              <w:t xml:space="preserve">Організація харчування дітей у дошкільному підрозділі: </w:t>
            </w:r>
          </w:p>
          <w:p w14:paraId="6203E2CD" w14:textId="77777777" w:rsidR="00B569DF" w:rsidRPr="00B569DF" w:rsidRDefault="00B569DF" w:rsidP="00B569DF">
            <w:pPr>
              <w:spacing w:after="0" w:line="240" w:lineRule="auto"/>
              <w:ind w:left="170" w:right="1128"/>
              <w:rPr>
                <w:rFonts w:ascii="Times New Roman" w:hAnsi="Times New Roman" w:cs="Times New Roman"/>
                <w:color w:val="000000"/>
                <w:sz w:val="24"/>
                <w:szCs w:val="24"/>
                <w:lang w:eastAsia="ru-RU" w:bidi="ru-RU"/>
              </w:rPr>
            </w:pPr>
            <w:r w:rsidRPr="00B569DF">
              <w:rPr>
                <w:rFonts w:ascii="Times New Roman" w:hAnsi="Times New Roman" w:cs="Times New Roman"/>
                <w:color w:val="000000"/>
                <w:sz w:val="24"/>
                <w:szCs w:val="24"/>
                <w:lang w:eastAsia="ru-RU" w:bidi="ru-RU"/>
              </w:rPr>
              <w:t>-</w:t>
            </w:r>
            <w:r w:rsidRPr="00B569DF">
              <w:rPr>
                <w:rFonts w:ascii="Arial" w:eastAsia="Arial" w:hAnsi="Arial" w:cs="Arial"/>
                <w:color w:val="000000"/>
                <w:sz w:val="24"/>
                <w:szCs w:val="24"/>
                <w:lang w:eastAsia="ru-RU" w:bidi="ru-RU"/>
              </w:rPr>
              <w:t xml:space="preserve"> </w:t>
            </w:r>
            <w:r w:rsidRPr="00B569DF">
              <w:rPr>
                <w:rFonts w:ascii="Times New Roman" w:hAnsi="Times New Roman" w:cs="Times New Roman"/>
                <w:color w:val="000000"/>
                <w:sz w:val="24"/>
                <w:szCs w:val="24"/>
                <w:lang w:eastAsia="ru-RU" w:bidi="ru-RU"/>
              </w:rPr>
              <w:t xml:space="preserve">перспективне </w:t>
            </w:r>
            <w:r w:rsidRPr="00B569DF">
              <w:rPr>
                <w:rFonts w:ascii="Times New Roman" w:hAnsi="Times New Roman" w:cs="Times New Roman"/>
                <w:color w:val="000000"/>
                <w:sz w:val="24"/>
                <w:szCs w:val="24"/>
                <w:lang w:eastAsia="ru-RU" w:bidi="ru-RU"/>
              </w:rPr>
              <w:tab/>
              <w:t>сезонне меню, картотека страв;</w:t>
            </w:r>
          </w:p>
          <w:p w14:paraId="4A20CB8E" w14:textId="77777777" w:rsidR="00B569DF" w:rsidRPr="00B569DF" w:rsidRDefault="00B569DF" w:rsidP="00B569DF">
            <w:pPr>
              <w:spacing w:after="0" w:line="240" w:lineRule="auto"/>
              <w:ind w:left="170" w:right="1128"/>
              <w:rPr>
                <w:rFonts w:ascii="Times New Roman" w:hAnsi="Times New Roman" w:cs="Times New Roman"/>
                <w:color w:val="000000"/>
                <w:sz w:val="24"/>
                <w:szCs w:val="24"/>
                <w:lang w:eastAsia="ru-RU" w:bidi="ru-RU"/>
              </w:rPr>
            </w:pPr>
            <w:r w:rsidRPr="00B569DF">
              <w:rPr>
                <w:rFonts w:ascii="Times New Roman" w:hAnsi="Times New Roman" w:cs="Times New Roman"/>
                <w:color w:val="000000"/>
                <w:sz w:val="24"/>
                <w:szCs w:val="24"/>
                <w:lang w:eastAsia="ru-RU" w:bidi="ru-RU"/>
              </w:rPr>
              <w:t>-</w:t>
            </w:r>
            <w:r w:rsidRPr="00B569DF">
              <w:rPr>
                <w:rFonts w:ascii="Arial" w:eastAsia="Arial" w:hAnsi="Arial" w:cs="Arial"/>
                <w:color w:val="000000"/>
                <w:sz w:val="24"/>
                <w:szCs w:val="24"/>
                <w:lang w:eastAsia="ru-RU" w:bidi="ru-RU"/>
              </w:rPr>
              <w:t xml:space="preserve"> </w:t>
            </w:r>
            <w:r w:rsidRPr="00B569DF">
              <w:rPr>
                <w:rFonts w:ascii="Times New Roman" w:hAnsi="Times New Roman" w:cs="Times New Roman"/>
                <w:color w:val="000000"/>
                <w:sz w:val="24"/>
                <w:szCs w:val="24"/>
                <w:lang w:eastAsia="ru-RU" w:bidi="ru-RU"/>
              </w:rPr>
              <w:t xml:space="preserve">режим харчування; </w:t>
            </w:r>
          </w:p>
          <w:p w14:paraId="672DF4CE" w14:textId="77777777" w:rsidR="00B569DF" w:rsidRPr="00B569DF" w:rsidRDefault="00B569DF" w:rsidP="00B569DF">
            <w:pPr>
              <w:spacing w:after="0" w:line="240" w:lineRule="auto"/>
              <w:ind w:left="170" w:right="1128"/>
              <w:rPr>
                <w:rFonts w:ascii="Times New Roman" w:hAnsi="Times New Roman" w:cs="Times New Roman"/>
                <w:color w:val="000000"/>
                <w:sz w:val="24"/>
                <w:szCs w:val="24"/>
                <w:lang w:eastAsia="ru-RU" w:bidi="ru-RU"/>
              </w:rPr>
            </w:pPr>
            <w:r w:rsidRPr="00B569DF">
              <w:rPr>
                <w:rFonts w:ascii="Times New Roman" w:hAnsi="Times New Roman" w:cs="Times New Roman"/>
                <w:color w:val="000000"/>
                <w:sz w:val="24"/>
                <w:szCs w:val="24"/>
                <w:lang w:eastAsia="ru-RU" w:bidi="ru-RU"/>
              </w:rPr>
              <w:t>-</w:t>
            </w:r>
            <w:r w:rsidRPr="00B569DF">
              <w:rPr>
                <w:rFonts w:ascii="Arial" w:eastAsia="Arial" w:hAnsi="Arial" w:cs="Arial"/>
                <w:color w:val="000000"/>
                <w:sz w:val="24"/>
                <w:szCs w:val="24"/>
                <w:lang w:eastAsia="ru-RU" w:bidi="ru-RU"/>
              </w:rPr>
              <w:t xml:space="preserve"> </w:t>
            </w:r>
            <w:r w:rsidRPr="00B569DF">
              <w:rPr>
                <w:rFonts w:ascii="Times New Roman" w:hAnsi="Times New Roman" w:cs="Times New Roman"/>
                <w:color w:val="000000"/>
                <w:sz w:val="24"/>
                <w:szCs w:val="24"/>
                <w:lang w:eastAsia="ru-RU" w:bidi="ru-RU"/>
              </w:rPr>
              <w:t xml:space="preserve">графік видачі їжі. </w:t>
            </w:r>
          </w:p>
          <w:p w14:paraId="62389A06" w14:textId="77777777" w:rsidR="00B569DF" w:rsidRDefault="00B569DF" w:rsidP="00B569DF">
            <w:pPr>
              <w:spacing w:after="0" w:line="240" w:lineRule="auto"/>
              <w:ind w:left="170" w:right="1128"/>
              <w:rPr>
                <w:rFonts w:ascii="Times New Roman" w:hAnsi="Times New Roman" w:cs="Times New Roman"/>
                <w:color w:val="000000"/>
                <w:sz w:val="24"/>
                <w:szCs w:val="24"/>
                <w:lang w:val="uk-UA" w:eastAsia="ru-RU" w:bidi="ru-RU"/>
              </w:rPr>
            </w:pPr>
            <w:r w:rsidRPr="00B569DF">
              <w:rPr>
                <w:rFonts w:ascii="Times New Roman" w:hAnsi="Times New Roman" w:cs="Times New Roman"/>
                <w:color w:val="000000"/>
                <w:sz w:val="24"/>
                <w:szCs w:val="24"/>
                <w:lang w:eastAsia="ru-RU" w:bidi="ru-RU"/>
              </w:rPr>
              <w:t>- дотримання умов НАССР.</w:t>
            </w:r>
          </w:p>
          <w:p w14:paraId="74ADBDB7" w14:textId="22639ADB" w:rsidR="00B569DF" w:rsidRPr="00B569DF" w:rsidRDefault="00B569DF" w:rsidP="00B569DF">
            <w:pPr>
              <w:spacing w:after="0" w:line="240" w:lineRule="auto"/>
              <w:ind w:right="1128"/>
              <w:rPr>
                <w:rFonts w:ascii="Times New Roman" w:hAnsi="Times New Roman" w:cs="Times New Roman"/>
                <w:color w:val="000000"/>
                <w:sz w:val="24"/>
                <w:szCs w:val="24"/>
                <w:lang w:val="uk-UA" w:eastAsia="ru-RU" w:bidi="ru-RU"/>
              </w:rPr>
            </w:pPr>
            <w:r>
              <w:rPr>
                <w:rFonts w:ascii="Times New Roman" w:hAnsi="Times New Roman" w:cs="Times New Roman"/>
                <w:color w:val="000000"/>
                <w:sz w:val="24"/>
                <w:szCs w:val="24"/>
                <w:lang w:val="uk-UA" w:eastAsia="ru-RU" w:bidi="ru-RU"/>
              </w:rPr>
              <w:t>13</w:t>
            </w:r>
            <w:r w:rsidRPr="00B569DF">
              <w:rPr>
                <w:rFonts w:ascii="Times New Roman" w:hAnsi="Times New Roman" w:cs="Times New Roman"/>
                <w:color w:val="000000"/>
                <w:sz w:val="24"/>
                <w:szCs w:val="24"/>
                <w:lang w:eastAsia="ru-RU" w:bidi="ru-RU"/>
              </w:rPr>
              <w:t>. Про стан батьківської плати.</w:t>
            </w:r>
          </w:p>
          <w:p w14:paraId="5C17C08E" w14:textId="351FC3BB" w:rsidR="00B569DF" w:rsidRPr="00B569DF" w:rsidRDefault="00B569DF" w:rsidP="00B569DF">
            <w:pPr>
              <w:spacing w:after="0" w:line="240" w:lineRule="auto"/>
              <w:rPr>
                <w:rFonts w:ascii="Times New Roman" w:eastAsia="Times New Roman" w:hAnsi="Times New Roman" w:cs="Times New Roman"/>
                <w:color w:val="000000" w:themeColor="text1"/>
                <w:sz w:val="24"/>
                <w:szCs w:val="24"/>
                <w:lang w:val="uk-UA"/>
              </w:rPr>
            </w:pPr>
            <w:r>
              <w:rPr>
                <w:rFonts w:ascii="Times New Roman" w:hAnsi="Times New Roman" w:cs="Times New Roman"/>
                <w:color w:val="000000"/>
                <w:sz w:val="24"/>
                <w:szCs w:val="24"/>
                <w:lang w:val="uk-UA" w:eastAsia="ru-RU" w:bidi="ru-RU"/>
              </w:rPr>
              <w:t>14</w:t>
            </w:r>
            <w:r w:rsidRPr="00B569DF">
              <w:rPr>
                <w:rFonts w:ascii="Times New Roman" w:hAnsi="Times New Roman" w:cs="Times New Roman"/>
                <w:color w:val="000000"/>
                <w:sz w:val="24"/>
                <w:szCs w:val="24"/>
                <w:lang w:eastAsia="ru-RU" w:bidi="ru-RU"/>
              </w:rPr>
              <w:t>. Про дотримання правил безпеки при сигналі «Повітряна тривога».</w:t>
            </w:r>
          </w:p>
        </w:tc>
        <w:tc>
          <w:tcPr>
            <w:tcW w:w="1560" w:type="dxa"/>
            <w:tcBorders>
              <w:top w:val="single" w:sz="4" w:space="0" w:color="auto"/>
              <w:left w:val="single" w:sz="4" w:space="0" w:color="auto"/>
              <w:bottom w:val="single" w:sz="4" w:space="0" w:color="auto"/>
              <w:right w:val="single" w:sz="4" w:space="0" w:color="auto"/>
            </w:tcBorders>
          </w:tcPr>
          <w:p w14:paraId="1642EA0B" w14:textId="4D06DCBF" w:rsidR="007A7090" w:rsidRPr="00AB0B92" w:rsidRDefault="007A7090" w:rsidP="007B436D">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lastRenderedPageBreak/>
              <w:t xml:space="preserve">вересень </w:t>
            </w:r>
          </w:p>
        </w:tc>
        <w:tc>
          <w:tcPr>
            <w:tcW w:w="1701" w:type="dxa"/>
            <w:tcBorders>
              <w:top w:val="single" w:sz="4" w:space="0" w:color="auto"/>
              <w:left w:val="single" w:sz="4" w:space="0" w:color="auto"/>
              <w:bottom w:val="single" w:sz="4" w:space="0" w:color="auto"/>
              <w:right w:val="single" w:sz="4" w:space="0" w:color="auto"/>
            </w:tcBorders>
          </w:tcPr>
          <w:p w14:paraId="20197566" w14:textId="74589469" w:rsidR="007A7090" w:rsidRPr="00AB0B92" w:rsidRDefault="007A7090" w:rsidP="007B436D">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нарада</w:t>
            </w:r>
          </w:p>
        </w:tc>
        <w:tc>
          <w:tcPr>
            <w:tcW w:w="1701" w:type="dxa"/>
            <w:tcBorders>
              <w:top w:val="single" w:sz="4" w:space="0" w:color="auto"/>
              <w:left w:val="single" w:sz="4" w:space="0" w:color="auto"/>
              <w:bottom w:val="single" w:sz="4" w:space="0" w:color="auto"/>
              <w:right w:val="single" w:sz="4" w:space="0" w:color="auto"/>
            </w:tcBorders>
          </w:tcPr>
          <w:p w14:paraId="489DACCB" w14:textId="77777777" w:rsidR="007A7090" w:rsidRPr="00B65E3E" w:rsidRDefault="007A7090" w:rsidP="007B436D">
            <w:pPr>
              <w:spacing w:after="0" w:line="240" w:lineRule="auto"/>
              <w:jc w:val="both"/>
              <w:rPr>
                <w:rFonts w:ascii="Times New Roman" w:hAnsi="Times New Roman"/>
                <w:sz w:val="26"/>
                <w:szCs w:val="26"/>
                <w:lang w:val="uk-UA"/>
              </w:rPr>
            </w:pPr>
            <w:r w:rsidRPr="00B65E3E">
              <w:rPr>
                <w:rFonts w:ascii="Times New Roman" w:hAnsi="Times New Roman"/>
                <w:sz w:val="26"/>
                <w:szCs w:val="26"/>
                <w:lang w:val="uk-UA"/>
              </w:rPr>
              <w:t>Капустяк Г.П.</w:t>
            </w:r>
          </w:p>
          <w:p w14:paraId="63FAD391" w14:textId="77777777" w:rsidR="007A7090" w:rsidRPr="00B65E3E" w:rsidRDefault="007A7090" w:rsidP="007B436D">
            <w:pPr>
              <w:spacing w:after="0" w:line="240" w:lineRule="auto"/>
              <w:jc w:val="both"/>
              <w:rPr>
                <w:rFonts w:ascii="Times New Roman" w:hAnsi="Times New Roman"/>
                <w:sz w:val="26"/>
                <w:szCs w:val="26"/>
                <w:lang w:val="uk-UA"/>
              </w:rPr>
            </w:pPr>
            <w:r w:rsidRPr="00B65E3E">
              <w:rPr>
                <w:rFonts w:ascii="Times New Roman" w:hAnsi="Times New Roman"/>
                <w:sz w:val="26"/>
                <w:szCs w:val="26"/>
                <w:lang w:val="uk-UA"/>
              </w:rPr>
              <w:t>Павлюк С.А.</w:t>
            </w:r>
          </w:p>
          <w:p w14:paraId="28934A21" w14:textId="77777777" w:rsidR="007A7090" w:rsidRPr="00B65E3E" w:rsidRDefault="007A7090" w:rsidP="007B436D">
            <w:pPr>
              <w:spacing w:after="0" w:line="240" w:lineRule="auto"/>
              <w:jc w:val="both"/>
              <w:rPr>
                <w:rFonts w:ascii="Times New Roman" w:hAnsi="Times New Roman"/>
                <w:sz w:val="26"/>
                <w:szCs w:val="26"/>
                <w:lang w:val="uk-UA"/>
              </w:rPr>
            </w:pPr>
            <w:r w:rsidRPr="00B65E3E">
              <w:rPr>
                <w:rFonts w:ascii="Times New Roman" w:hAnsi="Times New Roman"/>
                <w:sz w:val="26"/>
                <w:szCs w:val="26"/>
                <w:lang w:val="uk-UA"/>
              </w:rPr>
              <w:t>Гамаль М.В.</w:t>
            </w:r>
          </w:p>
          <w:p w14:paraId="358F8F68" w14:textId="77777777" w:rsidR="007A7090" w:rsidRPr="00B65E3E" w:rsidRDefault="007A7090" w:rsidP="007B436D">
            <w:pPr>
              <w:spacing w:after="0" w:line="240" w:lineRule="auto"/>
              <w:jc w:val="both"/>
              <w:rPr>
                <w:rFonts w:ascii="Times New Roman" w:hAnsi="Times New Roman"/>
                <w:sz w:val="26"/>
                <w:szCs w:val="26"/>
                <w:lang w:val="uk-UA"/>
              </w:rPr>
            </w:pPr>
            <w:r w:rsidRPr="00B65E3E">
              <w:rPr>
                <w:rFonts w:ascii="Times New Roman" w:hAnsi="Times New Roman"/>
                <w:sz w:val="26"/>
                <w:szCs w:val="26"/>
                <w:lang w:val="uk-UA"/>
              </w:rPr>
              <w:t>Якубчак Л.М</w:t>
            </w:r>
          </w:p>
          <w:p w14:paraId="5F7D6431" w14:textId="77777777" w:rsidR="007A7090" w:rsidRPr="00B65E3E" w:rsidRDefault="007A7090" w:rsidP="007B436D">
            <w:pPr>
              <w:spacing w:after="0" w:line="240" w:lineRule="auto"/>
              <w:jc w:val="both"/>
              <w:rPr>
                <w:rFonts w:ascii="Times New Roman" w:hAnsi="Times New Roman"/>
                <w:sz w:val="26"/>
                <w:szCs w:val="26"/>
                <w:lang w:val="uk-UA"/>
              </w:rPr>
            </w:pPr>
            <w:r w:rsidRPr="00B65E3E">
              <w:rPr>
                <w:rFonts w:ascii="Times New Roman" w:hAnsi="Times New Roman"/>
                <w:sz w:val="26"/>
                <w:szCs w:val="26"/>
                <w:lang w:val="uk-UA"/>
              </w:rPr>
              <w:lastRenderedPageBreak/>
              <w:t>Дребот Н.В</w:t>
            </w:r>
          </w:p>
          <w:p w14:paraId="0BB995E3" w14:textId="328773D4" w:rsidR="007A7090" w:rsidRPr="00AB0B92" w:rsidRDefault="007A7090" w:rsidP="007B436D">
            <w:pPr>
              <w:spacing w:after="0" w:line="240" w:lineRule="auto"/>
              <w:rPr>
                <w:rFonts w:ascii="Times New Roman" w:eastAsiaTheme="minorEastAsia" w:hAnsi="Times New Roman" w:cs="Times New Roman"/>
                <w:kern w:val="0"/>
                <w:sz w:val="24"/>
                <w:szCs w:val="24"/>
                <w:lang w:val="uk-UA" w:eastAsia="ru-RU"/>
                <w14:ligatures w14:val="none"/>
              </w:rPr>
            </w:pPr>
          </w:p>
        </w:tc>
        <w:tc>
          <w:tcPr>
            <w:tcW w:w="1701" w:type="dxa"/>
            <w:tcBorders>
              <w:top w:val="single" w:sz="4" w:space="0" w:color="auto"/>
              <w:left w:val="single" w:sz="4" w:space="0" w:color="auto"/>
              <w:bottom w:val="single" w:sz="4" w:space="0" w:color="auto"/>
              <w:right w:val="single" w:sz="4" w:space="0" w:color="auto"/>
            </w:tcBorders>
          </w:tcPr>
          <w:p w14:paraId="69B7D20C"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2E0B255B" w14:textId="77777777" w:rsidTr="005C0660">
        <w:trPr>
          <w:trHeight w:val="145"/>
        </w:trPr>
        <w:tc>
          <w:tcPr>
            <w:tcW w:w="8364" w:type="dxa"/>
            <w:tcBorders>
              <w:top w:val="single" w:sz="4" w:space="0" w:color="auto"/>
              <w:left w:val="single" w:sz="4" w:space="0" w:color="auto"/>
              <w:bottom w:val="single" w:sz="4" w:space="0" w:color="auto"/>
              <w:right w:val="single" w:sz="4" w:space="0" w:color="auto"/>
            </w:tcBorders>
            <w:shd w:val="clear" w:color="auto" w:fill="FEF8F4"/>
          </w:tcPr>
          <w:p w14:paraId="7AF4310F" w14:textId="77777777" w:rsidR="007A7090" w:rsidRPr="00A335A0" w:rsidRDefault="007A7090" w:rsidP="007B436D">
            <w:pPr>
              <w:numPr>
                <w:ilvl w:val="0"/>
                <w:numId w:val="5"/>
              </w:numPr>
              <w:spacing w:after="0" w:line="240" w:lineRule="auto"/>
              <w:jc w:val="both"/>
              <w:rPr>
                <w:rFonts w:ascii="Times New Roman" w:hAnsi="Times New Roman" w:cs="Times New Roman"/>
                <w:sz w:val="24"/>
                <w:szCs w:val="24"/>
                <w:lang w:val="uk-UA"/>
              </w:rPr>
            </w:pPr>
            <w:r w:rsidRPr="00A335A0">
              <w:rPr>
                <w:rFonts w:ascii="Times New Roman" w:hAnsi="Times New Roman" w:cs="Times New Roman"/>
                <w:sz w:val="24"/>
                <w:szCs w:val="24"/>
                <w:lang w:val="uk-UA"/>
              </w:rPr>
              <w:lastRenderedPageBreak/>
              <w:t xml:space="preserve">Про адаптацію учнів 1,5 класу до навчання </w:t>
            </w:r>
          </w:p>
          <w:p w14:paraId="050B02EA" w14:textId="77777777" w:rsidR="007A7090" w:rsidRPr="00A335A0" w:rsidRDefault="007A7090" w:rsidP="007B436D">
            <w:pPr>
              <w:numPr>
                <w:ilvl w:val="0"/>
                <w:numId w:val="5"/>
              </w:numPr>
              <w:spacing w:after="0" w:line="240" w:lineRule="auto"/>
              <w:jc w:val="both"/>
              <w:rPr>
                <w:rFonts w:ascii="Times New Roman" w:hAnsi="Times New Roman" w:cs="Times New Roman"/>
                <w:sz w:val="24"/>
                <w:szCs w:val="24"/>
                <w:lang w:val="uk-UA"/>
              </w:rPr>
            </w:pPr>
            <w:r w:rsidRPr="00A335A0">
              <w:rPr>
                <w:rFonts w:ascii="Times New Roman" w:hAnsi="Times New Roman" w:cs="Times New Roman"/>
                <w:sz w:val="24"/>
                <w:szCs w:val="24"/>
                <w:lang w:val="uk-UA"/>
              </w:rPr>
              <w:t>Про готовність закладу до роботи в осінньо-зимовий період.</w:t>
            </w:r>
          </w:p>
          <w:p w14:paraId="127B853B" w14:textId="77777777" w:rsidR="007A7090" w:rsidRPr="00A335A0" w:rsidRDefault="007A7090" w:rsidP="007B436D">
            <w:pPr>
              <w:spacing w:after="0" w:line="240" w:lineRule="auto"/>
              <w:jc w:val="both"/>
              <w:rPr>
                <w:rFonts w:ascii="Times New Roman" w:hAnsi="Times New Roman" w:cs="Times New Roman"/>
                <w:sz w:val="24"/>
                <w:szCs w:val="24"/>
                <w:lang w:val="uk-UA"/>
              </w:rPr>
            </w:pPr>
            <w:r w:rsidRPr="00A335A0">
              <w:rPr>
                <w:rFonts w:ascii="Times New Roman" w:hAnsi="Times New Roman" w:cs="Times New Roman"/>
                <w:sz w:val="24"/>
                <w:szCs w:val="24"/>
                <w:lang w:val="uk-UA"/>
              </w:rPr>
              <w:t xml:space="preserve">3. Моніторинг ІПР учнів з ООП на 2025/2026 навчальний рік </w:t>
            </w:r>
          </w:p>
          <w:p w14:paraId="27B2E115" w14:textId="77777777" w:rsidR="007A7090" w:rsidRPr="00A335A0" w:rsidRDefault="007A7090" w:rsidP="007B436D">
            <w:pPr>
              <w:spacing w:after="0" w:line="240" w:lineRule="auto"/>
              <w:jc w:val="both"/>
              <w:rPr>
                <w:rFonts w:ascii="Times New Roman" w:hAnsi="Times New Roman" w:cs="Times New Roman"/>
                <w:sz w:val="24"/>
                <w:szCs w:val="24"/>
                <w:lang w:val="uk-UA"/>
              </w:rPr>
            </w:pPr>
            <w:r w:rsidRPr="00A335A0">
              <w:rPr>
                <w:rFonts w:ascii="Times New Roman" w:hAnsi="Times New Roman" w:cs="Times New Roman"/>
                <w:sz w:val="24"/>
                <w:szCs w:val="24"/>
                <w:lang w:val="uk-UA"/>
              </w:rPr>
              <w:t xml:space="preserve">4. </w:t>
            </w:r>
            <w:r w:rsidRPr="00A335A0">
              <w:rPr>
                <w:rFonts w:ascii="Times New Roman" w:eastAsia="Times New Roman" w:hAnsi="Times New Roman" w:cs="Times New Roman"/>
                <w:sz w:val="24"/>
                <w:szCs w:val="24"/>
                <w:lang w:val="uk-UA"/>
              </w:rPr>
              <w:t>Попередження  шкільного травматизму, виконання правил  ТБ, пожежної безпеки та охорони праці під час осінніх канікул</w:t>
            </w:r>
          </w:p>
          <w:p w14:paraId="1471A265" w14:textId="77777777" w:rsidR="007A7090" w:rsidRPr="00A335A0" w:rsidRDefault="007A7090" w:rsidP="007B436D">
            <w:pPr>
              <w:spacing w:after="0" w:line="240" w:lineRule="auto"/>
              <w:jc w:val="both"/>
              <w:rPr>
                <w:rFonts w:ascii="Times New Roman" w:hAnsi="Times New Roman" w:cs="Times New Roman"/>
                <w:sz w:val="24"/>
                <w:szCs w:val="24"/>
                <w:lang w:val="uk-UA"/>
              </w:rPr>
            </w:pPr>
            <w:r w:rsidRPr="00A335A0">
              <w:rPr>
                <w:rFonts w:ascii="Times New Roman" w:hAnsi="Times New Roman" w:cs="Times New Roman"/>
                <w:sz w:val="24"/>
                <w:szCs w:val="24"/>
                <w:lang w:val="uk-UA"/>
              </w:rPr>
              <w:t>5. Про організацію та проведення осінніх канікул</w:t>
            </w:r>
          </w:p>
          <w:p w14:paraId="666FC645" w14:textId="77777777" w:rsidR="007A7090" w:rsidRPr="00A335A0" w:rsidRDefault="007A7090" w:rsidP="007B436D">
            <w:pPr>
              <w:tabs>
                <w:tab w:val="left" w:pos="580"/>
              </w:tabs>
              <w:spacing w:after="0" w:line="240" w:lineRule="auto"/>
              <w:jc w:val="both"/>
              <w:rPr>
                <w:rFonts w:ascii="Times New Roman" w:hAnsi="Times New Roman" w:cs="Times New Roman"/>
                <w:sz w:val="24"/>
                <w:szCs w:val="24"/>
                <w:lang w:val="uk-UA"/>
              </w:rPr>
            </w:pPr>
            <w:r w:rsidRPr="00A335A0">
              <w:rPr>
                <w:rFonts w:ascii="Times New Roman" w:hAnsi="Times New Roman" w:cs="Times New Roman"/>
                <w:sz w:val="24"/>
                <w:szCs w:val="24"/>
                <w:lang w:val="uk-UA"/>
              </w:rPr>
              <w:t>6. Про стан ведення журналів обліку відвідування та аналіз відвідування дітьми закладу</w:t>
            </w:r>
          </w:p>
          <w:p w14:paraId="69162D24" w14:textId="77777777" w:rsidR="007A7090" w:rsidRPr="00A335A0" w:rsidRDefault="007A7090" w:rsidP="007B436D">
            <w:pPr>
              <w:tabs>
                <w:tab w:val="left" w:pos="580"/>
              </w:tabs>
              <w:spacing w:after="0" w:line="240" w:lineRule="auto"/>
              <w:jc w:val="both"/>
              <w:rPr>
                <w:rFonts w:ascii="Times New Roman" w:hAnsi="Times New Roman" w:cs="Times New Roman"/>
                <w:sz w:val="24"/>
                <w:szCs w:val="24"/>
                <w:lang w:val="uk-UA"/>
              </w:rPr>
            </w:pPr>
            <w:r w:rsidRPr="00A335A0">
              <w:rPr>
                <w:rFonts w:ascii="Times New Roman" w:hAnsi="Times New Roman" w:cs="Times New Roman"/>
                <w:sz w:val="24"/>
                <w:szCs w:val="24"/>
                <w:lang w:val="uk-UA"/>
              </w:rPr>
              <w:t>7</w:t>
            </w:r>
            <w:r w:rsidRPr="00A335A0">
              <w:rPr>
                <w:rFonts w:ascii="Times New Roman" w:eastAsia="Times New Roman" w:hAnsi="Times New Roman" w:cs="Times New Roman"/>
                <w:spacing w:val="-2"/>
                <w:sz w:val="24"/>
                <w:szCs w:val="24"/>
                <w:lang w:val="uk-UA"/>
              </w:rPr>
              <w:t>.</w:t>
            </w:r>
            <w:r w:rsidRPr="00A335A0">
              <w:rPr>
                <w:rFonts w:ascii="Times New Roman" w:hAnsi="Times New Roman" w:cs="Times New Roman"/>
                <w:sz w:val="24"/>
                <w:szCs w:val="24"/>
              </w:rPr>
              <w:t xml:space="preserve"> Про роботу з обдарованими учнями. </w:t>
            </w:r>
          </w:p>
          <w:p w14:paraId="12CEA362" w14:textId="77777777" w:rsidR="007A7090" w:rsidRPr="00A335A0" w:rsidRDefault="007A7090" w:rsidP="007B436D">
            <w:pPr>
              <w:spacing w:after="0" w:line="240" w:lineRule="auto"/>
              <w:jc w:val="both"/>
              <w:rPr>
                <w:rFonts w:ascii="Times New Roman" w:eastAsia="Times New Roman" w:hAnsi="Times New Roman" w:cs="Times New Roman"/>
                <w:color w:val="000000" w:themeColor="text1"/>
                <w:sz w:val="24"/>
                <w:szCs w:val="24"/>
                <w:lang w:val="uk-UA"/>
              </w:rPr>
            </w:pPr>
            <w:r w:rsidRPr="00A335A0">
              <w:rPr>
                <w:rFonts w:ascii="Times New Roman" w:hAnsi="Times New Roman" w:cs="Times New Roman"/>
                <w:sz w:val="24"/>
                <w:szCs w:val="24"/>
              </w:rPr>
              <w:t>8.</w:t>
            </w:r>
            <w:r w:rsidRPr="00A335A0">
              <w:rPr>
                <w:rFonts w:ascii="Times New Roman" w:eastAsia="Times New Roman" w:hAnsi="Times New Roman" w:cs="Times New Roman"/>
                <w:color w:val="000000" w:themeColor="text1"/>
                <w:sz w:val="24"/>
                <w:szCs w:val="24"/>
                <w:lang w:val="uk-UA"/>
              </w:rPr>
              <w:t xml:space="preserve"> Про  виконання закону України «Про засади запобігання і протидії корупції» в організації освітнього процесу у закладі</w:t>
            </w:r>
          </w:p>
          <w:p w14:paraId="1C5EB042" w14:textId="77777777" w:rsidR="007A7090" w:rsidRPr="00A335A0" w:rsidRDefault="007A7090" w:rsidP="007B436D">
            <w:pPr>
              <w:spacing w:after="0" w:line="240" w:lineRule="auto"/>
              <w:jc w:val="both"/>
              <w:rPr>
                <w:rFonts w:ascii="Times New Roman" w:eastAsia="Times New Roman" w:hAnsi="Times New Roman" w:cs="Times New Roman"/>
                <w:bCs/>
                <w:kern w:val="36"/>
                <w:sz w:val="24"/>
                <w:szCs w:val="24"/>
                <w:lang w:val="uk-UA" w:eastAsia="ru-RU"/>
              </w:rPr>
            </w:pPr>
            <w:r w:rsidRPr="00A335A0">
              <w:rPr>
                <w:rFonts w:ascii="Times New Roman" w:eastAsia="Times New Roman" w:hAnsi="Times New Roman" w:cs="Times New Roman"/>
                <w:color w:val="000000" w:themeColor="text1"/>
                <w:sz w:val="24"/>
                <w:szCs w:val="24"/>
                <w:lang w:val="uk-UA"/>
              </w:rPr>
              <w:t>9</w:t>
            </w:r>
            <w:r w:rsidRPr="00A335A0">
              <w:rPr>
                <w:rFonts w:ascii="Times New Roman" w:hAnsi="Times New Roman" w:cs="Times New Roman"/>
                <w:sz w:val="24"/>
                <w:szCs w:val="24"/>
                <w:lang w:val="uk-UA"/>
              </w:rPr>
              <w:t>.</w:t>
            </w:r>
            <w:r w:rsidRPr="00A335A0">
              <w:rPr>
                <w:rFonts w:ascii="Times New Roman" w:eastAsia="Times New Roman" w:hAnsi="Times New Roman" w:cs="Times New Roman"/>
                <w:bCs/>
                <w:kern w:val="36"/>
                <w:sz w:val="24"/>
                <w:szCs w:val="24"/>
                <w:lang w:val="uk-UA" w:eastAsia="ru-RU"/>
              </w:rPr>
              <w:t xml:space="preserve"> Про виконання рішень засідань педради №4 від 07.11.2024р «Формування ключових компетентностей на уроках географії</w:t>
            </w:r>
          </w:p>
          <w:p w14:paraId="7CC2893F" w14:textId="77777777" w:rsidR="00A335A0" w:rsidRPr="00A335A0" w:rsidRDefault="007A7090" w:rsidP="00A335A0">
            <w:pPr>
              <w:spacing w:after="0" w:line="240" w:lineRule="auto"/>
              <w:rPr>
                <w:rFonts w:ascii="Times New Roman" w:eastAsia="Times New Roman" w:hAnsi="Times New Roman" w:cs="Times New Roman"/>
                <w:bCs/>
                <w:kern w:val="36"/>
                <w:sz w:val="24"/>
                <w:szCs w:val="24"/>
                <w:lang w:val="uk-UA" w:eastAsia="ru-RU"/>
              </w:rPr>
            </w:pPr>
            <w:r w:rsidRPr="00A335A0">
              <w:rPr>
                <w:rFonts w:ascii="Times New Roman" w:eastAsia="Times New Roman" w:hAnsi="Times New Roman" w:cs="Times New Roman"/>
                <w:bCs/>
                <w:kern w:val="36"/>
                <w:sz w:val="24"/>
                <w:szCs w:val="24"/>
                <w:lang w:val="uk-UA" w:eastAsia="ru-RU"/>
              </w:rPr>
              <w:t>10. Про виконання рішень засідань педради №5 від 02.12.2024р «Розвиток життєвих компетентностей на уроках біології та інтегрованого курсу «Пізнаємо природу</w:t>
            </w:r>
            <w:r w:rsidR="00A335A0" w:rsidRPr="00A335A0">
              <w:rPr>
                <w:rFonts w:ascii="Times New Roman" w:eastAsia="Times New Roman" w:hAnsi="Times New Roman" w:cs="Times New Roman"/>
                <w:bCs/>
                <w:kern w:val="36"/>
                <w:sz w:val="24"/>
                <w:szCs w:val="24"/>
                <w:lang w:val="uk-UA" w:eastAsia="ru-RU"/>
              </w:rPr>
              <w:t>»</w:t>
            </w:r>
          </w:p>
          <w:p w14:paraId="4AD39FD3" w14:textId="12ED19E8" w:rsidR="00A335A0" w:rsidRPr="00A335A0" w:rsidRDefault="00A335A0" w:rsidP="00A335A0">
            <w:pPr>
              <w:spacing w:after="0" w:line="240" w:lineRule="auto"/>
              <w:rPr>
                <w:rFonts w:ascii="Times New Roman" w:eastAsia="Times New Roman" w:hAnsi="Times New Roman" w:cs="Times New Roman"/>
                <w:bCs/>
                <w:kern w:val="36"/>
                <w:sz w:val="24"/>
                <w:szCs w:val="24"/>
                <w:lang w:val="uk-UA" w:eastAsia="ru-RU"/>
              </w:rPr>
            </w:pPr>
            <w:r w:rsidRPr="00A335A0">
              <w:rPr>
                <w:rFonts w:ascii="Times New Roman" w:eastAsia="Times New Roman" w:hAnsi="Times New Roman" w:cs="Times New Roman"/>
                <w:bCs/>
                <w:kern w:val="36"/>
                <w:sz w:val="24"/>
                <w:szCs w:val="24"/>
                <w:lang w:val="uk-UA" w:eastAsia="ru-RU"/>
              </w:rPr>
              <w:t xml:space="preserve">11. </w:t>
            </w:r>
            <w:r w:rsidRPr="00A335A0">
              <w:rPr>
                <w:rFonts w:ascii="Times New Roman" w:hAnsi="Times New Roman" w:cs="Times New Roman"/>
                <w:color w:val="000000"/>
                <w:sz w:val="24"/>
                <w:szCs w:val="24"/>
                <w:lang w:eastAsia="ru-RU" w:bidi="ru-RU"/>
              </w:rPr>
              <w:t xml:space="preserve">Проведення оздоровчої роботи та здоров’язбережувальних заходів: </w:t>
            </w:r>
          </w:p>
          <w:p w14:paraId="33A7496E" w14:textId="77777777" w:rsidR="00A335A0" w:rsidRPr="00A335A0" w:rsidRDefault="00A335A0" w:rsidP="00A335A0">
            <w:pPr>
              <w:spacing w:after="0" w:line="240" w:lineRule="auto"/>
              <w:ind w:left="170"/>
              <w:rPr>
                <w:rFonts w:ascii="Times New Roman" w:hAnsi="Times New Roman" w:cs="Times New Roman"/>
                <w:color w:val="000000"/>
                <w:sz w:val="24"/>
                <w:szCs w:val="24"/>
                <w:lang w:eastAsia="ru-RU" w:bidi="ru-RU"/>
              </w:rPr>
            </w:pPr>
            <w:r w:rsidRPr="00A335A0">
              <w:rPr>
                <w:rFonts w:ascii="Times New Roman" w:hAnsi="Times New Roman" w:cs="Times New Roman"/>
                <w:color w:val="000000"/>
                <w:sz w:val="24"/>
                <w:szCs w:val="24"/>
                <w:lang w:eastAsia="ru-RU" w:bidi="ru-RU"/>
              </w:rPr>
              <w:t xml:space="preserve">- план роботи медичного кабінету; </w:t>
            </w:r>
          </w:p>
          <w:p w14:paraId="75A36630" w14:textId="77777777" w:rsidR="00A335A0" w:rsidRPr="00A335A0" w:rsidRDefault="00A335A0" w:rsidP="00A335A0">
            <w:pPr>
              <w:spacing w:after="0" w:line="240" w:lineRule="auto"/>
              <w:ind w:left="170"/>
              <w:rPr>
                <w:rFonts w:ascii="Times New Roman" w:hAnsi="Times New Roman" w:cs="Times New Roman"/>
                <w:color w:val="000000"/>
                <w:sz w:val="24"/>
                <w:szCs w:val="24"/>
                <w:lang w:val="uk-UA" w:eastAsia="ru-RU" w:bidi="ru-RU"/>
              </w:rPr>
            </w:pPr>
            <w:r w:rsidRPr="00A335A0">
              <w:rPr>
                <w:rFonts w:ascii="Times New Roman" w:hAnsi="Times New Roman" w:cs="Times New Roman"/>
                <w:color w:val="000000"/>
                <w:sz w:val="24"/>
                <w:szCs w:val="24"/>
                <w:lang w:eastAsia="ru-RU" w:bidi="ru-RU"/>
              </w:rPr>
              <w:t xml:space="preserve">- інформація про виконання плану заходів щодо зміцнення здоров’я дітей. </w:t>
            </w:r>
          </w:p>
          <w:p w14:paraId="53393877" w14:textId="0A71474B" w:rsidR="00A335A0" w:rsidRPr="00A335A0" w:rsidRDefault="00A335A0" w:rsidP="00A335A0">
            <w:pPr>
              <w:spacing w:after="0" w:line="240" w:lineRule="auto"/>
              <w:ind w:left="36"/>
              <w:rPr>
                <w:rFonts w:ascii="Times New Roman" w:hAnsi="Times New Roman" w:cs="Times New Roman"/>
                <w:color w:val="000000"/>
                <w:sz w:val="24"/>
                <w:szCs w:val="24"/>
                <w:lang w:eastAsia="ru-RU" w:bidi="ru-RU"/>
              </w:rPr>
            </w:pPr>
            <w:r w:rsidRPr="00A335A0">
              <w:rPr>
                <w:rFonts w:ascii="Times New Roman" w:hAnsi="Times New Roman" w:cs="Times New Roman"/>
                <w:color w:val="000000"/>
                <w:sz w:val="24"/>
                <w:szCs w:val="24"/>
                <w:lang w:val="uk-UA" w:eastAsia="ru-RU" w:bidi="ru-RU"/>
              </w:rPr>
              <w:t>12</w:t>
            </w:r>
            <w:r w:rsidRPr="00A335A0">
              <w:rPr>
                <w:rFonts w:ascii="Times New Roman" w:hAnsi="Times New Roman" w:cs="Times New Roman"/>
                <w:color w:val="000000"/>
                <w:sz w:val="24"/>
                <w:szCs w:val="24"/>
                <w:lang w:eastAsia="ru-RU" w:bidi="ru-RU"/>
              </w:rPr>
              <w:t>.Ведення планування, документації.</w:t>
            </w:r>
          </w:p>
          <w:p w14:paraId="18462FB0" w14:textId="6692115A" w:rsidR="00A335A0" w:rsidRPr="00A335A0" w:rsidRDefault="00A335A0" w:rsidP="00A335A0">
            <w:pPr>
              <w:spacing w:after="0" w:line="240" w:lineRule="auto"/>
              <w:rPr>
                <w:rFonts w:ascii="Times New Roman" w:eastAsiaTheme="minorEastAsia" w:hAnsi="Times New Roman" w:cs="Times New Roman"/>
                <w:kern w:val="0"/>
                <w:sz w:val="24"/>
                <w:szCs w:val="24"/>
                <w:lang w:val="uk-UA" w:eastAsia="ru-RU"/>
                <w14:ligatures w14:val="none"/>
              </w:rPr>
            </w:pPr>
            <w:r w:rsidRPr="00A335A0">
              <w:rPr>
                <w:rFonts w:ascii="Times New Roman" w:hAnsi="Times New Roman" w:cs="Times New Roman"/>
                <w:color w:val="000000"/>
                <w:sz w:val="24"/>
                <w:szCs w:val="24"/>
                <w:lang w:val="uk-UA" w:eastAsia="ru-RU" w:bidi="ru-RU"/>
              </w:rPr>
              <w:lastRenderedPageBreak/>
              <w:t>1</w:t>
            </w:r>
            <w:r w:rsidRPr="00A335A0">
              <w:rPr>
                <w:rFonts w:ascii="Times New Roman" w:hAnsi="Times New Roman" w:cs="Times New Roman"/>
                <w:color w:val="000000"/>
                <w:sz w:val="24"/>
                <w:szCs w:val="24"/>
                <w:lang w:eastAsia="ru-RU" w:bidi="ru-RU"/>
              </w:rPr>
              <w:t>3. Робота з дітьми з ООП.</w:t>
            </w:r>
          </w:p>
        </w:tc>
        <w:tc>
          <w:tcPr>
            <w:tcW w:w="1560" w:type="dxa"/>
            <w:tcBorders>
              <w:top w:val="single" w:sz="4" w:space="0" w:color="auto"/>
              <w:left w:val="single" w:sz="4" w:space="0" w:color="auto"/>
              <w:bottom w:val="single" w:sz="4" w:space="0" w:color="auto"/>
              <w:right w:val="single" w:sz="4" w:space="0" w:color="auto"/>
            </w:tcBorders>
          </w:tcPr>
          <w:p w14:paraId="57A024D7" w14:textId="30896EE5" w:rsidR="007A7090" w:rsidRPr="00AB0B92" w:rsidRDefault="007A7090" w:rsidP="007B436D">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lastRenderedPageBreak/>
              <w:t>жовтень</w:t>
            </w:r>
          </w:p>
        </w:tc>
        <w:tc>
          <w:tcPr>
            <w:tcW w:w="1701" w:type="dxa"/>
            <w:tcBorders>
              <w:top w:val="single" w:sz="4" w:space="0" w:color="auto"/>
              <w:left w:val="single" w:sz="4" w:space="0" w:color="auto"/>
              <w:bottom w:val="single" w:sz="4" w:space="0" w:color="auto"/>
              <w:right w:val="single" w:sz="4" w:space="0" w:color="auto"/>
            </w:tcBorders>
          </w:tcPr>
          <w:p w14:paraId="35B224E5" w14:textId="04A449B0" w:rsidR="007A7090" w:rsidRPr="00AB0B92" w:rsidRDefault="007A7090" w:rsidP="007B436D">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нарада</w:t>
            </w:r>
          </w:p>
        </w:tc>
        <w:tc>
          <w:tcPr>
            <w:tcW w:w="1701" w:type="dxa"/>
            <w:tcBorders>
              <w:top w:val="single" w:sz="4" w:space="0" w:color="auto"/>
              <w:left w:val="single" w:sz="4" w:space="0" w:color="auto"/>
              <w:bottom w:val="single" w:sz="4" w:space="0" w:color="auto"/>
              <w:right w:val="single" w:sz="4" w:space="0" w:color="auto"/>
            </w:tcBorders>
          </w:tcPr>
          <w:p w14:paraId="05427ACE" w14:textId="77777777" w:rsidR="007A7090" w:rsidRPr="00B65E3E" w:rsidRDefault="007A7090" w:rsidP="007B436D">
            <w:pPr>
              <w:spacing w:after="0" w:line="240" w:lineRule="auto"/>
              <w:jc w:val="both"/>
              <w:rPr>
                <w:rFonts w:ascii="Times New Roman" w:hAnsi="Times New Roman"/>
                <w:sz w:val="26"/>
                <w:szCs w:val="26"/>
                <w:lang w:val="uk-UA"/>
              </w:rPr>
            </w:pPr>
            <w:r w:rsidRPr="00B65E3E">
              <w:rPr>
                <w:rFonts w:ascii="Times New Roman" w:hAnsi="Times New Roman"/>
                <w:sz w:val="26"/>
                <w:szCs w:val="26"/>
                <w:lang w:val="uk-UA"/>
              </w:rPr>
              <w:t>Капустяк Г.П.</w:t>
            </w:r>
          </w:p>
          <w:p w14:paraId="626DF1A6" w14:textId="77777777" w:rsidR="007A7090" w:rsidRPr="00B65E3E" w:rsidRDefault="007A7090" w:rsidP="007B436D">
            <w:pPr>
              <w:spacing w:after="0" w:line="240" w:lineRule="auto"/>
              <w:jc w:val="both"/>
              <w:rPr>
                <w:rFonts w:ascii="Times New Roman" w:hAnsi="Times New Roman"/>
                <w:sz w:val="26"/>
                <w:szCs w:val="26"/>
                <w:lang w:val="uk-UA"/>
              </w:rPr>
            </w:pPr>
            <w:r w:rsidRPr="00B65E3E">
              <w:rPr>
                <w:rFonts w:ascii="Times New Roman" w:hAnsi="Times New Roman"/>
                <w:sz w:val="26"/>
                <w:szCs w:val="26"/>
                <w:lang w:val="uk-UA"/>
              </w:rPr>
              <w:t>Павлюк С.А.</w:t>
            </w:r>
          </w:p>
          <w:p w14:paraId="2EDC4BB7" w14:textId="77777777" w:rsidR="007A7090" w:rsidRPr="00B65E3E" w:rsidRDefault="007A7090" w:rsidP="007B436D">
            <w:pPr>
              <w:spacing w:after="0" w:line="240" w:lineRule="auto"/>
              <w:jc w:val="both"/>
              <w:rPr>
                <w:rFonts w:ascii="Times New Roman" w:hAnsi="Times New Roman"/>
                <w:sz w:val="26"/>
                <w:szCs w:val="26"/>
                <w:lang w:val="uk-UA"/>
              </w:rPr>
            </w:pPr>
            <w:r w:rsidRPr="00B65E3E">
              <w:rPr>
                <w:rFonts w:ascii="Times New Roman" w:hAnsi="Times New Roman"/>
                <w:sz w:val="26"/>
                <w:szCs w:val="26"/>
                <w:lang w:val="uk-UA"/>
              </w:rPr>
              <w:t>Гамаль М.В.</w:t>
            </w:r>
          </w:p>
          <w:p w14:paraId="54518039" w14:textId="77777777" w:rsidR="007A7090" w:rsidRPr="00B65E3E" w:rsidRDefault="007A7090" w:rsidP="007B436D">
            <w:pPr>
              <w:spacing w:after="0" w:line="240" w:lineRule="auto"/>
              <w:jc w:val="both"/>
              <w:rPr>
                <w:rFonts w:ascii="Times New Roman" w:hAnsi="Times New Roman"/>
                <w:sz w:val="26"/>
                <w:szCs w:val="26"/>
                <w:lang w:val="uk-UA"/>
              </w:rPr>
            </w:pPr>
            <w:r w:rsidRPr="00B65E3E">
              <w:rPr>
                <w:rFonts w:ascii="Times New Roman" w:hAnsi="Times New Roman"/>
                <w:sz w:val="26"/>
                <w:szCs w:val="26"/>
                <w:lang w:val="uk-UA"/>
              </w:rPr>
              <w:t>Якубчак Л.М</w:t>
            </w:r>
          </w:p>
          <w:p w14:paraId="55B0F541" w14:textId="77777777" w:rsidR="007A7090" w:rsidRPr="00B65E3E" w:rsidRDefault="007A7090" w:rsidP="007B436D">
            <w:pPr>
              <w:spacing w:after="0" w:line="240" w:lineRule="auto"/>
              <w:jc w:val="both"/>
              <w:rPr>
                <w:rFonts w:ascii="Times New Roman" w:hAnsi="Times New Roman"/>
                <w:sz w:val="26"/>
                <w:szCs w:val="26"/>
                <w:lang w:val="uk-UA"/>
              </w:rPr>
            </w:pPr>
            <w:r w:rsidRPr="00B65E3E">
              <w:rPr>
                <w:rFonts w:ascii="Times New Roman" w:hAnsi="Times New Roman"/>
                <w:sz w:val="26"/>
                <w:szCs w:val="26"/>
                <w:lang w:val="uk-UA"/>
              </w:rPr>
              <w:t>Дребот Н.В</w:t>
            </w:r>
          </w:p>
          <w:p w14:paraId="0096A67E" w14:textId="18F1EB8E" w:rsidR="007A7090" w:rsidRPr="00AB0B92" w:rsidRDefault="007A7090" w:rsidP="007B436D">
            <w:pPr>
              <w:spacing w:after="0" w:line="240" w:lineRule="auto"/>
              <w:rPr>
                <w:rFonts w:ascii="Times New Roman" w:eastAsiaTheme="minorEastAsia" w:hAnsi="Times New Roman" w:cs="Times New Roman"/>
                <w:kern w:val="0"/>
                <w:sz w:val="24"/>
                <w:szCs w:val="24"/>
                <w:lang w:val="uk-UA" w:eastAsia="ru-RU"/>
                <w14:ligatures w14:val="none"/>
              </w:rPr>
            </w:pPr>
          </w:p>
        </w:tc>
        <w:tc>
          <w:tcPr>
            <w:tcW w:w="1701" w:type="dxa"/>
            <w:tcBorders>
              <w:top w:val="single" w:sz="4" w:space="0" w:color="auto"/>
              <w:left w:val="single" w:sz="4" w:space="0" w:color="auto"/>
              <w:bottom w:val="single" w:sz="4" w:space="0" w:color="auto"/>
              <w:right w:val="single" w:sz="4" w:space="0" w:color="auto"/>
            </w:tcBorders>
          </w:tcPr>
          <w:p w14:paraId="2E7DE01B"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1D554575" w14:textId="77777777" w:rsidTr="005C0660">
        <w:trPr>
          <w:trHeight w:val="145"/>
        </w:trPr>
        <w:tc>
          <w:tcPr>
            <w:tcW w:w="8364" w:type="dxa"/>
            <w:tcBorders>
              <w:top w:val="single" w:sz="4" w:space="0" w:color="auto"/>
              <w:left w:val="single" w:sz="4" w:space="0" w:color="auto"/>
              <w:bottom w:val="single" w:sz="4" w:space="0" w:color="auto"/>
              <w:right w:val="single" w:sz="4" w:space="0" w:color="auto"/>
            </w:tcBorders>
            <w:shd w:val="clear" w:color="auto" w:fill="FEF8F4"/>
          </w:tcPr>
          <w:p w14:paraId="084E8212" w14:textId="77777777" w:rsidR="007A7090" w:rsidRPr="00056CB6" w:rsidRDefault="007A7090" w:rsidP="007B436D">
            <w:pPr>
              <w:spacing w:before="1" w:after="0" w:line="240" w:lineRule="auto"/>
              <w:ind w:right="40"/>
              <w:jc w:val="both"/>
              <w:rPr>
                <w:rFonts w:ascii="Times New Roman" w:eastAsia="Times New Roman" w:hAnsi="Times New Roman" w:cs="Times New Roman"/>
                <w:color w:val="0D0D0D"/>
                <w:sz w:val="24"/>
                <w:szCs w:val="24"/>
                <w:lang w:val="uk-UA"/>
              </w:rPr>
            </w:pPr>
            <w:r w:rsidRPr="00721E9A">
              <w:rPr>
                <w:rFonts w:ascii="Times New Roman" w:hAnsi="Times New Roman" w:cs="Times New Roman"/>
                <w:sz w:val="24"/>
                <w:szCs w:val="24"/>
                <w:lang w:val="uk-UA"/>
              </w:rPr>
              <w:lastRenderedPageBreak/>
              <w:t>1.</w:t>
            </w:r>
            <w:r w:rsidRPr="00056CB6">
              <w:rPr>
                <w:rFonts w:ascii="Times New Roman" w:eastAsia="Times New Roman" w:hAnsi="Times New Roman" w:cs="Times New Roman"/>
                <w:color w:val="0D0D0D"/>
                <w:sz w:val="24"/>
                <w:szCs w:val="24"/>
                <w:lang w:val="uk-UA"/>
              </w:rPr>
              <w:t xml:space="preserve"> Моніторинг системи оцінювання в закладі щодо реалізації компетентнісного підходу до навчання на уроках в  5-8 класах НУШ</w:t>
            </w:r>
          </w:p>
          <w:p w14:paraId="46E09D51" w14:textId="77777777" w:rsidR="007A7090" w:rsidRDefault="007A7090" w:rsidP="007B436D">
            <w:pPr>
              <w:spacing w:after="0" w:line="240" w:lineRule="auto"/>
              <w:jc w:val="both"/>
              <w:rPr>
                <w:rFonts w:ascii="Times New Roman" w:eastAsia="Times New Roman" w:hAnsi="Times New Roman" w:cs="Times New Roman"/>
                <w:bCs/>
                <w:kern w:val="36"/>
                <w:sz w:val="24"/>
                <w:szCs w:val="24"/>
                <w:lang w:val="uk-UA" w:eastAsia="ru-RU"/>
              </w:rPr>
            </w:pPr>
            <w:r w:rsidRPr="00721E9A">
              <w:rPr>
                <w:rFonts w:ascii="Times New Roman" w:hAnsi="Times New Roman" w:cs="Times New Roman"/>
                <w:sz w:val="24"/>
                <w:szCs w:val="24"/>
                <w:lang w:val="uk-UA"/>
              </w:rPr>
              <w:t>2</w:t>
            </w:r>
            <w:r>
              <w:rPr>
                <w:rFonts w:ascii="Times New Roman" w:hAnsi="Times New Roman" w:cs="Times New Roman"/>
                <w:sz w:val="24"/>
                <w:szCs w:val="24"/>
                <w:lang w:val="uk-UA"/>
              </w:rPr>
              <w:t xml:space="preserve">. </w:t>
            </w:r>
            <w:r w:rsidRPr="00721E9A">
              <w:rPr>
                <w:rFonts w:ascii="Times New Roman" w:eastAsia="Times New Roman" w:hAnsi="Times New Roman" w:cs="Times New Roman"/>
                <w:bCs/>
                <w:kern w:val="36"/>
                <w:sz w:val="24"/>
                <w:szCs w:val="24"/>
                <w:lang w:val="uk-UA" w:eastAsia="ru-RU"/>
              </w:rPr>
              <w:t>Про виконання рішень засідань педради №</w:t>
            </w:r>
            <w:r>
              <w:rPr>
                <w:rFonts w:ascii="Times New Roman" w:eastAsia="Times New Roman" w:hAnsi="Times New Roman" w:cs="Times New Roman"/>
                <w:bCs/>
                <w:kern w:val="36"/>
                <w:sz w:val="24"/>
                <w:szCs w:val="24"/>
                <w:lang w:val="uk-UA" w:eastAsia="ru-RU"/>
              </w:rPr>
              <w:t>6 від 27.02.2024</w:t>
            </w:r>
            <w:r w:rsidRPr="00721E9A">
              <w:rPr>
                <w:rFonts w:ascii="Times New Roman" w:eastAsia="Times New Roman" w:hAnsi="Times New Roman" w:cs="Times New Roman"/>
                <w:bCs/>
                <w:kern w:val="36"/>
                <w:sz w:val="24"/>
                <w:szCs w:val="24"/>
                <w:lang w:val="uk-UA" w:eastAsia="ru-RU"/>
              </w:rPr>
              <w:t>р «</w:t>
            </w:r>
            <w:r>
              <w:rPr>
                <w:rFonts w:ascii="Times New Roman" w:eastAsia="Times New Roman" w:hAnsi="Times New Roman" w:cs="Times New Roman"/>
                <w:bCs/>
                <w:kern w:val="36"/>
                <w:sz w:val="24"/>
                <w:szCs w:val="24"/>
                <w:lang w:val="uk-UA" w:eastAsia="ru-RU"/>
              </w:rPr>
              <w:t>Національно-патріотичне виховання молоді, як фактор розвитку національної свідомості»</w:t>
            </w:r>
          </w:p>
          <w:p w14:paraId="32000FC8" w14:textId="77777777" w:rsidR="007A7090" w:rsidRDefault="007A7090" w:rsidP="007B436D">
            <w:pPr>
              <w:spacing w:after="0" w:line="240" w:lineRule="auto"/>
              <w:jc w:val="both"/>
              <w:rPr>
                <w:rFonts w:ascii="Times New Roman" w:eastAsia="Times New Roman" w:hAnsi="Times New Roman" w:cs="Times New Roman"/>
                <w:bCs/>
                <w:kern w:val="36"/>
                <w:sz w:val="24"/>
                <w:szCs w:val="24"/>
                <w:lang w:val="uk-UA" w:eastAsia="ru-RU"/>
              </w:rPr>
            </w:pPr>
            <w:r>
              <w:rPr>
                <w:rFonts w:ascii="Times New Roman" w:eastAsia="Times New Roman" w:hAnsi="Times New Roman" w:cs="Times New Roman"/>
                <w:bCs/>
                <w:kern w:val="36"/>
                <w:sz w:val="24"/>
                <w:szCs w:val="24"/>
                <w:lang w:val="uk-UA" w:eastAsia="ru-RU"/>
              </w:rPr>
              <w:t xml:space="preserve">3. </w:t>
            </w:r>
            <w:r w:rsidRPr="00721E9A">
              <w:rPr>
                <w:rFonts w:ascii="Times New Roman" w:eastAsia="Times New Roman" w:hAnsi="Times New Roman" w:cs="Times New Roman"/>
                <w:bCs/>
                <w:kern w:val="36"/>
                <w:sz w:val="24"/>
                <w:szCs w:val="24"/>
                <w:lang w:val="uk-UA" w:eastAsia="ru-RU"/>
              </w:rPr>
              <w:t>Про виконання рішень засідань педради №</w:t>
            </w:r>
            <w:r>
              <w:rPr>
                <w:rFonts w:ascii="Times New Roman" w:eastAsia="Times New Roman" w:hAnsi="Times New Roman" w:cs="Times New Roman"/>
                <w:bCs/>
                <w:kern w:val="36"/>
                <w:sz w:val="24"/>
                <w:szCs w:val="24"/>
                <w:lang w:val="uk-UA" w:eastAsia="ru-RU"/>
              </w:rPr>
              <w:t>6 від 27.02.2024</w:t>
            </w:r>
            <w:r w:rsidRPr="00721E9A">
              <w:rPr>
                <w:rFonts w:ascii="Times New Roman" w:eastAsia="Times New Roman" w:hAnsi="Times New Roman" w:cs="Times New Roman"/>
                <w:bCs/>
                <w:kern w:val="36"/>
                <w:sz w:val="24"/>
                <w:szCs w:val="24"/>
                <w:lang w:val="uk-UA" w:eastAsia="ru-RU"/>
              </w:rPr>
              <w:t>р «</w:t>
            </w:r>
            <w:r>
              <w:rPr>
                <w:rFonts w:ascii="Times New Roman" w:eastAsia="Times New Roman" w:hAnsi="Times New Roman" w:cs="Times New Roman"/>
                <w:bCs/>
                <w:kern w:val="36"/>
                <w:sz w:val="24"/>
                <w:szCs w:val="24"/>
                <w:lang w:val="uk-UA" w:eastAsia="ru-RU"/>
              </w:rPr>
              <w:t>Набуття математичних компетентностей на уроках математики, алгебри, геометрії»</w:t>
            </w:r>
          </w:p>
          <w:p w14:paraId="476A3FF3" w14:textId="77777777" w:rsidR="007A7090" w:rsidRDefault="007A7090" w:rsidP="007B436D">
            <w:pPr>
              <w:spacing w:after="0" w:line="240" w:lineRule="auto"/>
              <w:jc w:val="both"/>
              <w:rPr>
                <w:rFonts w:ascii="Times New Roman" w:eastAsia="Times New Roman" w:hAnsi="Times New Roman" w:cs="Times New Roman"/>
                <w:bCs/>
                <w:kern w:val="36"/>
                <w:sz w:val="24"/>
                <w:szCs w:val="24"/>
                <w:lang w:val="uk-UA" w:eastAsia="ru-RU"/>
              </w:rPr>
            </w:pPr>
            <w:r>
              <w:rPr>
                <w:rFonts w:ascii="Times New Roman" w:eastAsia="Times New Roman" w:hAnsi="Times New Roman" w:cs="Times New Roman"/>
                <w:bCs/>
                <w:kern w:val="36"/>
                <w:sz w:val="24"/>
                <w:szCs w:val="24"/>
                <w:lang w:val="uk-UA" w:eastAsia="ru-RU"/>
              </w:rPr>
              <w:t xml:space="preserve">4. </w:t>
            </w:r>
            <w:r w:rsidRPr="00721E9A">
              <w:rPr>
                <w:rFonts w:ascii="Times New Roman" w:eastAsia="Times New Roman" w:hAnsi="Times New Roman" w:cs="Times New Roman"/>
                <w:bCs/>
                <w:kern w:val="36"/>
                <w:sz w:val="24"/>
                <w:szCs w:val="24"/>
                <w:lang w:val="uk-UA" w:eastAsia="ru-RU"/>
              </w:rPr>
              <w:t>Про виконання рішень засідань педради №</w:t>
            </w:r>
            <w:r>
              <w:rPr>
                <w:rFonts w:ascii="Times New Roman" w:eastAsia="Times New Roman" w:hAnsi="Times New Roman" w:cs="Times New Roman"/>
                <w:bCs/>
                <w:kern w:val="36"/>
                <w:sz w:val="24"/>
                <w:szCs w:val="24"/>
                <w:lang w:val="uk-UA" w:eastAsia="ru-RU"/>
              </w:rPr>
              <w:t>6 від 27.02</w:t>
            </w:r>
            <w:r w:rsidRPr="00721E9A">
              <w:rPr>
                <w:rFonts w:ascii="Times New Roman" w:eastAsia="Times New Roman" w:hAnsi="Times New Roman" w:cs="Times New Roman"/>
                <w:bCs/>
                <w:kern w:val="36"/>
                <w:sz w:val="24"/>
                <w:szCs w:val="24"/>
                <w:lang w:val="uk-UA" w:eastAsia="ru-RU"/>
              </w:rPr>
              <w:t>.2024р «</w:t>
            </w:r>
            <w:r>
              <w:rPr>
                <w:rFonts w:ascii="Times New Roman" w:eastAsia="Times New Roman" w:hAnsi="Times New Roman" w:cs="Times New Roman"/>
                <w:bCs/>
                <w:kern w:val="36"/>
                <w:sz w:val="24"/>
                <w:szCs w:val="24"/>
                <w:lang w:val="uk-UA" w:eastAsia="ru-RU"/>
              </w:rPr>
              <w:t>Формування та розвиток комунікативних навичок на уроках німецької мови»</w:t>
            </w:r>
          </w:p>
          <w:p w14:paraId="52243461" w14:textId="77777777" w:rsidR="007A7090" w:rsidRDefault="007A7090" w:rsidP="007B436D">
            <w:pPr>
              <w:spacing w:after="0" w:line="240" w:lineRule="auto"/>
              <w:jc w:val="both"/>
              <w:rPr>
                <w:rFonts w:ascii="Times New Roman" w:eastAsia="Times New Roman" w:hAnsi="Times New Roman" w:cs="Times New Roman"/>
                <w:bCs/>
                <w:kern w:val="36"/>
                <w:sz w:val="24"/>
                <w:szCs w:val="24"/>
                <w:lang w:val="uk-UA" w:eastAsia="ru-RU"/>
              </w:rPr>
            </w:pPr>
            <w:r>
              <w:rPr>
                <w:rFonts w:ascii="Times New Roman" w:eastAsia="Times New Roman" w:hAnsi="Times New Roman" w:cs="Times New Roman"/>
                <w:bCs/>
                <w:kern w:val="36"/>
                <w:sz w:val="24"/>
                <w:szCs w:val="24"/>
                <w:lang w:val="uk-UA" w:eastAsia="ru-RU"/>
              </w:rPr>
              <w:t xml:space="preserve">5. </w:t>
            </w:r>
            <w:r w:rsidRPr="00721E9A">
              <w:rPr>
                <w:rFonts w:ascii="Times New Roman" w:eastAsia="Times New Roman" w:hAnsi="Times New Roman" w:cs="Times New Roman"/>
                <w:bCs/>
                <w:kern w:val="36"/>
                <w:sz w:val="24"/>
                <w:szCs w:val="24"/>
                <w:lang w:val="uk-UA" w:eastAsia="ru-RU"/>
              </w:rPr>
              <w:t>Про виконання рішень засідань педради №</w:t>
            </w:r>
            <w:r>
              <w:rPr>
                <w:rFonts w:ascii="Times New Roman" w:eastAsia="Times New Roman" w:hAnsi="Times New Roman" w:cs="Times New Roman"/>
                <w:bCs/>
                <w:kern w:val="36"/>
                <w:sz w:val="24"/>
                <w:szCs w:val="24"/>
                <w:lang w:val="uk-UA" w:eastAsia="ru-RU"/>
              </w:rPr>
              <w:t>6 від 27.02</w:t>
            </w:r>
            <w:r w:rsidRPr="00721E9A">
              <w:rPr>
                <w:rFonts w:ascii="Times New Roman" w:eastAsia="Times New Roman" w:hAnsi="Times New Roman" w:cs="Times New Roman"/>
                <w:bCs/>
                <w:kern w:val="36"/>
                <w:sz w:val="24"/>
                <w:szCs w:val="24"/>
                <w:lang w:val="uk-UA" w:eastAsia="ru-RU"/>
              </w:rPr>
              <w:t>.2024р «</w:t>
            </w:r>
            <w:r>
              <w:rPr>
                <w:rFonts w:ascii="Times New Roman" w:eastAsia="Times New Roman" w:hAnsi="Times New Roman" w:cs="Times New Roman"/>
                <w:bCs/>
                <w:kern w:val="36"/>
                <w:sz w:val="24"/>
                <w:szCs w:val="24"/>
                <w:lang w:val="uk-UA" w:eastAsia="ru-RU"/>
              </w:rPr>
              <w:t>Розвиток ментального здоров</w:t>
            </w:r>
            <w:r w:rsidRPr="00A269DB">
              <w:rPr>
                <w:rFonts w:ascii="Times New Roman" w:eastAsia="Times New Roman" w:hAnsi="Times New Roman" w:cs="Times New Roman"/>
                <w:bCs/>
                <w:kern w:val="36"/>
                <w:sz w:val="24"/>
                <w:szCs w:val="24"/>
                <w:lang w:eastAsia="ru-RU"/>
              </w:rPr>
              <w:t xml:space="preserve">’я дошкільників через програми </w:t>
            </w:r>
            <w:r>
              <w:rPr>
                <w:rFonts w:ascii="Times New Roman" w:eastAsia="Times New Roman" w:hAnsi="Times New Roman" w:cs="Times New Roman"/>
                <w:bCs/>
                <w:kern w:val="36"/>
                <w:sz w:val="24"/>
                <w:szCs w:val="24"/>
                <w:lang w:val="uk-UA" w:eastAsia="ru-RU"/>
              </w:rPr>
              <w:t>емоційного виховання»</w:t>
            </w:r>
          </w:p>
          <w:p w14:paraId="487A3926" w14:textId="77777777" w:rsidR="00A335A0" w:rsidRDefault="007A7090" w:rsidP="00A335A0">
            <w:pPr>
              <w:spacing w:after="0" w:line="240" w:lineRule="auto"/>
              <w:rPr>
                <w:rFonts w:ascii="Times New Roman" w:eastAsia="Times New Roman" w:hAnsi="Times New Roman" w:cs="Times New Roman"/>
                <w:bCs/>
                <w:kern w:val="36"/>
                <w:sz w:val="24"/>
                <w:szCs w:val="24"/>
                <w:lang w:val="uk-UA" w:eastAsia="ru-RU"/>
              </w:rPr>
            </w:pPr>
            <w:r>
              <w:rPr>
                <w:rFonts w:ascii="Times New Roman" w:eastAsia="Times New Roman" w:hAnsi="Times New Roman" w:cs="Times New Roman"/>
                <w:bCs/>
                <w:kern w:val="36"/>
                <w:sz w:val="24"/>
                <w:szCs w:val="24"/>
                <w:lang w:val="uk-UA" w:eastAsia="ru-RU"/>
              </w:rPr>
              <w:t xml:space="preserve">6. </w:t>
            </w:r>
            <w:r w:rsidRPr="00721E9A">
              <w:rPr>
                <w:rFonts w:ascii="Times New Roman" w:eastAsia="Times New Roman" w:hAnsi="Times New Roman" w:cs="Times New Roman"/>
                <w:bCs/>
                <w:kern w:val="36"/>
                <w:sz w:val="24"/>
                <w:szCs w:val="24"/>
                <w:lang w:val="uk-UA" w:eastAsia="ru-RU"/>
              </w:rPr>
              <w:t>Про виконання рішень засідань педради №</w:t>
            </w:r>
            <w:r>
              <w:rPr>
                <w:rFonts w:ascii="Times New Roman" w:eastAsia="Times New Roman" w:hAnsi="Times New Roman" w:cs="Times New Roman"/>
                <w:bCs/>
                <w:kern w:val="36"/>
                <w:sz w:val="24"/>
                <w:szCs w:val="24"/>
                <w:lang w:val="uk-UA" w:eastAsia="ru-RU"/>
              </w:rPr>
              <w:t>10 від 30.04.2025</w:t>
            </w:r>
            <w:r w:rsidRPr="00721E9A">
              <w:rPr>
                <w:rFonts w:ascii="Times New Roman" w:eastAsia="Times New Roman" w:hAnsi="Times New Roman" w:cs="Times New Roman"/>
                <w:bCs/>
                <w:kern w:val="36"/>
                <w:sz w:val="24"/>
                <w:szCs w:val="24"/>
                <w:lang w:val="uk-UA" w:eastAsia="ru-RU"/>
              </w:rPr>
              <w:t>р «</w:t>
            </w:r>
            <w:r>
              <w:rPr>
                <w:rFonts w:ascii="Times New Roman" w:eastAsia="Times New Roman" w:hAnsi="Times New Roman" w:cs="Times New Roman"/>
                <w:bCs/>
                <w:kern w:val="36"/>
                <w:sz w:val="24"/>
                <w:szCs w:val="24"/>
                <w:lang w:val="uk-UA" w:eastAsia="ru-RU"/>
              </w:rPr>
              <w:t>Шкільна бібліотека, як центр формування творчої особистості в процесі соціалізації»</w:t>
            </w:r>
          </w:p>
          <w:p w14:paraId="2BA8885B" w14:textId="771C9D20" w:rsidR="00A335A0" w:rsidRPr="00A335A0" w:rsidRDefault="00A335A0" w:rsidP="00A335A0">
            <w:pPr>
              <w:spacing w:after="0" w:line="240" w:lineRule="auto"/>
              <w:rPr>
                <w:rFonts w:ascii="Times New Roman" w:eastAsia="Times New Roman" w:hAnsi="Times New Roman" w:cs="Times New Roman"/>
                <w:bCs/>
                <w:kern w:val="36"/>
                <w:sz w:val="24"/>
                <w:szCs w:val="24"/>
                <w:lang w:val="uk-UA" w:eastAsia="ru-RU"/>
              </w:rPr>
            </w:pPr>
            <w:r>
              <w:rPr>
                <w:rFonts w:ascii="Times New Roman" w:eastAsia="Times New Roman" w:hAnsi="Times New Roman" w:cs="Times New Roman"/>
                <w:bCs/>
                <w:kern w:val="36"/>
                <w:sz w:val="24"/>
                <w:szCs w:val="24"/>
                <w:lang w:val="uk-UA" w:eastAsia="ru-RU"/>
              </w:rPr>
              <w:t>7</w:t>
            </w:r>
            <w:r w:rsidRPr="00A335A0">
              <w:rPr>
                <w:rFonts w:ascii="Calibri" w:eastAsia="Calibri" w:hAnsi="Calibri" w:cs="Calibri"/>
                <w:color w:val="000000"/>
                <w:sz w:val="24"/>
                <w:szCs w:val="24"/>
                <w:lang w:eastAsia="ru-RU" w:bidi="ru-RU"/>
              </w:rPr>
              <w:t>.</w:t>
            </w:r>
            <w:r w:rsidRPr="00A335A0">
              <w:rPr>
                <w:rFonts w:ascii="Arial" w:eastAsia="Arial" w:hAnsi="Arial" w:cs="Arial"/>
                <w:color w:val="000000"/>
                <w:sz w:val="24"/>
                <w:szCs w:val="24"/>
                <w:lang w:eastAsia="ru-RU" w:bidi="ru-RU"/>
              </w:rPr>
              <w:t xml:space="preserve"> </w:t>
            </w:r>
            <w:r w:rsidRPr="00A335A0">
              <w:rPr>
                <w:rFonts w:ascii="Times New Roman" w:hAnsi="Times New Roman" w:cs="Times New Roman"/>
                <w:color w:val="000000"/>
                <w:sz w:val="24"/>
                <w:szCs w:val="24"/>
                <w:lang w:eastAsia="ru-RU" w:bidi="ru-RU"/>
              </w:rPr>
              <w:t xml:space="preserve">Здійснення медико -  педагогічного контролю за організацією фізичного виховання: - книга записів медико- педагогічного контролю; </w:t>
            </w:r>
          </w:p>
          <w:p w14:paraId="4C5EBEB4" w14:textId="7B83D097" w:rsidR="00A335A0" w:rsidRPr="00AB0B92" w:rsidRDefault="00A335A0" w:rsidP="00A335A0">
            <w:pPr>
              <w:spacing w:after="0" w:line="240" w:lineRule="auto"/>
              <w:rPr>
                <w:rFonts w:ascii="Times New Roman" w:eastAsiaTheme="minorEastAsia" w:hAnsi="Times New Roman" w:cs="Times New Roman"/>
                <w:kern w:val="0"/>
                <w:sz w:val="24"/>
                <w:szCs w:val="24"/>
                <w:lang w:val="uk-UA" w:eastAsia="ru-RU"/>
                <w14:ligatures w14:val="none"/>
              </w:rPr>
            </w:pPr>
            <w:r w:rsidRPr="00A335A0">
              <w:rPr>
                <w:rFonts w:ascii="Times New Roman" w:hAnsi="Times New Roman" w:cs="Times New Roman"/>
                <w:color w:val="000000"/>
                <w:sz w:val="24"/>
                <w:szCs w:val="24"/>
                <w:lang w:eastAsia="ru-RU" w:bidi="ru-RU"/>
              </w:rPr>
              <w:t>- хронометраж спостережень на заняттях з фізкультури.</w:t>
            </w:r>
          </w:p>
        </w:tc>
        <w:tc>
          <w:tcPr>
            <w:tcW w:w="1560" w:type="dxa"/>
            <w:tcBorders>
              <w:top w:val="single" w:sz="4" w:space="0" w:color="auto"/>
              <w:left w:val="single" w:sz="4" w:space="0" w:color="auto"/>
              <w:bottom w:val="single" w:sz="4" w:space="0" w:color="auto"/>
              <w:right w:val="single" w:sz="4" w:space="0" w:color="auto"/>
            </w:tcBorders>
          </w:tcPr>
          <w:p w14:paraId="69C6E43E" w14:textId="742F2597" w:rsidR="007A7090" w:rsidRPr="00AB0B92" w:rsidRDefault="007A7090" w:rsidP="007B436D">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листопад</w:t>
            </w:r>
          </w:p>
        </w:tc>
        <w:tc>
          <w:tcPr>
            <w:tcW w:w="1701" w:type="dxa"/>
            <w:tcBorders>
              <w:top w:val="single" w:sz="4" w:space="0" w:color="auto"/>
              <w:left w:val="single" w:sz="4" w:space="0" w:color="auto"/>
              <w:bottom w:val="single" w:sz="4" w:space="0" w:color="auto"/>
              <w:right w:val="single" w:sz="4" w:space="0" w:color="auto"/>
            </w:tcBorders>
          </w:tcPr>
          <w:p w14:paraId="0E2F0B19" w14:textId="1A1F2090" w:rsidR="007A7090" w:rsidRPr="00AB0B92" w:rsidRDefault="007A7090" w:rsidP="007B436D">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нарада</w:t>
            </w:r>
          </w:p>
        </w:tc>
        <w:tc>
          <w:tcPr>
            <w:tcW w:w="1701" w:type="dxa"/>
            <w:tcBorders>
              <w:top w:val="single" w:sz="4" w:space="0" w:color="auto"/>
              <w:left w:val="single" w:sz="4" w:space="0" w:color="auto"/>
              <w:bottom w:val="single" w:sz="4" w:space="0" w:color="auto"/>
              <w:right w:val="single" w:sz="4" w:space="0" w:color="auto"/>
            </w:tcBorders>
          </w:tcPr>
          <w:p w14:paraId="2CFAA8CA" w14:textId="77777777" w:rsidR="007A7090" w:rsidRPr="00B65E3E" w:rsidRDefault="007A7090" w:rsidP="007B436D">
            <w:pPr>
              <w:spacing w:after="0" w:line="240" w:lineRule="auto"/>
              <w:jc w:val="both"/>
              <w:rPr>
                <w:rFonts w:ascii="Times New Roman" w:hAnsi="Times New Roman"/>
                <w:sz w:val="26"/>
                <w:szCs w:val="26"/>
              </w:rPr>
            </w:pPr>
            <w:r w:rsidRPr="00B65E3E">
              <w:rPr>
                <w:rFonts w:ascii="Times New Roman" w:hAnsi="Times New Roman"/>
                <w:sz w:val="26"/>
                <w:szCs w:val="26"/>
              </w:rPr>
              <w:t>Павлюк Ю.А.</w:t>
            </w:r>
          </w:p>
          <w:p w14:paraId="272A1504" w14:textId="77777777" w:rsidR="007A7090" w:rsidRPr="00B65E3E" w:rsidRDefault="007A7090" w:rsidP="007B436D">
            <w:pPr>
              <w:spacing w:after="0" w:line="240" w:lineRule="auto"/>
              <w:jc w:val="both"/>
              <w:rPr>
                <w:rFonts w:ascii="Times New Roman" w:hAnsi="Times New Roman" w:cs="Times New Roman"/>
                <w:sz w:val="26"/>
                <w:szCs w:val="26"/>
              </w:rPr>
            </w:pPr>
            <w:r w:rsidRPr="00B65E3E">
              <w:rPr>
                <w:rFonts w:ascii="Times New Roman" w:hAnsi="Times New Roman" w:cs="Times New Roman"/>
                <w:sz w:val="26"/>
                <w:szCs w:val="26"/>
              </w:rPr>
              <w:t>Крисовата В.В.</w:t>
            </w:r>
          </w:p>
          <w:p w14:paraId="147506CF" w14:textId="77777777" w:rsidR="007A7090" w:rsidRPr="00B65E3E" w:rsidRDefault="007A7090" w:rsidP="007B436D">
            <w:pPr>
              <w:spacing w:after="0" w:line="240" w:lineRule="auto"/>
              <w:rPr>
                <w:rFonts w:ascii="Times New Roman" w:eastAsia="Times New Roman" w:hAnsi="Times New Roman" w:cs="Times New Roman"/>
                <w:sz w:val="26"/>
                <w:szCs w:val="26"/>
                <w:lang w:eastAsia="ru-RU"/>
              </w:rPr>
            </w:pPr>
            <w:r w:rsidRPr="00B65E3E">
              <w:rPr>
                <w:rFonts w:ascii="Times New Roman" w:eastAsia="Times New Roman" w:hAnsi="Times New Roman" w:cs="Times New Roman"/>
                <w:sz w:val="26"/>
                <w:szCs w:val="26"/>
                <w:lang w:eastAsia="ru-RU"/>
              </w:rPr>
              <w:t>Якубчак Л.М.</w:t>
            </w:r>
          </w:p>
          <w:p w14:paraId="184E101C" w14:textId="6892EA32" w:rsidR="007A7090" w:rsidRPr="00AB0B92" w:rsidRDefault="007A7090" w:rsidP="007B436D">
            <w:pPr>
              <w:spacing w:after="0" w:line="240" w:lineRule="auto"/>
              <w:rPr>
                <w:rFonts w:ascii="Times New Roman" w:eastAsiaTheme="minorEastAsia" w:hAnsi="Times New Roman" w:cs="Times New Roman"/>
                <w:kern w:val="0"/>
                <w:sz w:val="24"/>
                <w:szCs w:val="24"/>
                <w:lang w:val="uk-UA" w:eastAsia="ru-RU"/>
                <w14:ligatures w14:val="none"/>
              </w:rPr>
            </w:pPr>
            <w:r w:rsidRPr="00B65E3E">
              <w:rPr>
                <w:rFonts w:ascii="Times New Roman" w:eastAsia="Times New Roman" w:hAnsi="Times New Roman" w:cs="Times New Roman"/>
                <w:sz w:val="26"/>
                <w:szCs w:val="26"/>
                <w:lang w:eastAsia="ru-RU"/>
              </w:rPr>
              <w:t>Дребот Н.В</w:t>
            </w:r>
          </w:p>
        </w:tc>
        <w:tc>
          <w:tcPr>
            <w:tcW w:w="1701" w:type="dxa"/>
            <w:tcBorders>
              <w:top w:val="single" w:sz="4" w:space="0" w:color="auto"/>
              <w:left w:val="single" w:sz="4" w:space="0" w:color="auto"/>
              <w:bottom w:val="single" w:sz="4" w:space="0" w:color="auto"/>
              <w:right w:val="single" w:sz="4" w:space="0" w:color="auto"/>
            </w:tcBorders>
          </w:tcPr>
          <w:p w14:paraId="05CCD007"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64671E38" w14:textId="77777777" w:rsidTr="005C0660">
        <w:trPr>
          <w:trHeight w:val="145"/>
        </w:trPr>
        <w:tc>
          <w:tcPr>
            <w:tcW w:w="8364" w:type="dxa"/>
            <w:tcBorders>
              <w:top w:val="single" w:sz="4" w:space="0" w:color="auto"/>
              <w:left w:val="single" w:sz="4" w:space="0" w:color="auto"/>
              <w:bottom w:val="single" w:sz="4" w:space="0" w:color="auto"/>
              <w:right w:val="single" w:sz="4" w:space="0" w:color="auto"/>
            </w:tcBorders>
            <w:shd w:val="clear" w:color="auto" w:fill="FEF8F4"/>
          </w:tcPr>
          <w:p w14:paraId="3730FA41" w14:textId="77777777" w:rsidR="007A7090" w:rsidRPr="00721E9A" w:rsidRDefault="007A7090" w:rsidP="007B436D">
            <w:pPr>
              <w:spacing w:after="0" w:line="240" w:lineRule="auto"/>
              <w:ind w:hanging="2"/>
              <w:jc w:val="both"/>
              <w:rPr>
                <w:rFonts w:ascii="Times New Roman" w:eastAsia="Times New Roman" w:hAnsi="Times New Roman" w:cs="Times New Roman"/>
                <w:color w:val="0D0D0D"/>
                <w:sz w:val="24"/>
                <w:szCs w:val="24"/>
                <w:lang w:val="uk-UA"/>
              </w:rPr>
            </w:pPr>
            <w:r w:rsidRPr="00721E9A">
              <w:rPr>
                <w:rFonts w:ascii="Times New Roman" w:eastAsia="Times New Roman" w:hAnsi="Times New Roman" w:cs="Times New Roman"/>
                <w:sz w:val="24"/>
                <w:szCs w:val="24"/>
                <w:lang w:val="uk-UA"/>
              </w:rPr>
              <w:t>1.</w:t>
            </w:r>
            <w:r w:rsidRPr="00721E9A">
              <w:rPr>
                <w:rFonts w:ascii="Times New Roman" w:eastAsia="Times New Roman" w:hAnsi="Times New Roman" w:cs="Times New Roman"/>
                <w:color w:val="0D0D0D"/>
                <w:sz w:val="24"/>
                <w:szCs w:val="24"/>
                <w:lang w:val="uk-UA"/>
              </w:rPr>
              <w:t xml:space="preserve"> Про підготовку до проведення Новорічних свят</w:t>
            </w:r>
          </w:p>
          <w:p w14:paraId="6CFD6C5F" w14:textId="77777777" w:rsidR="007A7090" w:rsidRDefault="007A7090" w:rsidP="007B436D">
            <w:pPr>
              <w:spacing w:after="0" w:line="240" w:lineRule="auto"/>
              <w:ind w:hanging="2"/>
              <w:jc w:val="both"/>
              <w:rPr>
                <w:rFonts w:ascii="Times New Roman" w:eastAsia="Times New Roman" w:hAnsi="Times New Roman" w:cs="Times New Roman"/>
                <w:color w:val="0D0D0D"/>
                <w:sz w:val="24"/>
                <w:szCs w:val="24"/>
                <w:lang w:val="uk-UA"/>
              </w:rPr>
            </w:pPr>
            <w:r w:rsidRPr="00721E9A">
              <w:rPr>
                <w:rFonts w:ascii="Times New Roman" w:eastAsia="Times New Roman" w:hAnsi="Times New Roman" w:cs="Times New Roman"/>
                <w:color w:val="0D0D0D"/>
                <w:sz w:val="24"/>
                <w:szCs w:val="24"/>
                <w:lang w:val="uk-UA"/>
              </w:rPr>
              <w:t>2.Про дотримання санітарно- гігієнічних умов під час освітнього процесу</w:t>
            </w:r>
          </w:p>
          <w:p w14:paraId="513373C5" w14:textId="77777777" w:rsidR="007A7090" w:rsidRPr="00FA7977" w:rsidRDefault="007A7090" w:rsidP="007B436D">
            <w:pPr>
              <w:spacing w:after="0" w:line="240" w:lineRule="auto"/>
              <w:ind w:hanging="2"/>
              <w:jc w:val="both"/>
              <w:rPr>
                <w:rFonts w:ascii="Times New Roman" w:eastAsia="Times New Roman" w:hAnsi="Times New Roman" w:cs="Times New Roman"/>
                <w:color w:val="0D0D0D"/>
                <w:sz w:val="24"/>
                <w:szCs w:val="24"/>
                <w:lang w:val="uk-UA"/>
              </w:rPr>
            </w:pPr>
            <w:r>
              <w:rPr>
                <w:rFonts w:ascii="Times New Roman" w:eastAsia="Times New Roman" w:hAnsi="Times New Roman" w:cs="Times New Roman"/>
                <w:bCs/>
                <w:kern w:val="36"/>
                <w:sz w:val="24"/>
                <w:szCs w:val="24"/>
                <w:lang w:val="uk-UA" w:eastAsia="ru-RU"/>
              </w:rPr>
              <w:t>3.</w:t>
            </w:r>
            <w:r w:rsidRPr="00721E9A">
              <w:rPr>
                <w:rFonts w:ascii="Times New Roman" w:eastAsia="Times New Roman" w:hAnsi="Times New Roman" w:cs="Times New Roman"/>
                <w:bCs/>
                <w:kern w:val="36"/>
                <w:sz w:val="24"/>
                <w:szCs w:val="24"/>
                <w:lang w:val="uk-UA" w:eastAsia="ru-RU"/>
              </w:rPr>
              <w:t xml:space="preserve"> Про виконання рішень засідань педради №</w:t>
            </w:r>
            <w:r>
              <w:rPr>
                <w:rFonts w:ascii="Times New Roman" w:eastAsia="Times New Roman" w:hAnsi="Times New Roman" w:cs="Times New Roman"/>
                <w:bCs/>
                <w:kern w:val="36"/>
                <w:sz w:val="24"/>
                <w:szCs w:val="24"/>
                <w:lang w:val="uk-UA" w:eastAsia="ru-RU"/>
              </w:rPr>
              <w:t>10 від 30.04.2025</w:t>
            </w:r>
            <w:r w:rsidRPr="00721E9A">
              <w:rPr>
                <w:rFonts w:ascii="Times New Roman" w:eastAsia="Times New Roman" w:hAnsi="Times New Roman" w:cs="Times New Roman"/>
                <w:bCs/>
                <w:kern w:val="36"/>
                <w:sz w:val="24"/>
                <w:szCs w:val="24"/>
                <w:lang w:val="uk-UA" w:eastAsia="ru-RU"/>
              </w:rPr>
              <w:t>р «</w:t>
            </w:r>
            <w:r>
              <w:rPr>
                <w:rFonts w:ascii="Times New Roman" w:eastAsia="Times New Roman" w:hAnsi="Times New Roman" w:cs="Times New Roman"/>
                <w:bCs/>
                <w:kern w:val="36"/>
                <w:sz w:val="24"/>
                <w:szCs w:val="24"/>
                <w:lang w:val="uk-UA" w:eastAsia="ru-RU"/>
              </w:rPr>
              <w:t>Формування ключових компетентностей на уроках літературного читання</w:t>
            </w:r>
            <w:r w:rsidRPr="00721E9A">
              <w:rPr>
                <w:rFonts w:ascii="Times New Roman" w:eastAsia="Times New Roman" w:hAnsi="Times New Roman" w:cs="Times New Roman"/>
                <w:bCs/>
                <w:kern w:val="36"/>
                <w:sz w:val="24"/>
                <w:szCs w:val="24"/>
                <w:lang w:val="uk-UA" w:eastAsia="ru-RU"/>
              </w:rPr>
              <w:t>»</w:t>
            </w:r>
          </w:p>
          <w:p w14:paraId="3DED1EC3" w14:textId="77777777" w:rsidR="007A7090" w:rsidRDefault="007A7090" w:rsidP="007B436D">
            <w:pPr>
              <w:spacing w:after="0" w:line="240" w:lineRule="auto"/>
              <w:rPr>
                <w:rFonts w:ascii="Times New Roman" w:hAnsi="Times New Roman" w:cs="Times New Roman"/>
                <w:sz w:val="24"/>
                <w:szCs w:val="24"/>
              </w:rPr>
            </w:pPr>
            <w:r>
              <w:rPr>
                <w:rFonts w:ascii="Times New Roman" w:hAnsi="Times New Roman" w:cs="Times New Roman"/>
                <w:sz w:val="24"/>
                <w:szCs w:val="24"/>
                <w:lang w:val="uk-UA"/>
              </w:rPr>
              <w:t>4</w:t>
            </w:r>
            <w:r w:rsidRPr="006C310D">
              <w:rPr>
                <w:rFonts w:ascii="Times New Roman" w:hAnsi="Times New Roman" w:cs="Times New Roman"/>
                <w:sz w:val="24"/>
                <w:szCs w:val="24"/>
                <w:lang w:val="uk-UA"/>
              </w:rPr>
              <w:t>.</w:t>
            </w:r>
            <w:r w:rsidRPr="006C310D">
              <w:rPr>
                <w:rFonts w:ascii="Times New Roman" w:eastAsia="Times New Roman" w:hAnsi="Times New Roman" w:cs="Times New Roman"/>
                <w:bCs/>
                <w:kern w:val="36"/>
                <w:sz w:val="24"/>
                <w:szCs w:val="24"/>
                <w:lang w:val="uk-UA" w:eastAsia="ru-RU"/>
              </w:rPr>
              <w:t xml:space="preserve"> </w:t>
            </w:r>
            <w:r w:rsidRPr="006C310D">
              <w:rPr>
                <w:rFonts w:ascii="Times New Roman" w:hAnsi="Times New Roman" w:cs="Times New Roman"/>
                <w:sz w:val="24"/>
                <w:szCs w:val="24"/>
              </w:rPr>
              <w:t>Упровадження Державного стандарту вчителя закладу загальної середньої освіти.</w:t>
            </w:r>
          </w:p>
          <w:p w14:paraId="4CC202A5" w14:textId="77777777" w:rsidR="007A7090" w:rsidRPr="00FC2AC9" w:rsidRDefault="007A7090" w:rsidP="007B436D">
            <w:pPr>
              <w:spacing w:after="0" w:line="240" w:lineRule="auto"/>
            </w:pPr>
            <w:r>
              <w:rPr>
                <w:rFonts w:ascii="Times New Roman" w:hAnsi="Times New Roman" w:cs="Times New Roman"/>
                <w:sz w:val="24"/>
                <w:szCs w:val="24"/>
              </w:rPr>
              <w:t>5.</w:t>
            </w:r>
            <w:r w:rsidRPr="00AB024A">
              <w:rPr>
                <w:rFonts w:ascii="Times New Roman" w:eastAsia="Times New Roman" w:hAnsi="Times New Roman"/>
                <w:color w:val="000000" w:themeColor="text1"/>
                <w:sz w:val="20"/>
                <w:szCs w:val="20"/>
                <w:lang w:val="uk-UA"/>
              </w:rPr>
              <w:t xml:space="preserve"> </w:t>
            </w:r>
            <w:r w:rsidRPr="006C310D">
              <w:rPr>
                <w:rFonts w:ascii="Times New Roman" w:eastAsia="Times New Roman" w:hAnsi="Times New Roman"/>
                <w:color w:val="000000" w:themeColor="text1"/>
                <w:sz w:val="24"/>
                <w:szCs w:val="20"/>
                <w:lang w:val="uk-UA"/>
              </w:rPr>
              <w:t xml:space="preserve">Про стан ведення шкільної документації за І семестр </w:t>
            </w:r>
            <w:r>
              <w:rPr>
                <w:rFonts w:ascii="Times New Roman" w:eastAsia="Times New Roman" w:hAnsi="Times New Roman"/>
                <w:color w:val="000000" w:themeColor="text1"/>
                <w:sz w:val="24"/>
                <w:szCs w:val="20"/>
              </w:rPr>
              <w:t>2025</w:t>
            </w:r>
            <w:r w:rsidRPr="006C310D">
              <w:rPr>
                <w:rFonts w:ascii="Times New Roman" w:eastAsia="Times New Roman" w:hAnsi="Times New Roman"/>
                <w:color w:val="000000" w:themeColor="text1"/>
                <w:sz w:val="24"/>
                <w:szCs w:val="20"/>
              </w:rPr>
              <w:t>-202</w:t>
            </w:r>
            <w:r>
              <w:rPr>
                <w:rFonts w:ascii="Times New Roman" w:eastAsia="Times New Roman" w:hAnsi="Times New Roman"/>
                <w:color w:val="000000" w:themeColor="text1"/>
                <w:sz w:val="24"/>
                <w:szCs w:val="20"/>
              </w:rPr>
              <w:t xml:space="preserve">6 </w:t>
            </w:r>
            <w:r w:rsidRPr="006C310D">
              <w:rPr>
                <w:rFonts w:ascii="Times New Roman" w:eastAsia="Times New Roman" w:hAnsi="Times New Roman"/>
                <w:color w:val="000000" w:themeColor="text1"/>
                <w:sz w:val="24"/>
                <w:szCs w:val="20"/>
                <w:lang w:val="uk-UA"/>
              </w:rPr>
              <w:t>навчального року</w:t>
            </w:r>
          </w:p>
          <w:p w14:paraId="64DD62BD" w14:textId="77777777" w:rsidR="00A335A0" w:rsidRDefault="007A7090" w:rsidP="00A335A0">
            <w:pPr>
              <w:spacing w:after="0" w:line="240" w:lineRule="auto"/>
              <w:ind w:left="51" w:right="38"/>
              <w:jc w:val="both"/>
              <w:rPr>
                <w:rFonts w:ascii="Times New Roman" w:hAnsi="Times New Roman" w:cs="Times New Roman"/>
                <w:sz w:val="24"/>
                <w:szCs w:val="24"/>
                <w:lang w:val="uk-UA"/>
              </w:rPr>
            </w:pPr>
            <w:r>
              <w:rPr>
                <w:rFonts w:ascii="Times New Roman" w:hAnsi="Times New Roman" w:cs="Times New Roman"/>
                <w:sz w:val="24"/>
                <w:szCs w:val="24"/>
              </w:rPr>
              <w:t xml:space="preserve">6. </w:t>
            </w:r>
            <w:r w:rsidRPr="006C310D">
              <w:rPr>
                <w:rFonts w:ascii="Times New Roman" w:eastAsia="Times New Roman" w:hAnsi="Times New Roman"/>
                <w:color w:val="000000" w:themeColor="text1"/>
                <w:sz w:val="24"/>
                <w:szCs w:val="20"/>
                <w:lang w:val="uk-UA"/>
              </w:rPr>
              <w:t xml:space="preserve">Про стан інклюзивного навчання з учнями  за І семестр </w:t>
            </w:r>
            <w:r>
              <w:rPr>
                <w:rFonts w:ascii="Times New Roman" w:eastAsia="Times New Roman" w:hAnsi="Times New Roman"/>
                <w:color w:val="000000" w:themeColor="text1"/>
                <w:sz w:val="24"/>
                <w:szCs w:val="20"/>
                <w:lang w:val="uk-UA"/>
              </w:rPr>
              <w:t>та</w:t>
            </w:r>
            <w:r>
              <w:rPr>
                <w:rFonts w:ascii="Times New Roman" w:hAnsi="Times New Roman" w:cs="Times New Roman"/>
                <w:sz w:val="32"/>
                <w:szCs w:val="24"/>
                <w:lang w:val="uk-UA"/>
              </w:rPr>
              <w:t xml:space="preserve"> м</w:t>
            </w:r>
            <w:r w:rsidRPr="0024428E">
              <w:rPr>
                <w:rFonts w:ascii="Times New Roman" w:hAnsi="Times New Roman" w:cs="Times New Roman"/>
                <w:sz w:val="24"/>
                <w:szCs w:val="24"/>
                <w:lang w:val="uk-UA"/>
              </w:rPr>
              <w:t xml:space="preserve">оніторинг  корекційно-розвиткової роботи </w:t>
            </w:r>
            <w:r>
              <w:rPr>
                <w:rFonts w:ascii="Times New Roman" w:hAnsi="Times New Roman" w:cs="Times New Roman"/>
                <w:sz w:val="24"/>
                <w:szCs w:val="24"/>
                <w:lang w:val="uk-UA"/>
              </w:rPr>
              <w:t>з дітьми з ООП в І семестрі 2025/2026</w:t>
            </w:r>
            <w:r w:rsidRPr="0024428E">
              <w:rPr>
                <w:rFonts w:ascii="Times New Roman" w:hAnsi="Times New Roman" w:cs="Times New Roman"/>
                <w:sz w:val="24"/>
                <w:szCs w:val="24"/>
                <w:lang w:val="uk-UA"/>
              </w:rPr>
              <w:t xml:space="preserve"> н. р</w:t>
            </w:r>
          </w:p>
          <w:p w14:paraId="0459C40E" w14:textId="2C1C3672" w:rsidR="00A335A0" w:rsidRPr="00A335A0" w:rsidRDefault="00A335A0" w:rsidP="00A335A0">
            <w:pPr>
              <w:spacing w:after="0" w:line="240" w:lineRule="auto"/>
              <w:ind w:left="51" w:right="38"/>
              <w:jc w:val="both"/>
              <w:rPr>
                <w:rFonts w:ascii="Times New Roman" w:hAnsi="Times New Roman" w:cs="Times New Roman"/>
                <w:sz w:val="24"/>
                <w:szCs w:val="24"/>
                <w:lang w:val="uk-UA"/>
              </w:rPr>
            </w:pPr>
            <w:r w:rsidRPr="00A335A0">
              <w:rPr>
                <w:rFonts w:ascii="Times New Roman" w:hAnsi="Times New Roman" w:cs="Times New Roman"/>
                <w:sz w:val="24"/>
                <w:szCs w:val="24"/>
                <w:lang w:val="uk-UA"/>
              </w:rPr>
              <w:t xml:space="preserve">7. </w:t>
            </w:r>
            <w:r w:rsidRPr="00A335A0">
              <w:rPr>
                <w:rFonts w:ascii="Times New Roman" w:hAnsi="Times New Roman" w:cs="Times New Roman"/>
                <w:color w:val="000000"/>
                <w:sz w:val="24"/>
                <w:szCs w:val="24"/>
                <w:lang w:eastAsia="ru-RU" w:bidi="ru-RU"/>
              </w:rPr>
              <w:t xml:space="preserve">Річний план закупівель  на  2026  рік. </w:t>
            </w:r>
          </w:p>
          <w:p w14:paraId="69D6BF37" w14:textId="02C2FA0C" w:rsidR="00A335A0" w:rsidRPr="00AB0B92" w:rsidRDefault="00A335A0" w:rsidP="00A335A0">
            <w:pPr>
              <w:spacing w:after="0" w:line="240" w:lineRule="auto"/>
              <w:ind w:left="51" w:right="38"/>
              <w:jc w:val="both"/>
              <w:rPr>
                <w:rFonts w:ascii="Times New Roman" w:eastAsiaTheme="minorEastAsia" w:hAnsi="Times New Roman" w:cs="Times New Roman"/>
                <w:kern w:val="0"/>
                <w:sz w:val="24"/>
                <w:szCs w:val="24"/>
                <w:lang w:val="uk-UA" w:eastAsia="ru-RU"/>
                <w14:ligatures w14:val="none"/>
              </w:rPr>
            </w:pPr>
            <w:r w:rsidRPr="00A335A0">
              <w:rPr>
                <w:rFonts w:ascii="Times New Roman" w:hAnsi="Times New Roman" w:cs="Times New Roman"/>
                <w:color w:val="000000"/>
                <w:sz w:val="24"/>
                <w:szCs w:val="24"/>
                <w:lang w:eastAsia="ru-RU" w:bidi="ru-RU"/>
              </w:rPr>
              <w:t>-</w:t>
            </w:r>
            <w:r w:rsidRPr="00A335A0">
              <w:rPr>
                <w:rFonts w:ascii="Arial" w:eastAsia="Arial" w:hAnsi="Arial" w:cs="Arial"/>
                <w:color w:val="000000"/>
                <w:sz w:val="24"/>
                <w:szCs w:val="24"/>
                <w:lang w:eastAsia="ru-RU" w:bidi="ru-RU"/>
              </w:rPr>
              <w:t xml:space="preserve"> </w:t>
            </w:r>
            <w:r w:rsidRPr="00A335A0">
              <w:rPr>
                <w:rFonts w:ascii="Times New Roman" w:hAnsi="Times New Roman" w:cs="Times New Roman"/>
                <w:color w:val="000000"/>
                <w:sz w:val="24"/>
                <w:szCs w:val="24"/>
                <w:lang w:eastAsia="ru-RU" w:bidi="ru-RU"/>
              </w:rPr>
              <w:t>Санітарно-гігієнічний стан у вікових групах дошкільного підрозділу.</w:t>
            </w:r>
          </w:p>
        </w:tc>
        <w:tc>
          <w:tcPr>
            <w:tcW w:w="1560" w:type="dxa"/>
            <w:tcBorders>
              <w:top w:val="single" w:sz="4" w:space="0" w:color="auto"/>
              <w:left w:val="single" w:sz="4" w:space="0" w:color="auto"/>
              <w:bottom w:val="single" w:sz="4" w:space="0" w:color="auto"/>
              <w:right w:val="single" w:sz="4" w:space="0" w:color="auto"/>
            </w:tcBorders>
          </w:tcPr>
          <w:p w14:paraId="6E72871B" w14:textId="485A52DB" w:rsidR="007A7090" w:rsidRPr="00AB0B92" w:rsidRDefault="007A7090" w:rsidP="007B436D">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грудень</w:t>
            </w:r>
          </w:p>
        </w:tc>
        <w:tc>
          <w:tcPr>
            <w:tcW w:w="1701" w:type="dxa"/>
            <w:tcBorders>
              <w:top w:val="single" w:sz="4" w:space="0" w:color="auto"/>
              <w:left w:val="single" w:sz="4" w:space="0" w:color="auto"/>
              <w:bottom w:val="single" w:sz="4" w:space="0" w:color="auto"/>
              <w:right w:val="single" w:sz="4" w:space="0" w:color="auto"/>
            </w:tcBorders>
          </w:tcPr>
          <w:p w14:paraId="3AB606C1" w14:textId="1964F32E" w:rsidR="007A7090" w:rsidRPr="00AB0B92" w:rsidRDefault="007A7090" w:rsidP="007B436D">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нарада</w:t>
            </w:r>
          </w:p>
        </w:tc>
        <w:tc>
          <w:tcPr>
            <w:tcW w:w="1701" w:type="dxa"/>
            <w:tcBorders>
              <w:top w:val="single" w:sz="4" w:space="0" w:color="auto"/>
              <w:left w:val="single" w:sz="4" w:space="0" w:color="auto"/>
              <w:bottom w:val="single" w:sz="4" w:space="0" w:color="auto"/>
              <w:right w:val="single" w:sz="4" w:space="0" w:color="auto"/>
            </w:tcBorders>
          </w:tcPr>
          <w:p w14:paraId="10FF85C9" w14:textId="77777777" w:rsidR="007A7090" w:rsidRPr="00B65E3E" w:rsidRDefault="007A7090" w:rsidP="007B436D">
            <w:pPr>
              <w:spacing w:after="0" w:line="240" w:lineRule="auto"/>
              <w:jc w:val="both"/>
              <w:rPr>
                <w:rFonts w:ascii="Times New Roman" w:hAnsi="Times New Roman"/>
                <w:sz w:val="26"/>
                <w:szCs w:val="26"/>
              </w:rPr>
            </w:pPr>
            <w:r w:rsidRPr="00B65E3E">
              <w:rPr>
                <w:rFonts w:ascii="Times New Roman" w:hAnsi="Times New Roman"/>
                <w:sz w:val="26"/>
                <w:szCs w:val="26"/>
              </w:rPr>
              <w:t>Павлюк С.А.</w:t>
            </w:r>
          </w:p>
          <w:p w14:paraId="35BC1C74" w14:textId="77777777" w:rsidR="007A7090" w:rsidRPr="00B65E3E" w:rsidRDefault="007A7090" w:rsidP="007B436D">
            <w:pPr>
              <w:spacing w:after="0" w:line="240" w:lineRule="auto"/>
              <w:jc w:val="both"/>
              <w:rPr>
                <w:rFonts w:ascii="Times New Roman" w:hAnsi="Times New Roman"/>
                <w:sz w:val="26"/>
                <w:szCs w:val="26"/>
              </w:rPr>
            </w:pPr>
            <w:r w:rsidRPr="00B65E3E">
              <w:rPr>
                <w:rFonts w:ascii="Times New Roman" w:hAnsi="Times New Roman"/>
                <w:sz w:val="26"/>
                <w:szCs w:val="26"/>
              </w:rPr>
              <w:t>Крисовата В.В</w:t>
            </w:r>
          </w:p>
          <w:p w14:paraId="0C9C5CF8" w14:textId="77777777" w:rsidR="007A7090" w:rsidRDefault="007A7090" w:rsidP="007B436D">
            <w:pPr>
              <w:spacing w:after="0" w:line="240" w:lineRule="auto"/>
              <w:jc w:val="both"/>
              <w:rPr>
                <w:rFonts w:ascii="Times New Roman" w:hAnsi="Times New Roman"/>
                <w:sz w:val="26"/>
                <w:szCs w:val="26"/>
              </w:rPr>
            </w:pPr>
            <w:r w:rsidRPr="00B65E3E">
              <w:rPr>
                <w:rFonts w:ascii="Times New Roman" w:hAnsi="Times New Roman"/>
                <w:sz w:val="26"/>
                <w:szCs w:val="26"/>
              </w:rPr>
              <w:t>Дребот Н.В.</w:t>
            </w:r>
          </w:p>
          <w:p w14:paraId="1E5CD2B3" w14:textId="65A74CDD" w:rsidR="007A7090" w:rsidRPr="00AB0B92" w:rsidRDefault="007A7090" w:rsidP="007B436D">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hAnsi="Times New Roman"/>
                <w:sz w:val="26"/>
                <w:szCs w:val="26"/>
              </w:rPr>
              <w:t>Якубчак Л.М</w:t>
            </w:r>
          </w:p>
        </w:tc>
        <w:tc>
          <w:tcPr>
            <w:tcW w:w="1701" w:type="dxa"/>
            <w:tcBorders>
              <w:top w:val="single" w:sz="4" w:space="0" w:color="auto"/>
              <w:left w:val="single" w:sz="4" w:space="0" w:color="auto"/>
              <w:bottom w:val="single" w:sz="4" w:space="0" w:color="auto"/>
              <w:right w:val="single" w:sz="4" w:space="0" w:color="auto"/>
            </w:tcBorders>
          </w:tcPr>
          <w:p w14:paraId="6A0BDE96"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2819E2CF" w14:textId="77777777" w:rsidTr="005C0660">
        <w:trPr>
          <w:trHeight w:val="145"/>
        </w:trPr>
        <w:tc>
          <w:tcPr>
            <w:tcW w:w="8364" w:type="dxa"/>
            <w:tcBorders>
              <w:top w:val="single" w:sz="4" w:space="0" w:color="auto"/>
              <w:left w:val="single" w:sz="4" w:space="0" w:color="auto"/>
              <w:bottom w:val="single" w:sz="4" w:space="0" w:color="auto"/>
              <w:right w:val="single" w:sz="4" w:space="0" w:color="auto"/>
            </w:tcBorders>
            <w:shd w:val="clear" w:color="auto" w:fill="FEF8F4"/>
          </w:tcPr>
          <w:p w14:paraId="270915E3" w14:textId="77777777" w:rsidR="007A7090" w:rsidRPr="00AA55EE" w:rsidRDefault="007A7090" w:rsidP="007B436D">
            <w:pPr>
              <w:spacing w:after="0" w:line="240" w:lineRule="auto"/>
              <w:ind w:hanging="2"/>
              <w:jc w:val="both"/>
              <w:rPr>
                <w:rFonts w:ascii="Times New Roman" w:eastAsia="Times New Roman" w:hAnsi="Times New Roman" w:cs="Times New Roman"/>
                <w:color w:val="0D0D0D"/>
                <w:sz w:val="24"/>
                <w:szCs w:val="24"/>
                <w:lang w:val="uk-UA"/>
              </w:rPr>
            </w:pPr>
            <w:r w:rsidRPr="00AA55EE">
              <w:rPr>
                <w:rFonts w:ascii="Times New Roman" w:eastAsia="Times New Roman" w:hAnsi="Times New Roman" w:cs="Times New Roman"/>
                <w:color w:val="1D1D1D"/>
                <w:kern w:val="36"/>
                <w:sz w:val="24"/>
                <w:szCs w:val="24"/>
                <w:lang w:val="uk-UA"/>
              </w:rPr>
              <w:t>1</w:t>
            </w:r>
            <w:r w:rsidRPr="00AA55EE">
              <w:rPr>
                <w:rFonts w:ascii="Times New Roman" w:hAnsi="Times New Roman" w:cs="Times New Roman"/>
                <w:color w:val="000000"/>
                <w:sz w:val="24"/>
                <w:szCs w:val="24"/>
                <w:lang w:val="uk-UA" w:eastAsia="uk-UA" w:bidi="uk-UA"/>
              </w:rPr>
              <w:t>.</w:t>
            </w:r>
            <w:r w:rsidRPr="00AA55EE">
              <w:rPr>
                <w:rFonts w:ascii="Times New Roman" w:eastAsia="Times New Roman" w:hAnsi="Times New Roman" w:cs="Times New Roman"/>
                <w:color w:val="0D0D0D"/>
                <w:sz w:val="24"/>
                <w:szCs w:val="24"/>
                <w:lang w:val="uk-UA"/>
              </w:rPr>
              <w:t xml:space="preserve"> Про внесення батьківської плати за харчування</w:t>
            </w:r>
          </w:p>
          <w:p w14:paraId="22995A24" w14:textId="77777777" w:rsidR="007A7090" w:rsidRPr="00AA55EE" w:rsidRDefault="007A7090" w:rsidP="007B436D">
            <w:pPr>
              <w:spacing w:after="0" w:line="240" w:lineRule="auto"/>
              <w:ind w:hanging="2"/>
              <w:jc w:val="both"/>
              <w:rPr>
                <w:rFonts w:ascii="Times New Roman" w:eastAsia="Times New Roman" w:hAnsi="Times New Roman" w:cs="Times New Roman"/>
                <w:color w:val="0D0D0D"/>
                <w:sz w:val="24"/>
                <w:szCs w:val="24"/>
                <w:lang w:val="uk-UA"/>
              </w:rPr>
            </w:pPr>
            <w:r w:rsidRPr="00AA55EE">
              <w:rPr>
                <w:rFonts w:ascii="Times New Roman" w:eastAsia="Times New Roman" w:hAnsi="Times New Roman" w:cs="Times New Roman"/>
                <w:color w:val="0D0D0D"/>
                <w:sz w:val="24"/>
                <w:szCs w:val="24"/>
                <w:lang w:val="uk-UA"/>
              </w:rPr>
              <w:t xml:space="preserve">2. Про роботу команди психолого-педагогічного супроводу дітей з ООП </w:t>
            </w:r>
          </w:p>
          <w:p w14:paraId="7023E527" w14:textId="77777777" w:rsidR="007A7090" w:rsidRPr="00AA55EE" w:rsidRDefault="007A7090" w:rsidP="007B436D">
            <w:pPr>
              <w:widowControl w:val="0"/>
              <w:tabs>
                <w:tab w:val="left" w:pos="296"/>
              </w:tabs>
              <w:autoSpaceDE w:val="0"/>
              <w:autoSpaceDN w:val="0"/>
              <w:spacing w:after="0" w:line="240" w:lineRule="auto"/>
              <w:jc w:val="both"/>
              <w:rPr>
                <w:rFonts w:ascii="Times New Roman" w:eastAsia="Times New Roman" w:hAnsi="Times New Roman" w:cs="Times New Roman"/>
                <w:sz w:val="24"/>
                <w:szCs w:val="24"/>
                <w:lang w:val="uk-UA"/>
              </w:rPr>
            </w:pPr>
            <w:r w:rsidRPr="00AA55EE">
              <w:rPr>
                <w:rFonts w:ascii="Times New Roman" w:eastAsia="Times New Roman" w:hAnsi="Times New Roman" w:cs="Times New Roman"/>
                <w:sz w:val="24"/>
                <w:szCs w:val="24"/>
                <w:lang w:val="uk-UA"/>
              </w:rPr>
              <w:t xml:space="preserve">3. Моніторинг </w:t>
            </w:r>
            <w:r w:rsidRPr="00AA55EE">
              <w:rPr>
                <w:rFonts w:ascii="Times New Roman" w:hAnsi="Times New Roman" w:cs="Times New Roman"/>
                <w:sz w:val="24"/>
                <w:szCs w:val="24"/>
                <w:lang w:val="uk-UA"/>
              </w:rPr>
              <w:t>виконання навчальних планів і програм за І семестр; сформованості предметних компетентностей  з з предметів природничо-математичного циклу у 7, 8 класах</w:t>
            </w:r>
          </w:p>
          <w:p w14:paraId="2C1AED59" w14:textId="77777777" w:rsidR="007A7090" w:rsidRPr="00AA55EE" w:rsidRDefault="007A7090" w:rsidP="007B436D">
            <w:pPr>
              <w:widowControl w:val="0"/>
              <w:tabs>
                <w:tab w:val="left" w:pos="296"/>
              </w:tabs>
              <w:autoSpaceDE w:val="0"/>
              <w:autoSpaceDN w:val="0"/>
              <w:spacing w:after="0" w:line="240" w:lineRule="auto"/>
              <w:jc w:val="both"/>
              <w:rPr>
                <w:rFonts w:ascii="Times New Roman" w:eastAsia="Times New Roman" w:hAnsi="Times New Roman" w:cs="Times New Roman"/>
                <w:sz w:val="24"/>
                <w:szCs w:val="24"/>
                <w:lang w:val="uk-UA"/>
              </w:rPr>
            </w:pPr>
            <w:r w:rsidRPr="00AA55EE">
              <w:rPr>
                <w:rFonts w:ascii="Times New Roman" w:eastAsia="Times New Roman" w:hAnsi="Times New Roman" w:cs="Times New Roman"/>
                <w:sz w:val="24"/>
                <w:szCs w:val="24"/>
                <w:lang w:val="uk-UA"/>
              </w:rPr>
              <w:t xml:space="preserve">4. Моніторинг </w:t>
            </w:r>
            <w:r w:rsidRPr="00AA55EE">
              <w:rPr>
                <w:rFonts w:ascii="Times New Roman" w:hAnsi="Times New Roman" w:cs="Times New Roman"/>
                <w:sz w:val="24"/>
                <w:szCs w:val="24"/>
                <w:shd w:val="clear" w:color="auto" w:fill="FFFFFF"/>
                <w:lang w:val="uk-UA"/>
              </w:rPr>
              <w:t xml:space="preserve">виконання базового  державного стандарту  5-8  класів НУШ у </w:t>
            </w:r>
            <w:r w:rsidRPr="00AA55EE">
              <w:rPr>
                <w:rFonts w:ascii="Times New Roman" w:hAnsi="Times New Roman" w:cs="Times New Roman"/>
                <w:sz w:val="24"/>
                <w:szCs w:val="24"/>
                <w:shd w:val="clear" w:color="auto" w:fill="FFFFFF"/>
                <w:lang w:val="uk-UA"/>
              </w:rPr>
              <w:lastRenderedPageBreak/>
              <w:t>2025/ 2026 н. р.</w:t>
            </w:r>
          </w:p>
          <w:p w14:paraId="3B9B9863" w14:textId="201043A1" w:rsidR="007A7090" w:rsidRPr="00AB0B92" w:rsidRDefault="007A7090" w:rsidP="007B436D">
            <w:pPr>
              <w:shd w:val="clear" w:color="auto" w:fill="FFFFFF"/>
              <w:spacing w:after="0" w:line="240" w:lineRule="auto"/>
              <w:outlineLvl w:val="0"/>
              <w:rPr>
                <w:rFonts w:ascii="Times New Roman" w:eastAsiaTheme="minorEastAsia" w:hAnsi="Times New Roman" w:cs="Times New Roman"/>
                <w:kern w:val="0"/>
                <w:sz w:val="24"/>
                <w:szCs w:val="24"/>
                <w:lang w:val="uk-UA" w:eastAsia="ru-RU"/>
                <w14:ligatures w14:val="none"/>
              </w:rPr>
            </w:pPr>
            <w:r w:rsidRPr="00AA55EE">
              <w:rPr>
                <w:rFonts w:ascii="Times New Roman" w:eastAsia="Times New Roman" w:hAnsi="Times New Roman"/>
                <w:color w:val="000000" w:themeColor="text1"/>
                <w:sz w:val="24"/>
                <w:szCs w:val="24"/>
                <w:lang w:val="uk-UA"/>
              </w:rPr>
              <w:t xml:space="preserve">5.   </w:t>
            </w:r>
            <w:r w:rsidRPr="00AA55EE">
              <w:rPr>
                <w:rFonts w:ascii="Times New Roman" w:eastAsia="Times New Roman" w:hAnsi="Times New Roman" w:cs="Times New Roman"/>
                <w:color w:val="000000" w:themeColor="text1"/>
                <w:sz w:val="24"/>
                <w:szCs w:val="24"/>
                <w:lang w:val="uk-UA"/>
              </w:rPr>
              <w:t>По організацію навчання закладу в системі цивільного захисту населення</w:t>
            </w:r>
          </w:p>
        </w:tc>
        <w:tc>
          <w:tcPr>
            <w:tcW w:w="1560" w:type="dxa"/>
            <w:tcBorders>
              <w:top w:val="single" w:sz="4" w:space="0" w:color="auto"/>
              <w:left w:val="single" w:sz="4" w:space="0" w:color="auto"/>
              <w:bottom w:val="single" w:sz="4" w:space="0" w:color="auto"/>
              <w:right w:val="single" w:sz="4" w:space="0" w:color="auto"/>
            </w:tcBorders>
          </w:tcPr>
          <w:p w14:paraId="5B31DAEA" w14:textId="0F7A5BEE" w:rsidR="007A7090" w:rsidRPr="00AB0B92" w:rsidRDefault="007A7090" w:rsidP="007B436D">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lastRenderedPageBreak/>
              <w:t>січень</w:t>
            </w:r>
          </w:p>
        </w:tc>
        <w:tc>
          <w:tcPr>
            <w:tcW w:w="1701" w:type="dxa"/>
            <w:tcBorders>
              <w:top w:val="single" w:sz="4" w:space="0" w:color="auto"/>
              <w:left w:val="single" w:sz="4" w:space="0" w:color="auto"/>
              <w:bottom w:val="single" w:sz="4" w:space="0" w:color="auto"/>
              <w:right w:val="single" w:sz="4" w:space="0" w:color="auto"/>
            </w:tcBorders>
          </w:tcPr>
          <w:p w14:paraId="22A831C1" w14:textId="0635A5DE" w:rsidR="007A7090" w:rsidRPr="00AB0B92" w:rsidRDefault="007A7090" w:rsidP="007B436D">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нарада</w:t>
            </w:r>
          </w:p>
        </w:tc>
        <w:tc>
          <w:tcPr>
            <w:tcW w:w="1701" w:type="dxa"/>
            <w:tcBorders>
              <w:top w:val="single" w:sz="4" w:space="0" w:color="auto"/>
              <w:left w:val="single" w:sz="4" w:space="0" w:color="auto"/>
              <w:bottom w:val="single" w:sz="4" w:space="0" w:color="auto"/>
              <w:right w:val="single" w:sz="4" w:space="0" w:color="auto"/>
            </w:tcBorders>
          </w:tcPr>
          <w:p w14:paraId="18684D90" w14:textId="77777777" w:rsidR="007A7090" w:rsidRPr="0024428E" w:rsidRDefault="007A7090" w:rsidP="007B436D">
            <w:pPr>
              <w:spacing w:after="0" w:line="240" w:lineRule="auto"/>
              <w:rPr>
                <w:rFonts w:ascii="Times New Roman" w:eastAsia="Times New Roman" w:hAnsi="Times New Roman" w:cs="Times New Roman"/>
                <w:sz w:val="24"/>
                <w:szCs w:val="24"/>
                <w:lang w:val="uk-UA"/>
              </w:rPr>
            </w:pPr>
            <w:r w:rsidRPr="0024428E">
              <w:rPr>
                <w:rFonts w:ascii="Times New Roman" w:eastAsia="Times New Roman" w:hAnsi="Times New Roman" w:cs="Times New Roman"/>
                <w:sz w:val="24"/>
                <w:szCs w:val="24"/>
                <w:lang w:val="uk-UA"/>
              </w:rPr>
              <w:t>Павлюк С.А.</w:t>
            </w:r>
          </w:p>
          <w:p w14:paraId="747445E1" w14:textId="77777777" w:rsidR="007A7090" w:rsidRPr="0024428E" w:rsidRDefault="007A7090" w:rsidP="007B436D">
            <w:pPr>
              <w:spacing w:after="0" w:line="240" w:lineRule="auto"/>
              <w:rPr>
                <w:rFonts w:ascii="Times New Roman" w:eastAsia="Times New Roman" w:hAnsi="Times New Roman" w:cs="Times New Roman"/>
                <w:sz w:val="24"/>
                <w:szCs w:val="24"/>
                <w:lang w:val="uk-UA"/>
              </w:rPr>
            </w:pPr>
            <w:r w:rsidRPr="0024428E">
              <w:rPr>
                <w:rFonts w:ascii="Times New Roman" w:eastAsia="Times New Roman" w:hAnsi="Times New Roman" w:cs="Times New Roman"/>
                <w:sz w:val="24"/>
                <w:szCs w:val="24"/>
                <w:lang w:val="uk-UA"/>
              </w:rPr>
              <w:t>Капустяк Г.П.</w:t>
            </w:r>
          </w:p>
          <w:p w14:paraId="2BA9CE43" w14:textId="77777777" w:rsidR="007A7090" w:rsidRPr="0024428E" w:rsidRDefault="007A7090" w:rsidP="007B436D">
            <w:pPr>
              <w:spacing w:after="0" w:line="240" w:lineRule="auto"/>
              <w:rPr>
                <w:rFonts w:ascii="Times New Roman" w:hAnsi="Times New Roman" w:cs="Times New Roman"/>
                <w:sz w:val="24"/>
                <w:szCs w:val="24"/>
                <w:lang w:val="uk-UA"/>
              </w:rPr>
            </w:pPr>
            <w:r w:rsidRPr="0024428E">
              <w:rPr>
                <w:rFonts w:ascii="Times New Roman" w:hAnsi="Times New Roman" w:cs="Times New Roman"/>
                <w:sz w:val="24"/>
                <w:szCs w:val="24"/>
                <w:lang w:val="uk-UA"/>
              </w:rPr>
              <w:t>Якубчак Л.М.</w:t>
            </w:r>
          </w:p>
          <w:p w14:paraId="1AC3CFC0" w14:textId="2C5AAE31" w:rsidR="007A7090" w:rsidRPr="00AB0B92" w:rsidRDefault="007A7090" w:rsidP="007B436D">
            <w:pPr>
              <w:spacing w:after="0" w:line="240" w:lineRule="auto"/>
              <w:rPr>
                <w:rFonts w:ascii="Times New Roman" w:eastAsiaTheme="minorEastAsia" w:hAnsi="Times New Roman" w:cs="Times New Roman"/>
                <w:kern w:val="0"/>
                <w:sz w:val="24"/>
                <w:szCs w:val="24"/>
                <w:lang w:val="uk-UA" w:eastAsia="ru-RU"/>
                <w14:ligatures w14:val="none"/>
              </w:rPr>
            </w:pPr>
            <w:r w:rsidRPr="0024428E">
              <w:rPr>
                <w:rFonts w:ascii="Times New Roman" w:hAnsi="Times New Roman" w:cs="Times New Roman"/>
                <w:sz w:val="24"/>
                <w:szCs w:val="24"/>
                <w:lang w:val="uk-UA"/>
              </w:rPr>
              <w:t>Дребот Н.В.</w:t>
            </w:r>
          </w:p>
        </w:tc>
        <w:tc>
          <w:tcPr>
            <w:tcW w:w="1701" w:type="dxa"/>
            <w:tcBorders>
              <w:top w:val="single" w:sz="4" w:space="0" w:color="auto"/>
              <w:left w:val="single" w:sz="4" w:space="0" w:color="auto"/>
              <w:bottom w:val="single" w:sz="4" w:space="0" w:color="auto"/>
              <w:right w:val="single" w:sz="4" w:space="0" w:color="auto"/>
            </w:tcBorders>
          </w:tcPr>
          <w:p w14:paraId="6505BC69"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0BDECD94" w14:textId="77777777" w:rsidTr="005C0660">
        <w:trPr>
          <w:trHeight w:val="145"/>
        </w:trPr>
        <w:tc>
          <w:tcPr>
            <w:tcW w:w="8364" w:type="dxa"/>
            <w:tcBorders>
              <w:top w:val="single" w:sz="4" w:space="0" w:color="auto"/>
              <w:left w:val="single" w:sz="4" w:space="0" w:color="auto"/>
              <w:bottom w:val="single" w:sz="4" w:space="0" w:color="auto"/>
              <w:right w:val="single" w:sz="4" w:space="0" w:color="auto"/>
            </w:tcBorders>
            <w:shd w:val="clear" w:color="auto" w:fill="FEF8F4"/>
          </w:tcPr>
          <w:p w14:paraId="4AA9841A" w14:textId="77777777" w:rsidR="007A7090" w:rsidRPr="00056CB6" w:rsidRDefault="007A7090" w:rsidP="007B436D">
            <w:pPr>
              <w:spacing w:before="1" w:after="0" w:line="240" w:lineRule="auto"/>
              <w:ind w:right="40"/>
              <w:jc w:val="both"/>
              <w:rPr>
                <w:rFonts w:ascii="Times New Roman" w:eastAsia="Times New Roman" w:hAnsi="Times New Roman" w:cs="Times New Roman"/>
                <w:color w:val="0D0D0D"/>
                <w:sz w:val="24"/>
                <w:szCs w:val="24"/>
                <w:lang w:val="uk-UA"/>
              </w:rPr>
            </w:pPr>
            <w:r>
              <w:rPr>
                <w:rFonts w:ascii="Times New Roman" w:eastAsia="Times New Roman" w:hAnsi="Times New Roman" w:cs="Times New Roman"/>
                <w:color w:val="0D0D0D"/>
                <w:sz w:val="24"/>
                <w:szCs w:val="24"/>
                <w:lang w:val="uk-UA"/>
              </w:rPr>
              <w:lastRenderedPageBreak/>
              <w:t>1</w:t>
            </w:r>
            <w:r w:rsidRPr="0024428E">
              <w:rPr>
                <w:rFonts w:ascii="Times New Roman" w:eastAsia="Times New Roman" w:hAnsi="Times New Roman" w:cs="Times New Roman"/>
                <w:color w:val="0D0D0D"/>
                <w:sz w:val="24"/>
                <w:szCs w:val="24"/>
                <w:lang w:val="uk-UA"/>
              </w:rPr>
              <w:t>.</w:t>
            </w:r>
            <w:r w:rsidRPr="00056CB6">
              <w:rPr>
                <w:rFonts w:ascii="Times New Roman" w:eastAsia="Times New Roman" w:hAnsi="Times New Roman" w:cs="Times New Roman"/>
                <w:color w:val="0D0D0D"/>
                <w:sz w:val="24"/>
                <w:szCs w:val="24"/>
                <w:lang w:val="uk-UA"/>
              </w:rPr>
              <w:t>Про виконання плану роботи з наступності  дошкільного  та шкільного підрозділів.</w:t>
            </w:r>
          </w:p>
          <w:p w14:paraId="33D781FA" w14:textId="77777777" w:rsidR="00A335A0" w:rsidRDefault="007A7090" w:rsidP="00A335A0">
            <w:pPr>
              <w:spacing w:after="0" w:line="240" w:lineRule="auto"/>
              <w:rPr>
                <w:rFonts w:ascii="Times New Roman" w:eastAsia="Times New Roman" w:hAnsi="Times New Roman" w:cs="Times New Roman"/>
                <w:bCs/>
                <w:kern w:val="36"/>
                <w:sz w:val="24"/>
                <w:szCs w:val="24"/>
                <w:lang w:val="uk-UA" w:eastAsia="ru-RU"/>
              </w:rPr>
            </w:pPr>
            <w:r>
              <w:rPr>
                <w:rFonts w:ascii="Times New Roman" w:hAnsi="Times New Roman" w:cs="Times New Roman"/>
                <w:sz w:val="24"/>
                <w:lang w:val="uk-UA"/>
              </w:rPr>
              <w:t xml:space="preserve">2. </w:t>
            </w:r>
            <w:r w:rsidRPr="00721E9A">
              <w:rPr>
                <w:rFonts w:ascii="Times New Roman" w:eastAsia="Times New Roman" w:hAnsi="Times New Roman" w:cs="Times New Roman"/>
                <w:bCs/>
                <w:kern w:val="36"/>
                <w:sz w:val="24"/>
                <w:szCs w:val="24"/>
                <w:lang w:val="uk-UA" w:eastAsia="ru-RU"/>
              </w:rPr>
              <w:t>Про виконання рішень засідань педради №</w:t>
            </w:r>
            <w:r>
              <w:rPr>
                <w:rFonts w:ascii="Times New Roman" w:eastAsia="Times New Roman" w:hAnsi="Times New Roman" w:cs="Times New Roman"/>
                <w:bCs/>
                <w:kern w:val="36"/>
                <w:sz w:val="24"/>
                <w:szCs w:val="24"/>
                <w:lang w:val="uk-UA" w:eastAsia="ru-RU"/>
              </w:rPr>
              <w:t>4 від 28.11</w:t>
            </w:r>
            <w:r w:rsidRPr="00721E9A">
              <w:rPr>
                <w:rFonts w:ascii="Times New Roman" w:eastAsia="Times New Roman" w:hAnsi="Times New Roman" w:cs="Times New Roman"/>
                <w:bCs/>
                <w:kern w:val="36"/>
                <w:sz w:val="24"/>
                <w:szCs w:val="24"/>
                <w:lang w:val="uk-UA" w:eastAsia="ru-RU"/>
              </w:rPr>
              <w:t>.2024р «</w:t>
            </w:r>
            <w:r>
              <w:rPr>
                <w:rFonts w:ascii="Times New Roman" w:eastAsia="Times New Roman" w:hAnsi="Times New Roman" w:cs="Times New Roman"/>
                <w:bCs/>
                <w:kern w:val="36"/>
                <w:sz w:val="24"/>
                <w:szCs w:val="24"/>
                <w:lang w:val="uk-UA" w:eastAsia="ru-RU"/>
              </w:rPr>
              <w:t>Використання інноваційних технологій в роботі з дітьми дошкільного віку»</w:t>
            </w:r>
          </w:p>
          <w:p w14:paraId="64A4FE1C" w14:textId="6DA21CF3" w:rsidR="00A335A0" w:rsidRPr="00A335A0" w:rsidRDefault="00A335A0" w:rsidP="00A335A0">
            <w:pPr>
              <w:spacing w:after="0" w:line="240" w:lineRule="auto"/>
              <w:rPr>
                <w:rFonts w:ascii="Times New Roman" w:eastAsia="Times New Roman" w:hAnsi="Times New Roman" w:cs="Times New Roman"/>
                <w:bCs/>
                <w:kern w:val="36"/>
                <w:sz w:val="24"/>
                <w:szCs w:val="24"/>
                <w:lang w:val="uk-UA" w:eastAsia="ru-RU"/>
              </w:rPr>
            </w:pPr>
            <w:r w:rsidRPr="00A335A0">
              <w:rPr>
                <w:rFonts w:ascii="Times New Roman" w:eastAsia="Times New Roman" w:hAnsi="Times New Roman" w:cs="Times New Roman"/>
                <w:bCs/>
                <w:kern w:val="36"/>
                <w:sz w:val="24"/>
                <w:szCs w:val="24"/>
                <w:lang w:val="uk-UA" w:eastAsia="ru-RU"/>
              </w:rPr>
              <w:t>3</w:t>
            </w:r>
            <w:r w:rsidRPr="00A335A0">
              <w:rPr>
                <w:rFonts w:ascii="Times New Roman" w:hAnsi="Times New Roman" w:cs="Times New Roman"/>
                <w:color w:val="000000"/>
                <w:sz w:val="24"/>
                <w:szCs w:val="24"/>
                <w:lang w:eastAsia="ru-RU" w:bidi="ru-RU"/>
              </w:rPr>
              <w:t xml:space="preserve">.Організація харчування дітей у дошкільному підрозділі: </w:t>
            </w:r>
          </w:p>
          <w:p w14:paraId="28B56D23" w14:textId="77777777" w:rsidR="00A335A0" w:rsidRPr="00A335A0" w:rsidRDefault="00A335A0" w:rsidP="00A335A0">
            <w:pPr>
              <w:numPr>
                <w:ilvl w:val="1"/>
                <w:numId w:val="45"/>
              </w:numPr>
              <w:spacing w:after="0" w:line="240" w:lineRule="auto"/>
              <w:ind w:left="170" w:right="34"/>
              <w:jc w:val="both"/>
              <w:rPr>
                <w:rFonts w:ascii="Times New Roman" w:hAnsi="Times New Roman" w:cs="Times New Roman"/>
                <w:color w:val="000000"/>
                <w:sz w:val="24"/>
                <w:szCs w:val="24"/>
                <w:lang w:eastAsia="ru-RU" w:bidi="ru-RU"/>
              </w:rPr>
            </w:pPr>
            <w:r w:rsidRPr="00A335A0">
              <w:rPr>
                <w:rFonts w:ascii="Times New Roman" w:hAnsi="Times New Roman" w:cs="Times New Roman"/>
                <w:color w:val="000000"/>
                <w:sz w:val="24"/>
                <w:szCs w:val="24"/>
                <w:lang w:eastAsia="ru-RU" w:bidi="ru-RU"/>
              </w:rPr>
              <w:t xml:space="preserve">ведення документації з організації харчування </w:t>
            </w:r>
          </w:p>
          <w:p w14:paraId="11C2613C" w14:textId="77777777" w:rsidR="00A335A0" w:rsidRPr="00A335A0" w:rsidRDefault="00A335A0" w:rsidP="00A335A0">
            <w:pPr>
              <w:numPr>
                <w:ilvl w:val="1"/>
                <w:numId w:val="45"/>
              </w:numPr>
              <w:spacing w:after="0" w:line="240" w:lineRule="auto"/>
              <w:ind w:left="170" w:right="34" w:hanging="10"/>
              <w:jc w:val="both"/>
              <w:rPr>
                <w:rFonts w:ascii="Times New Roman" w:hAnsi="Times New Roman" w:cs="Times New Roman"/>
                <w:color w:val="000000"/>
                <w:sz w:val="24"/>
                <w:szCs w:val="24"/>
                <w:lang w:eastAsia="ru-RU" w:bidi="ru-RU"/>
              </w:rPr>
            </w:pPr>
            <w:r w:rsidRPr="00A335A0">
              <w:rPr>
                <w:rFonts w:ascii="Times New Roman" w:hAnsi="Times New Roman" w:cs="Times New Roman"/>
                <w:color w:val="000000"/>
                <w:sz w:val="24"/>
                <w:szCs w:val="24"/>
                <w:lang w:eastAsia="ru-RU" w:bidi="ru-RU"/>
              </w:rPr>
              <w:t xml:space="preserve">сформованість культурно- гігієнічних навичок дітей </w:t>
            </w:r>
          </w:p>
          <w:p w14:paraId="0E36F7C1" w14:textId="7E3D10CB" w:rsidR="00A335A0" w:rsidRPr="00A335A0" w:rsidRDefault="00A335A0" w:rsidP="00A335A0">
            <w:pPr>
              <w:spacing w:after="0" w:line="240" w:lineRule="auto"/>
              <w:ind w:right="34"/>
              <w:jc w:val="both"/>
              <w:rPr>
                <w:rFonts w:ascii="Times New Roman" w:hAnsi="Times New Roman" w:cs="Times New Roman"/>
                <w:color w:val="000000"/>
                <w:lang w:eastAsia="ru-RU" w:bidi="ru-RU"/>
              </w:rPr>
            </w:pPr>
            <w:r w:rsidRPr="00A335A0">
              <w:rPr>
                <w:rFonts w:ascii="Times New Roman" w:hAnsi="Times New Roman" w:cs="Times New Roman"/>
                <w:color w:val="000000"/>
                <w:sz w:val="24"/>
                <w:szCs w:val="24"/>
                <w:lang w:val="uk-UA" w:eastAsia="ru-RU" w:bidi="ru-RU"/>
              </w:rPr>
              <w:t>4.</w:t>
            </w:r>
            <w:r w:rsidRPr="00A335A0">
              <w:rPr>
                <w:rFonts w:ascii="Times New Roman" w:hAnsi="Times New Roman" w:cs="Times New Roman"/>
                <w:color w:val="000000"/>
                <w:sz w:val="24"/>
                <w:szCs w:val="24"/>
                <w:lang w:eastAsia="ru-RU" w:bidi="ru-RU"/>
              </w:rPr>
              <w:t>Медичний огляд працівників.</w:t>
            </w:r>
          </w:p>
        </w:tc>
        <w:tc>
          <w:tcPr>
            <w:tcW w:w="1560" w:type="dxa"/>
            <w:tcBorders>
              <w:top w:val="single" w:sz="4" w:space="0" w:color="auto"/>
              <w:left w:val="single" w:sz="4" w:space="0" w:color="auto"/>
              <w:bottom w:val="single" w:sz="4" w:space="0" w:color="auto"/>
              <w:right w:val="single" w:sz="4" w:space="0" w:color="auto"/>
            </w:tcBorders>
          </w:tcPr>
          <w:p w14:paraId="6DCB727D" w14:textId="240CE637" w:rsidR="007A7090" w:rsidRPr="00AB0B92" w:rsidRDefault="007A7090" w:rsidP="007B436D">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лютий</w:t>
            </w:r>
          </w:p>
        </w:tc>
        <w:tc>
          <w:tcPr>
            <w:tcW w:w="1701" w:type="dxa"/>
            <w:tcBorders>
              <w:top w:val="single" w:sz="4" w:space="0" w:color="auto"/>
              <w:left w:val="single" w:sz="4" w:space="0" w:color="auto"/>
              <w:bottom w:val="single" w:sz="4" w:space="0" w:color="auto"/>
              <w:right w:val="single" w:sz="4" w:space="0" w:color="auto"/>
            </w:tcBorders>
          </w:tcPr>
          <w:p w14:paraId="30F41B46" w14:textId="5FB7CBEB" w:rsidR="007A7090" w:rsidRPr="00AB0B92" w:rsidRDefault="007A7090" w:rsidP="007B436D">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нарада</w:t>
            </w:r>
          </w:p>
        </w:tc>
        <w:tc>
          <w:tcPr>
            <w:tcW w:w="1701" w:type="dxa"/>
            <w:tcBorders>
              <w:top w:val="single" w:sz="4" w:space="0" w:color="auto"/>
              <w:left w:val="single" w:sz="4" w:space="0" w:color="auto"/>
              <w:bottom w:val="single" w:sz="4" w:space="0" w:color="auto"/>
              <w:right w:val="single" w:sz="4" w:space="0" w:color="auto"/>
            </w:tcBorders>
          </w:tcPr>
          <w:p w14:paraId="0CFA03F0" w14:textId="77777777" w:rsidR="007A7090" w:rsidRPr="0024428E" w:rsidRDefault="007A7090" w:rsidP="007B436D">
            <w:pPr>
              <w:spacing w:after="0" w:line="240" w:lineRule="auto"/>
              <w:rPr>
                <w:rFonts w:ascii="Times New Roman" w:eastAsia="Times New Roman" w:hAnsi="Times New Roman" w:cs="Times New Roman"/>
                <w:sz w:val="24"/>
                <w:szCs w:val="24"/>
                <w:lang w:val="uk-UA" w:eastAsia="ru-RU"/>
              </w:rPr>
            </w:pPr>
            <w:r w:rsidRPr="0024428E">
              <w:rPr>
                <w:rFonts w:ascii="Times New Roman" w:eastAsia="Times New Roman" w:hAnsi="Times New Roman" w:cs="Times New Roman"/>
                <w:sz w:val="24"/>
                <w:szCs w:val="24"/>
                <w:lang w:val="uk-UA" w:eastAsia="ru-RU"/>
              </w:rPr>
              <w:t>Павлюк С.А</w:t>
            </w:r>
          </w:p>
          <w:p w14:paraId="6E75D7EA" w14:textId="77777777" w:rsidR="007A7090" w:rsidRPr="00056CB6" w:rsidRDefault="007A7090" w:rsidP="007B436D">
            <w:pPr>
              <w:spacing w:after="0" w:line="240" w:lineRule="auto"/>
              <w:rPr>
                <w:rFonts w:ascii="Times New Roman" w:hAnsi="Times New Roman" w:cs="Times New Roman"/>
                <w:sz w:val="24"/>
                <w:szCs w:val="24"/>
                <w:lang w:val="uk-UA"/>
              </w:rPr>
            </w:pPr>
            <w:r w:rsidRPr="00056CB6">
              <w:rPr>
                <w:rFonts w:ascii="Times New Roman" w:hAnsi="Times New Roman" w:cs="Times New Roman"/>
                <w:sz w:val="24"/>
                <w:szCs w:val="24"/>
                <w:lang w:val="uk-UA"/>
              </w:rPr>
              <w:t>Дребот Н.В</w:t>
            </w:r>
          </w:p>
          <w:p w14:paraId="1FC71BA2" w14:textId="39E92205" w:rsidR="007A7090" w:rsidRPr="00AB0B92" w:rsidRDefault="007A7090" w:rsidP="007B436D">
            <w:pPr>
              <w:spacing w:after="0" w:line="240" w:lineRule="auto"/>
              <w:rPr>
                <w:rFonts w:ascii="Times New Roman" w:eastAsiaTheme="minorEastAsia" w:hAnsi="Times New Roman" w:cs="Times New Roman"/>
                <w:kern w:val="0"/>
                <w:sz w:val="24"/>
                <w:szCs w:val="24"/>
                <w:lang w:val="uk-UA" w:eastAsia="ru-RU"/>
                <w14:ligatures w14:val="none"/>
              </w:rPr>
            </w:pPr>
            <w:r w:rsidRPr="00056CB6">
              <w:rPr>
                <w:rFonts w:ascii="Times New Roman" w:hAnsi="Times New Roman" w:cs="Times New Roman"/>
                <w:sz w:val="24"/>
                <w:szCs w:val="24"/>
                <w:lang w:val="uk-UA"/>
              </w:rPr>
              <w:t>Якубчак Л.М</w:t>
            </w:r>
          </w:p>
        </w:tc>
        <w:tc>
          <w:tcPr>
            <w:tcW w:w="1701" w:type="dxa"/>
            <w:tcBorders>
              <w:top w:val="single" w:sz="4" w:space="0" w:color="auto"/>
              <w:left w:val="single" w:sz="4" w:space="0" w:color="auto"/>
              <w:bottom w:val="single" w:sz="4" w:space="0" w:color="auto"/>
              <w:right w:val="single" w:sz="4" w:space="0" w:color="auto"/>
            </w:tcBorders>
          </w:tcPr>
          <w:p w14:paraId="347BC91B"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0488602D" w14:textId="77777777" w:rsidTr="005C0660">
        <w:trPr>
          <w:trHeight w:val="145"/>
        </w:trPr>
        <w:tc>
          <w:tcPr>
            <w:tcW w:w="8364" w:type="dxa"/>
            <w:tcBorders>
              <w:top w:val="single" w:sz="4" w:space="0" w:color="auto"/>
              <w:left w:val="single" w:sz="4" w:space="0" w:color="auto"/>
              <w:bottom w:val="single" w:sz="4" w:space="0" w:color="auto"/>
              <w:right w:val="single" w:sz="4" w:space="0" w:color="auto"/>
            </w:tcBorders>
            <w:shd w:val="clear" w:color="auto" w:fill="FEF8F4"/>
          </w:tcPr>
          <w:p w14:paraId="1F005496" w14:textId="77777777" w:rsidR="007A7090" w:rsidRPr="00056CB6" w:rsidRDefault="007A7090" w:rsidP="007B436D">
            <w:pPr>
              <w:spacing w:after="0" w:line="240" w:lineRule="auto"/>
              <w:ind w:hanging="2"/>
              <w:jc w:val="both"/>
              <w:rPr>
                <w:rFonts w:ascii="Times New Roman" w:eastAsia="Times New Roman" w:hAnsi="Times New Roman" w:cs="Times New Roman"/>
                <w:color w:val="0D0D0D"/>
                <w:sz w:val="24"/>
                <w:szCs w:val="24"/>
                <w:lang w:val="uk-UA"/>
              </w:rPr>
            </w:pPr>
            <w:r w:rsidRPr="00056CB6">
              <w:rPr>
                <w:rFonts w:ascii="Times New Roman" w:eastAsia="Times New Roman" w:hAnsi="Times New Roman" w:cs="Times New Roman"/>
                <w:sz w:val="24"/>
                <w:szCs w:val="24"/>
                <w:lang w:val="uk-UA"/>
              </w:rPr>
              <w:t>1</w:t>
            </w:r>
            <w:r w:rsidRPr="00056CB6">
              <w:rPr>
                <w:rFonts w:ascii="Times New Roman" w:eastAsia="Times New Roman" w:hAnsi="Times New Roman" w:cs="Times New Roman"/>
                <w:color w:val="0D0D0D"/>
                <w:sz w:val="24"/>
                <w:szCs w:val="24"/>
                <w:lang w:val="uk-UA"/>
              </w:rPr>
              <w:t>.Про виховання культурно-гігієнічних навичок у дітей</w:t>
            </w:r>
          </w:p>
          <w:p w14:paraId="6AB9C261" w14:textId="77777777" w:rsidR="007A7090" w:rsidRPr="00056CB6" w:rsidRDefault="007A7090" w:rsidP="007B436D">
            <w:pPr>
              <w:spacing w:after="0" w:line="240" w:lineRule="auto"/>
              <w:ind w:right="43"/>
              <w:jc w:val="both"/>
              <w:rPr>
                <w:rFonts w:ascii="Times New Roman" w:eastAsia="Times New Roman" w:hAnsi="Times New Roman" w:cs="Times New Roman"/>
                <w:sz w:val="24"/>
                <w:szCs w:val="24"/>
                <w:lang w:val="uk-UA"/>
              </w:rPr>
            </w:pPr>
            <w:r>
              <w:rPr>
                <w:rFonts w:ascii="Times New Roman" w:eastAsia="Times New Roman" w:hAnsi="Times New Roman" w:cs="Times New Roman"/>
                <w:spacing w:val="1"/>
                <w:sz w:val="24"/>
                <w:szCs w:val="24"/>
                <w:lang w:val="uk-UA"/>
              </w:rPr>
              <w:t>2</w:t>
            </w:r>
            <w:r w:rsidRPr="00056CB6">
              <w:rPr>
                <w:rFonts w:ascii="Times New Roman" w:eastAsia="Times New Roman" w:hAnsi="Times New Roman" w:cs="Times New Roman"/>
                <w:spacing w:val="1"/>
                <w:sz w:val="24"/>
                <w:szCs w:val="24"/>
                <w:lang w:val="uk-UA"/>
              </w:rPr>
              <w:t>.</w:t>
            </w:r>
            <w:r w:rsidRPr="00056CB6">
              <w:rPr>
                <w:rFonts w:ascii="Times New Roman" w:eastAsia="Times New Roman" w:hAnsi="Times New Roman" w:cs="Times New Roman"/>
                <w:sz w:val="24"/>
                <w:szCs w:val="24"/>
                <w:lang w:val="uk-UA"/>
              </w:rPr>
              <w:t xml:space="preserve"> Про роботу  сайту </w:t>
            </w:r>
          </w:p>
          <w:p w14:paraId="7362E372" w14:textId="77777777" w:rsidR="007A7090" w:rsidRPr="00056CB6" w:rsidRDefault="007A7090" w:rsidP="007B436D">
            <w:pPr>
              <w:widowControl w:val="0"/>
              <w:tabs>
                <w:tab w:val="left" w:pos="328"/>
              </w:tabs>
              <w:autoSpaceDE w:val="0"/>
              <w:autoSpaceDN w:val="0"/>
              <w:spacing w:after="0" w:line="240" w:lineRule="auto"/>
              <w:ind w:right="4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r w:rsidRPr="00056CB6">
              <w:rPr>
                <w:rFonts w:ascii="Times New Roman" w:eastAsia="Times New Roman" w:hAnsi="Times New Roman" w:cs="Times New Roman"/>
                <w:sz w:val="24"/>
                <w:szCs w:val="24"/>
                <w:lang w:val="uk-UA"/>
              </w:rPr>
              <w:t xml:space="preserve">. Моніторинг роботи органів учнівського врядування </w:t>
            </w:r>
          </w:p>
          <w:p w14:paraId="33BC6EF2" w14:textId="77777777" w:rsidR="007A7090" w:rsidRPr="00056CB6" w:rsidRDefault="007A7090" w:rsidP="007B436D">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val="uk-UA"/>
              </w:rPr>
              <w:t>4</w:t>
            </w:r>
            <w:r w:rsidRPr="00056CB6">
              <w:rPr>
                <w:rFonts w:ascii="Times New Roman" w:eastAsia="Times New Roman" w:hAnsi="Times New Roman" w:cs="Times New Roman"/>
                <w:sz w:val="24"/>
                <w:szCs w:val="24"/>
                <w:lang w:val="uk-UA"/>
              </w:rPr>
              <w:t xml:space="preserve">. </w:t>
            </w:r>
            <w:r w:rsidRPr="00056CB6">
              <w:rPr>
                <w:rFonts w:ascii="Times New Roman" w:hAnsi="Times New Roman" w:cs="Times New Roman"/>
                <w:sz w:val="24"/>
                <w:szCs w:val="24"/>
              </w:rPr>
              <w:t>Про організацію проведення весняних канікул 2026року</w:t>
            </w:r>
          </w:p>
          <w:p w14:paraId="5C48F2E2" w14:textId="77777777" w:rsidR="00680261" w:rsidRDefault="007A7090" w:rsidP="00680261">
            <w:pPr>
              <w:widowControl w:val="0"/>
              <w:numPr>
                <w:ilvl w:val="0"/>
                <w:numId w:val="6"/>
              </w:numPr>
              <w:tabs>
                <w:tab w:val="left" w:pos="328"/>
              </w:tabs>
              <w:autoSpaceDE w:val="0"/>
              <w:autoSpaceDN w:val="0"/>
              <w:spacing w:after="0" w:line="240" w:lineRule="auto"/>
              <w:ind w:right="40"/>
              <w:rPr>
                <w:rFonts w:ascii="Times New Roman" w:eastAsiaTheme="minorEastAsia" w:hAnsi="Times New Roman" w:cs="Times New Roman"/>
                <w:kern w:val="0"/>
                <w:sz w:val="24"/>
                <w:szCs w:val="24"/>
                <w:lang w:val="uk-UA" w:eastAsia="ru-RU"/>
                <w14:ligatures w14:val="none"/>
              </w:rPr>
            </w:pPr>
            <w:r>
              <w:rPr>
                <w:rFonts w:ascii="Times New Roman" w:hAnsi="Times New Roman" w:cs="Times New Roman"/>
                <w:sz w:val="24"/>
                <w:szCs w:val="24"/>
                <w:lang w:val="uk-UA"/>
              </w:rPr>
              <w:t>5</w:t>
            </w:r>
            <w:r w:rsidRPr="00056CB6">
              <w:rPr>
                <w:rFonts w:ascii="Times New Roman" w:hAnsi="Times New Roman" w:cs="Times New Roman"/>
                <w:sz w:val="24"/>
                <w:szCs w:val="24"/>
              </w:rPr>
              <w:t>.Про організацію роботи щодо попередження дитячого травматизму під час весняних канікул</w:t>
            </w:r>
          </w:p>
          <w:p w14:paraId="44999431" w14:textId="02F5B062" w:rsidR="00680261" w:rsidRPr="00680261" w:rsidRDefault="00680261" w:rsidP="00680261">
            <w:pPr>
              <w:widowControl w:val="0"/>
              <w:numPr>
                <w:ilvl w:val="0"/>
                <w:numId w:val="6"/>
              </w:numPr>
              <w:tabs>
                <w:tab w:val="left" w:pos="328"/>
              </w:tabs>
              <w:autoSpaceDE w:val="0"/>
              <w:autoSpaceDN w:val="0"/>
              <w:spacing w:after="0" w:line="240" w:lineRule="auto"/>
              <w:ind w:right="40"/>
              <w:rPr>
                <w:rFonts w:ascii="Times New Roman" w:eastAsiaTheme="minorEastAsia" w:hAnsi="Times New Roman" w:cs="Times New Roman"/>
                <w:kern w:val="0"/>
                <w:sz w:val="24"/>
                <w:szCs w:val="24"/>
                <w:lang w:val="uk-UA" w:eastAsia="ru-RU"/>
                <w14:ligatures w14:val="none"/>
              </w:rPr>
            </w:pPr>
            <w:r w:rsidRPr="00680261">
              <w:rPr>
                <w:rFonts w:ascii="Times New Roman" w:eastAsiaTheme="minorEastAsia" w:hAnsi="Times New Roman" w:cs="Times New Roman"/>
                <w:kern w:val="0"/>
                <w:sz w:val="24"/>
                <w:szCs w:val="24"/>
                <w:lang w:val="uk-UA" w:eastAsia="ru-RU"/>
                <w14:ligatures w14:val="none"/>
              </w:rPr>
              <w:t xml:space="preserve">6. </w:t>
            </w:r>
            <w:r w:rsidRPr="00680261">
              <w:rPr>
                <w:rFonts w:ascii="Times New Roman" w:hAnsi="Times New Roman" w:cs="Times New Roman"/>
                <w:color w:val="000000"/>
                <w:sz w:val="24"/>
                <w:szCs w:val="24"/>
                <w:lang w:eastAsia="ru-RU" w:bidi="ru-RU"/>
              </w:rPr>
              <w:t xml:space="preserve">Проведення фізкультурнооздоровчої роботи у різних формах та здоров’язбережувальні заходи: </w:t>
            </w:r>
          </w:p>
          <w:p w14:paraId="7F9EC8FE" w14:textId="77777777" w:rsidR="00680261" w:rsidRPr="00680261" w:rsidRDefault="00680261" w:rsidP="00680261">
            <w:pPr>
              <w:spacing w:after="0" w:line="240" w:lineRule="auto"/>
              <w:ind w:left="170" w:right="161"/>
              <w:rPr>
                <w:rFonts w:ascii="Times New Roman" w:hAnsi="Times New Roman" w:cs="Times New Roman"/>
                <w:color w:val="000000"/>
                <w:sz w:val="24"/>
                <w:szCs w:val="24"/>
                <w:lang w:val="uk-UA" w:eastAsia="ru-RU" w:bidi="ru-RU"/>
              </w:rPr>
            </w:pPr>
            <w:r w:rsidRPr="00680261">
              <w:rPr>
                <w:rFonts w:ascii="Times New Roman" w:hAnsi="Times New Roman" w:cs="Times New Roman"/>
                <w:color w:val="000000"/>
                <w:sz w:val="24"/>
                <w:szCs w:val="24"/>
                <w:lang w:eastAsia="ru-RU" w:bidi="ru-RU"/>
              </w:rPr>
              <w:t xml:space="preserve">- виконання плану проведення масових заходів, дійств фізкультурно-оздоровчого циклу. </w:t>
            </w:r>
          </w:p>
          <w:p w14:paraId="6801F23E" w14:textId="5653882B" w:rsidR="00680261" w:rsidRPr="00680261" w:rsidRDefault="00680261" w:rsidP="00680261">
            <w:pPr>
              <w:spacing w:after="0" w:line="240" w:lineRule="auto"/>
              <w:ind w:left="36" w:right="161"/>
              <w:rPr>
                <w:rFonts w:ascii="Times New Roman" w:hAnsi="Times New Roman" w:cs="Times New Roman"/>
                <w:color w:val="000000"/>
                <w:lang w:eastAsia="ru-RU" w:bidi="ru-RU"/>
              </w:rPr>
            </w:pPr>
            <w:r w:rsidRPr="00680261">
              <w:rPr>
                <w:rFonts w:ascii="Times New Roman" w:hAnsi="Times New Roman" w:cs="Times New Roman"/>
                <w:color w:val="000000"/>
                <w:sz w:val="24"/>
                <w:szCs w:val="24"/>
                <w:lang w:val="uk-UA" w:eastAsia="ru-RU" w:bidi="ru-RU"/>
              </w:rPr>
              <w:t xml:space="preserve">7. </w:t>
            </w:r>
            <w:r w:rsidRPr="00680261">
              <w:rPr>
                <w:rFonts w:ascii="Times New Roman" w:hAnsi="Times New Roman" w:cs="Times New Roman"/>
                <w:color w:val="000000"/>
                <w:sz w:val="24"/>
                <w:szCs w:val="24"/>
                <w:lang w:eastAsia="ru-RU" w:bidi="ru-RU"/>
              </w:rPr>
              <w:t>Виконання плану заходів щодо охорони дитинства</w:t>
            </w:r>
            <w:r w:rsidRPr="00005487">
              <w:rPr>
                <w:rFonts w:ascii="Times New Roman" w:hAnsi="Times New Roman" w:cs="Times New Roman"/>
                <w:color w:val="000000"/>
                <w:lang w:eastAsia="ru-RU" w:bidi="ru-RU"/>
              </w:rPr>
              <w:t>.</w:t>
            </w:r>
          </w:p>
        </w:tc>
        <w:tc>
          <w:tcPr>
            <w:tcW w:w="1560" w:type="dxa"/>
            <w:tcBorders>
              <w:top w:val="single" w:sz="4" w:space="0" w:color="auto"/>
              <w:left w:val="single" w:sz="4" w:space="0" w:color="auto"/>
              <w:bottom w:val="single" w:sz="4" w:space="0" w:color="auto"/>
              <w:right w:val="single" w:sz="4" w:space="0" w:color="auto"/>
            </w:tcBorders>
          </w:tcPr>
          <w:p w14:paraId="2DB71EEC" w14:textId="10E03B25" w:rsidR="007A7090" w:rsidRPr="00AB0B92" w:rsidRDefault="007A7090" w:rsidP="007B436D">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березень</w:t>
            </w:r>
          </w:p>
        </w:tc>
        <w:tc>
          <w:tcPr>
            <w:tcW w:w="1701" w:type="dxa"/>
            <w:tcBorders>
              <w:top w:val="single" w:sz="4" w:space="0" w:color="auto"/>
              <w:left w:val="single" w:sz="4" w:space="0" w:color="auto"/>
              <w:bottom w:val="single" w:sz="4" w:space="0" w:color="auto"/>
              <w:right w:val="single" w:sz="4" w:space="0" w:color="auto"/>
            </w:tcBorders>
          </w:tcPr>
          <w:p w14:paraId="652A1AE0" w14:textId="4F26F3A1" w:rsidR="007A7090" w:rsidRPr="00AB0B92" w:rsidRDefault="007A7090" w:rsidP="007B436D">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нарада</w:t>
            </w:r>
          </w:p>
        </w:tc>
        <w:tc>
          <w:tcPr>
            <w:tcW w:w="1701" w:type="dxa"/>
            <w:tcBorders>
              <w:top w:val="single" w:sz="4" w:space="0" w:color="auto"/>
              <w:left w:val="single" w:sz="4" w:space="0" w:color="auto"/>
              <w:bottom w:val="single" w:sz="4" w:space="0" w:color="auto"/>
              <w:right w:val="single" w:sz="4" w:space="0" w:color="auto"/>
            </w:tcBorders>
          </w:tcPr>
          <w:p w14:paraId="3F6A203F" w14:textId="77777777" w:rsidR="007A7090" w:rsidRDefault="007A7090" w:rsidP="007B436D">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Капустяк Г.П</w:t>
            </w:r>
          </w:p>
          <w:p w14:paraId="6563F91C" w14:textId="77777777" w:rsidR="007A7090" w:rsidRPr="0024428E" w:rsidRDefault="007A7090" w:rsidP="007B436D">
            <w:pPr>
              <w:spacing w:after="0" w:line="240" w:lineRule="auto"/>
              <w:jc w:val="both"/>
              <w:rPr>
                <w:rFonts w:ascii="Times New Roman" w:hAnsi="Times New Roman" w:cs="Times New Roman"/>
                <w:sz w:val="24"/>
                <w:szCs w:val="24"/>
                <w:lang w:val="uk-UA"/>
              </w:rPr>
            </w:pPr>
            <w:r w:rsidRPr="0024428E">
              <w:rPr>
                <w:rFonts w:ascii="Times New Roman" w:hAnsi="Times New Roman" w:cs="Times New Roman"/>
                <w:sz w:val="24"/>
                <w:szCs w:val="24"/>
                <w:lang w:val="uk-UA"/>
              </w:rPr>
              <w:t>Павлюк С.А</w:t>
            </w:r>
          </w:p>
          <w:p w14:paraId="47589A69" w14:textId="77777777" w:rsidR="007A7090" w:rsidRPr="0024428E" w:rsidRDefault="007A7090" w:rsidP="007B436D">
            <w:pPr>
              <w:spacing w:after="0" w:line="240" w:lineRule="auto"/>
              <w:jc w:val="both"/>
              <w:rPr>
                <w:rFonts w:ascii="Times New Roman" w:eastAsia="Times New Roman" w:hAnsi="Times New Roman" w:cs="Times New Roman"/>
                <w:sz w:val="24"/>
                <w:szCs w:val="24"/>
                <w:lang w:val="uk-UA" w:eastAsia="ru-RU"/>
              </w:rPr>
            </w:pPr>
            <w:r w:rsidRPr="0024428E">
              <w:rPr>
                <w:rFonts w:ascii="Times New Roman" w:eastAsia="Times New Roman" w:hAnsi="Times New Roman" w:cs="Times New Roman"/>
                <w:sz w:val="24"/>
                <w:szCs w:val="24"/>
                <w:lang w:val="uk-UA" w:eastAsia="ru-RU"/>
              </w:rPr>
              <w:t>Якубчак Л.М.</w:t>
            </w:r>
          </w:p>
          <w:p w14:paraId="1B55E6BC" w14:textId="2D2895EC" w:rsidR="007A7090" w:rsidRPr="00AB0B92" w:rsidRDefault="007A7090" w:rsidP="007B436D">
            <w:pPr>
              <w:spacing w:after="0" w:line="240" w:lineRule="auto"/>
              <w:rPr>
                <w:rFonts w:ascii="Times New Roman" w:eastAsiaTheme="minorEastAsia" w:hAnsi="Times New Roman" w:cs="Times New Roman"/>
                <w:kern w:val="0"/>
                <w:sz w:val="24"/>
                <w:szCs w:val="24"/>
                <w:lang w:val="uk-UA" w:eastAsia="ru-RU"/>
                <w14:ligatures w14:val="none"/>
              </w:rPr>
            </w:pPr>
            <w:r w:rsidRPr="0024428E">
              <w:rPr>
                <w:rFonts w:ascii="Times New Roman" w:eastAsia="Times New Roman" w:hAnsi="Times New Roman" w:cs="Times New Roman"/>
                <w:sz w:val="24"/>
                <w:szCs w:val="24"/>
                <w:lang w:val="uk-UA" w:eastAsia="ru-RU"/>
              </w:rPr>
              <w:t>Дребот Н.В</w:t>
            </w:r>
          </w:p>
        </w:tc>
        <w:tc>
          <w:tcPr>
            <w:tcW w:w="1701" w:type="dxa"/>
            <w:tcBorders>
              <w:top w:val="single" w:sz="4" w:space="0" w:color="auto"/>
              <w:left w:val="single" w:sz="4" w:space="0" w:color="auto"/>
              <w:bottom w:val="single" w:sz="4" w:space="0" w:color="auto"/>
              <w:right w:val="single" w:sz="4" w:space="0" w:color="auto"/>
            </w:tcBorders>
          </w:tcPr>
          <w:p w14:paraId="4981683A"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475C07D8" w14:textId="77777777" w:rsidTr="005C0660">
        <w:trPr>
          <w:trHeight w:val="145"/>
        </w:trPr>
        <w:tc>
          <w:tcPr>
            <w:tcW w:w="8364" w:type="dxa"/>
            <w:tcBorders>
              <w:top w:val="single" w:sz="4" w:space="0" w:color="auto"/>
              <w:left w:val="single" w:sz="4" w:space="0" w:color="auto"/>
              <w:bottom w:val="single" w:sz="4" w:space="0" w:color="auto"/>
              <w:right w:val="single" w:sz="4" w:space="0" w:color="auto"/>
            </w:tcBorders>
            <w:shd w:val="clear" w:color="auto" w:fill="FEF8F4"/>
          </w:tcPr>
          <w:p w14:paraId="4E401D97" w14:textId="77777777" w:rsidR="00680261" w:rsidRDefault="007A7090" w:rsidP="00680261">
            <w:pPr>
              <w:pStyle w:val="a3"/>
              <w:numPr>
                <w:ilvl w:val="0"/>
                <w:numId w:val="46"/>
              </w:numPr>
              <w:rPr>
                <w:color w:val="000000" w:themeColor="text1"/>
                <w:sz w:val="24"/>
              </w:rPr>
            </w:pPr>
            <w:r w:rsidRPr="00680261">
              <w:rPr>
                <w:color w:val="000000" w:themeColor="text1"/>
                <w:sz w:val="24"/>
              </w:rPr>
              <w:t>Про результати роботи обдарованими дітьм</w:t>
            </w:r>
            <w:r w:rsidR="00680261">
              <w:rPr>
                <w:color w:val="000000" w:themeColor="text1"/>
                <w:sz w:val="24"/>
              </w:rPr>
              <w:t>и</w:t>
            </w:r>
          </w:p>
          <w:p w14:paraId="1F10D9AC" w14:textId="478F7F4D" w:rsidR="00680261" w:rsidRPr="00680261" w:rsidRDefault="00680261" w:rsidP="00680261">
            <w:pPr>
              <w:pStyle w:val="a3"/>
              <w:numPr>
                <w:ilvl w:val="0"/>
                <w:numId w:val="46"/>
              </w:numPr>
              <w:ind w:left="714" w:hanging="357"/>
              <w:contextualSpacing w:val="0"/>
              <w:rPr>
                <w:color w:val="000000" w:themeColor="text1"/>
                <w:sz w:val="24"/>
                <w:szCs w:val="24"/>
              </w:rPr>
            </w:pPr>
            <w:r w:rsidRPr="00680261">
              <w:rPr>
                <w:color w:val="000000"/>
                <w:sz w:val="24"/>
                <w:szCs w:val="24"/>
                <w:lang w:eastAsia="ru-RU" w:bidi="ru-RU"/>
              </w:rPr>
              <w:t>План заходів із запобігання та протидії булінгу, інших форм</w:t>
            </w:r>
            <w:r>
              <w:rPr>
                <w:color w:val="000000"/>
                <w:sz w:val="24"/>
                <w:szCs w:val="24"/>
                <w:lang w:eastAsia="ru-RU" w:bidi="ru-RU"/>
              </w:rPr>
              <w:t xml:space="preserve"> </w:t>
            </w:r>
            <w:r w:rsidRPr="00680261">
              <w:rPr>
                <w:color w:val="000000"/>
                <w:sz w:val="24"/>
                <w:szCs w:val="24"/>
                <w:lang w:eastAsia="ru-RU" w:bidi="ru-RU"/>
              </w:rPr>
              <w:t xml:space="preserve">насильства: </w:t>
            </w:r>
          </w:p>
          <w:p w14:paraId="647B5554" w14:textId="77777777" w:rsidR="00680261" w:rsidRPr="00680261" w:rsidRDefault="00680261" w:rsidP="00680261">
            <w:pPr>
              <w:numPr>
                <w:ilvl w:val="0"/>
                <w:numId w:val="46"/>
              </w:numPr>
              <w:spacing w:after="0" w:line="240" w:lineRule="auto"/>
              <w:ind w:left="714" w:hanging="357"/>
              <w:jc w:val="both"/>
              <w:rPr>
                <w:rFonts w:ascii="Times New Roman" w:hAnsi="Times New Roman" w:cs="Times New Roman"/>
                <w:color w:val="000000"/>
                <w:sz w:val="24"/>
                <w:szCs w:val="24"/>
                <w:lang w:eastAsia="ru-RU" w:bidi="ru-RU"/>
              </w:rPr>
            </w:pPr>
            <w:r w:rsidRPr="00680261">
              <w:rPr>
                <w:rFonts w:ascii="Times New Roman" w:hAnsi="Times New Roman" w:cs="Times New Roman"/>
                <w:color w:val="000000"/>
                <w:sz w:val="24"/>
                <w:szCs w:val="24"/>
                <w:lang w:eastAsia="ru-RU" w:bidi="ru-RU"/>
              </w:rPr>
              <w:t xml:space="preserve">виконання плану заходів; </w:t>
            </w:r>
          </w:p>
          <w:p w14:paraId="776B5630" w14:textId="6A855A0B" w:rsidR="00680261" w:rsidRPr="00680261" w:rsidRDefault="00680261" w:rsidP="00680261">
            <w:pPr>
              <w:pStyle w:val="a3"/>
              <w:numPr>
                <w:ilvl w:val="0"/>
                <w:numId w:val="46"/>
              </w:numPr>
              <w:ind w:left="714" w:hanging="357"/>
              <w:contextualSpacing w:val="0"/>
              <w:rPr>
                <w:rFonts w:eastAsiaTheme="minorEastAsia"/>
                <w:sz w:val="24"/>
                <w:szCs w:val="24"/>
                <w:lang w:eastAsia="ru-RU"/>
              </w:rPr>
            </w:pPr>
            <w:r w:rsidRPr="00680261">
              <w:rPr>
                <w:color w:val="000000"/>
                <w:sz w:val="24"/>
                <w:szCs w:val="24"/>
                <w:lang w:eastAsia="ru-RU" w:bidi="ru-RU"/>
              </w:rPr>
              <w:t>психолого-соціальна підтримка.</w:t>
            </w:r>
          </w:p>
        </w:tc>
        <w:tc>
          <w:tcPr>
            <w:tcW w:w="1560" w:type="dxa"/>
            <w:tcBorders>
              <w:top w:val="single" w:sz="4" w:space="0" w:color="auto"/>
              <w:left w:val="single" w:sz="4" w:space="0" w:color="auto"/>
              <w:bottom w:val="single" w:sz="4" w:space="0" w:color="auto"/>
              <w:right w:val="single" w:sz="4" w:space="0" w:color="auto"/>
            </w:tcBorders>
          </w:tcPr>
          <w:p w14:paraId="6BD665F9" w14:textId="514FAEEF" w:rsidR="007A7090" w:rsidRPr="00AB0B92" w:rsidRDefault="007A7090" w:rsidP="007B436D">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квітень</w:t>
            </w:r>
          </w:p>
        </w:tc>
        <w:tc>
          <w:tcPr>
            <w:tcW w:w="1701" w:type="dxa"/>
            <w:tcBorders>
              <w:top w:val="single" w:sz="4" w:space="0" w:color="auto"/>
              <w:left w:val="single" w:sz="4" w:space="0" w:color="auto"/>
              <w:bottom w:val="single" w:sz="4" w:space="0" w:color="auto"/>
              <w:right w:val="single" w:sz="4" w:space="0" w:color="auto"/>
            </w:tcBorders>
          </w:tcPr>
          <w:p w14:paraId="1B12E916" w14:textId="6E7622E6" w:rsidR="007A7090" w:rsidRPr="00AB0B92" w:rsidRDefault="007A7090" w:rsidP="007B436D">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нарада</w:t>
            </w:r>
          </w:p>
        </w:tc>
        <w:tc>
          <w:tcPr>
            <w:tcW w:w="1701" w:type="dxa"/>
            <w:tcBorders>
              <w:top w:val="single" w:sz="4" w:space="0" w:color="auto"/>
              <w:left w:val="single" w:sz="4" w:space="0" w:color="auto"/>
              <w:bottom w:val="single" w:sz="4" w:space="0" w:color="auto"/>
              <w:right w:val="single" w:sz="4" w:space="0" w:color="auto"/>
            </w:tcBorders>
          </w:tcPr>
          <w:p w14:paraId="32D1FD43" w14:textId="77777777" w:rsidR="007A7090" w:rsidRDefault="007A7090" w:rsidP="007B436D">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Капустяк Г.П</w:t>
            </w:r>
          </w:p>
          <w:p w14:paraId="5FDCD34C" w14:textId="3CEDC071" w:rsidR="007A7090" w:rsidRPr="00AB0B92" w:rsidRDefault="007A7090" w:rsidP="007B436D">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hAnsi="Times New Roman" w:cs="Times New Roman"/>
                <w:bCs/>
                <w:sz w:val="24"/>
                <w:szCs w:val="24"/>
                <w:lang w:val="uk-UA"/>
              </w:rPr>
              <w:t>Якубчак Л.М.</w:t>
            </w:r>
          </w:p>
        </w:tc>
        <w:tc>
          <w:tcPr>
            <w:tcW w:w="1701" w:type="dxa"/>
            <w:tcBorders>
              <w:top w:val="single" w:sz="4" w:space="0" w:color="auto"/>
              <w:left w:val="single" w:sz="4" w:space="0" w:color="auto"/>
              <w:bottom w:val="single" w:sz="4" w:space="0" w:color="auto"/>
              <w:right w:val="single" w:sz="4" w:space="0" w:color="auto"/>
            </w:tcBorders>
          </w:tcPr>
          <w:p w14:paraId="35A2F349"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0C0A525C" w14:textId="77777777" w:rsidTr="005C0660">
        <w:trPr>
          <w:trHeight w:val="145"/>
        </w:trPr>
        <w:tc>
          <w:tcPr>
            <w:tcW w:w="8364" w:type="dxa"/>
            <w:tcBorders>
              <w:top w:val="single" w:sz="4" w:space="0" w:color="auto"/>
              <w:left w:val="single" w:sz="4" w:space="0" w:color="auto"/>
              <w:bottom w:val="single" w:sz="4" w:space="0" w:color="auto"/>
              <w:right w:val="single" w:sz="4" w:space="0" w:color="auto"/>
            </w:tcBorders>
            <w:shd w:val="clear" w:color="auto" w:fill="FEF8F4"/>
          </w:tcPr>
          <w:p w14:paraId="27878591" w14:textId="77777777" w:rsidR="00A53A9B" w:rsidRPr="00D863C3" w:rsidRDefault="00A53A9B" w:rsidP="007B436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D863C3">
              <w:rPr>
                <w:rFonts w:ascii="Times New Roman" w:hAnsi="Times New Roman" w:cs="Times New Roman"/>
                <w:sz w:val="24"/>
                <w:szCs w:val="24"/>
              </w:rPr>
              <w:t>Про роботу з майбутніми першокласниками</w:t>
            </w:r>
          </w:p>
          <w:p w14:paraId="1A247F98" w14:textId="77777777" w:rsidR="00680261" w:rsidRDefault="00A53A9B" w:rsidP="00680261">
            <w:pPr>
              <w:spacing w:after="0" w:line="240" w:lineRule="auto"/>
              <w:rPr>
                <w:rFonts w:ascii="Times New Roman" w:eastAsia="Times New Roman" w:hAnsi="Times New Roman" w:cs="Times New Roman"/>
                <w:color w:val="0D0D0D"/>
                <w:sz w:val="24"/>
                <w:szCs w:val="24"/>
                <w:lang w:val="uk-UA"/>
              </w:rPr>
            </w:pPr>
            <w:r>
              <w:rPr>
                <w:rFonts w:ascii="Times New Roman" w:eastAsia="Times New Roman" w:hAnsi="Times New Roman" w:cs="Times New Roman"/>
                <w:color w:val="0D0D0D"/>
                <w:sz w:val="24"/>
                <w:szCs w:val="24"/>
                <w:lang w:val="uk-UA"/>
              </w:rPr>
              <w:t>2.</w:t>
            </w:r>
            <w:r w:rsidRPr="00E6417F">
              <w:rPr>
                <w:rFonts w:ascii="Times New Roman" w:eastAsia="Times New Roman" w:hAnsi="Times New Roman" w:cs="Times New Roman"/>
                <w:color w:val="0D0D0D"/>
                <w:sz w:val="24"/>
                <w:szCs w:val="24"/>
                <w:lang w:val="uk-UA"/>
              </w:rPr>
              <w:t xml:space="preserve"> Про дотримання режимів прогулянок та провітрювання у в</w:t>
            </w:r>
            <w:r>
              <w:rPr>
                <w:rFonts w:ascii="Times New Roman" w:eastAsia="Times New Roman" w:hAnsi="Times New Roman" w:cs="Times New Roman"/>
                <w:color w:val="0D0D0D"/>
                <w:sz w:val="24"/>
                <w:szCs w:val="24"/>
                <w:lang w:val="uk-UA"/>
              </w:rPr>
              <w:t>есняно-ліній період</w:t>
            </w:r>
          </w:p>
          <w:p w14:paraId="65782C7D" w14:textId="399CE143" w:rsidR="00680261" w:rsidRDefault="00680261" w:rsidP="00680261">
            <w:pPr>
              <w:spacing w:after="0" w:line="240" w:lineRule="auto"/>
              <w:rPr>
                <w:rFonts w:ascii="Times New Roman" w:eastAsia="Times New Roman" w:hAnsi="Times New Roman" w:cs="Times New Roman"/>
                <w:color w:val="0D0D0D"/>
                <w:sz w:val="24"/>
                <w:szCs w:val="24"/>
                <w:lang w:val="uk-UA"/>
              </w:rPr>
            </w:pPr>
            <w:r>
              <w:rPr>
                <w:rFonts w:ascii="Times New Roman" w:eastAsia="Times New Roman" w:hAnsi="Times New Roman" w:cs="Times New Roman"/>
                <w:color w:val="0D0D0D"/>
                <w:sz w:val="24"/>
                <w:szCs w:val="24"/>
                <w:lang w:val="uk-UA"/>
              </w:rPr>
              <w:t xml:space="preserve">3. </w:t>
            </w:r>
            <w:r w:rsidRPr="00005487">
              <w:rPr>
                <w:rFonts w:ascii="Times New Roman" w:hAnsi="Times New Roman" w:cs="Times New Roman"/>
                <w:color w:val="000000"/>
                <w:lang w:eastAsia="ru-RU" w:bidi="ru-RU"/>
              </w:rPr>
              <w:t xml:space="preserve">Заходи щодо підготовки закладу до нового навчального року. </w:t>
            </w:r>
          </w:p>
          <w:p w14:paraId="4B77564F" w14:textId="77777777" w:rsidR="00680261" w:rsidRDefault="00680261" w:rsidP="00680261">
            <w:pPr>
              <w:spacing w:after="0" w:line="240" w:lineRule="auto"/>
              <w:rPr>
                <w:rFonts w:ascii="Times New Roman" w:eastAsia="Times New Roman" w:hAnsi="Times New Roman" w:cs="Times New Roman"/>
                <w:color w:val="0D0D0D"/>
                <w:sz w:val="24"/>
                <w:szCs w:val="24"/>
                <w:lang w:val="uk-UA"/>
              </w:rPr>
            </w:pPr>
            <w:r>
              <w:rPr>
                <w:rFonts w:ascii="Times New Roman" w:eastAsia="Times New Roman" w:hAnsi="Times New Roman" w:cs="Times New Roman"/>
                <w:color w:val="0D0D0D"/>
                <w:sz w:val="24"/>
                <w:szCs w:val="24"/>
                <w:lang w:val="uk-UA"/>
              </w:rPr>
              <w:t xml:space="preserve">4. </w:t>
            </w:r>
            <w:r w:rsidRPr="00005487">
              <w:rPr>
                <w:rFonts w:ascii="Times New Roman" w:hAnsi="Times New Roman" w:cs="Times New Roman"/>
                <w:color w:val="000000"/>
                <w:lang w:eastAsia="ru-RU" w:bidi="ru-RU"/>
              </w:rPr>
              <w:t xml:space="preserve">Забезпечення реалізації заходів щодо формування академічної доброчесності та протидії фактам її порушення. </w:t>
            </w:r>
          </w:p>
          <w:p w14:paraId="1D2FA6F2" w14:textId="3E3C1F9B" w:rsidR="00680261" w:rsidRPr="00680261" w:rsidRDefault="00680261" w:rsidP="00680261">
            <w:pPr>
              <w:spacing w:after="0" w:line="240" w:lineRule="auto"/>
              <w:rPr>
                <w:rFonts w:ascii="Times New Roman" w:eastAsia="Times New Roman" w:hAnsi="Times New Roman" w:cs="Times New Roman"/>
                <w:color w:val="0D0D0D"/>
                <w:sz w:val="24"/>
                <w:szCs w:val="24"/>
                <w:lang w:val="uk-UA"/>
              </w:rPr>
            </w:pPr>
            <w:r>
              <w:rPr>
                <w:rFonts w:ascii="Times New Roman" w:eastAsia="Times New Roman" w:hAnsi="Times New Roman" w:cs="Times New Roman"/>
                <w:color w:val="0D0D0D"/>
                <w:sz w:val="24"/>
                <w:szCs w:val="24"/>
                <w:lang w:val="uk-UA"/>
              </w:rPr>
              <w:t xml:space="preserve">5. </w:t>
            </w:r>
            <w:r w:rsidRPr="00005487">
              <w:rPr>
                <w:rFonts w:ascii="Times New Roman" w:hAnsi="Times New Roman" w:cs="Times New Roman"/>
                <w:color w:val="000000"/>
                <w:lang w:eastAsia="ru-RU" w:bidi="ru-RU"/>
              </w:rPr>
              <w:t>Комплектування груп дітьми до нового навчального року.</w:t>
            </w:r>
          </w:p>
        </w:tc>
        <w:tc>
          <w:tcPr>
            <w:tcW w:w="1560" w:type="dxa"/>
            <w:tcBorders>
              <w:top w:val="single" w:sz="4" w:space="0" w:color="auto"/>
              <w:left w:val="single" w:sz="4" w:space="0" w:color="auto"/>
              <w:bottom w:val="single" w:sz="4" w:space="0" w:color="auto"/>
              <w:right w:val="single" w:sz="4" w:space="0" w:color="auto"/>
            </w:tcBorders>
          </w:tcPr>
          <w:p w14:paraId="4824660F" w14:textId="346A446C" w:rsidR="007A7090" w:rsidRPr="00AB0B92" w:rsidRDefault="00A53A9B" w:rsidP="007B436D">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травень</w:t>
            </w:r>
          </w:p>
        </w:tc>
        <w:tc>
          <w:tcPr>
            <w:tcW w:w="1701" w:type="dxa"/>
            <w:tcBorders>
              <w:top w:val="single" w:sz="4" w:space="0" w:color="auto"/>
              <w:left w:val="single" w:sz="4" w:space="0" w:color="auto"/>
              <w:bottom w:val="single" w:sz="4" w:space="0" w:color="auto"/>
              <w:right w:val="single" w:sz="4" w:space="0" w:color="auto"/>
            </w:tcBorders>
          </w:tcPr>
          <w:p w14:paraId="376C269D" w14:textId="6931011F" w:rsidR="007A7090" w:rsidRPr="00AB0B92" w:rsidRDefault="00A53A9B" w:rsidP="007B436D">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нарада</w:t>
            </w:r>
          </w:p>
        </w:tc>
        <w:tc>
          <w:tcPr>
            <w:tcW w:w="1701" w:type="dxa"/>
            <w:tcBorders>
              <w:top w:val="single" w:sz="4" w:space="0" w:color="auto"/>
              <w:left w:val="single" w:sz="4" w:space="0" w:color="auto"/>
              <w:bottom w:val="single" w:sz="4" w:space="0" w:color="auto"/>
              <w:right w:val="single" w:sz="4" w:space="0" w:color="auto"/>
            </w:tcBorders>
          </w:tcPr>
          <w:p w14:paraId="7F75C84D" w14:textId="77777777" w:rsidR="00A53A9B" w:rsidRPr="0024428E" w:rsidRDefault="00A53A9B" w:rsidP="007B436D">
            <w:pPr>
              <w:spacing w:after="0" w:line="240" w:lineRule="auto"/>
              <w:rPr>
                <w:rFonts w:ascii="Times New Roman" w:hAnsi="Times New Roman" w:cs="Times New Roman"/>
                <w:sz w:val="24"/>
                <w:szCs w:val="24"/>
                <w:lang w:val="uk-UA"/>
              </w:rPr>
            </w:pPr>
            <w:r w:rsidRPr="0024428E">
              <w:rPr>
                <w:rFonts w:ascii="Times New Roman" w:hAnsi="Times New Roman" w:cs="Times New Roman"/>
                <w:sz w:val="24"/>
                <w:szCs w:val="24"/>
                <w:lang w:val="uk-UA"/>
              </w:rPr>
              <w:t>Павлюк С.А.</w:t>
            </w:r>
          </w:p>
          <w:p w14:paraId="64923552" w14:textId="77777777" w:rsidR="00A53A9B" w:rsidRPr="0024428E" w:rsidRDefault="00A53A9B" w:rsidP="007B436D">
            <w:pPr>
              <w:spacing w:after="0" w:line="240" w:lineRule="auto"/>
              <w:rPr>
                <w:rFonts w:ascii="Times New Roman" w:hAnsi="Times New Roman" w:cs="Times New Roman"/>
                <w:sz w:val="24"/>
                <w:szCs w:val="24"/>
                <w:lang w:val="uk-UA"/>
              </w:rPr>
            </w:pPr>
            <w:r w:rsidRPr="0024428E">
              <w:rPr>
                <w:rFonts w:ascii="Times New Roman" w:hAnsi="Times New Roman" w:cs="Times New Roman"/>
                <w:sz w:val="24"/>
                <w:szCs w:val="24"/>
                <w:lang w:val="uk-UA"/>
              </w:rPr>
              <w:t>Гамаль М.В.</w:t>
            </w:r>
          </w:p>
          <w:p w14:paraId="264AFE39" w14:textId="581474A9" w:rsidR="007A7090" w:rsidRPr="00AB0B92" w:rsidRDefault="00A53A9B" w:rsidP="007B436D">
            <w:pPr>
              <w:spacing w:after="0" w:line="240" w:lineRule="auto"/>
              <w:rPr>
                <w:rFonts w:ascii="Times New Roman" w:eastAsiaTheme="minorEastAsia" w:hAnsi="Times New Roman" w:cs="Times New Roman"/>
                <w:kern w:val="0"/>
                <w:sz w:val="24"/>
                <w:szCs w:val="24"/>
                <w:lang w:val="uk-UA" w:eastAsia="ru-RU"/>
                <w14:ligatures w14:val="none"/>
              </w:rPr>
            </w:pPr>
            <w:r w:rsidRPr="0024428E">
              <w:rPr>
                <w:rFonts w:ascii="Times New Roman" w:hAnsi="Times New Roman" w:cs="Times New Roman"/>
                <w:sz w:val="24"/>
                <w:szCs w:val="24"/>
                <w:lang w:val="uk-UA"/>
              </w:rPr>
              <w:t>Якубчак Л.М</w:t>
            </w:r>
          </w:p>
        </w:tc>
        <w:tc>
          <w:tcPr>
            <w:tcW w:w="1701" w:type="dxa"/>
            <w:tcBorders>
              <w:top w:val="single" w:sz="4" w:space="0" w:color="auto"/>
              <w:left w:val="single" w:sz="4" w:space="0" w:color="auto"/>
              <w:bottom w:val="single" w:sz="4" w:space="0" w:color="auto"/>
              <w:right w:val="single" w:sz="4" w:space="0" w:color="auto"/>
            </w:tcBorders>
          </w:tcPr>
          <w:p w14:paraId="260795CB"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069884EA" w14:textId="77777777" w:rsidTr="005C0660">
        <w:trPr>
          <w:trHeight w:val="145"/>
        </w:trPr>
        <w:tc>
          <w:tcPr>
            <w:tcW w:w="8364" w:type="dxa"/>
            <w:tcBorders>
              <w:top w:val="single" w:sz="4" w:space="0" w:color="auto"/>
              <w:left w:val="single" w:sz="4" w:space="0" w:color="auto"/>
              <w:bottom w:val="single" w:sz="4" w:space="0" w:color="auto"/>
              <w:right w:val="single" w:sz="4" w:space="0" w:color="auto"/>
            </w:tcBorders>
            <w:shd w:val="clear" w:color="auto" w:fill="FEF8F4"/>
          </w:tcPr>
          <w:p w14:paraId="6DA8AD26" w14:textId="77777777" w:rsidR="00A53A9B" w:rsidRPr="002F2612" w:rsidRDefault="00A53A9B" w:rsidP="007B436D">
            <w:pPr>
              <w:spacing w:after="0" w:line="240" w:lineRule="auto"/>
              <w:rPr>
                <w:rFonts w:ascii="Times New Roman" w:hAnsi="Times New Roman" w:cs="Times New Roman"/>
                <w:sz w:val="24"/>
                <w:szCs w:val="24"/>
              </w:rPr>
            </w:pPr>
            <w:r>
              <w:rPr>
                <w:rFonts w:ascii="Times New Roman" w:hAnsi="Times New Roman" w:cs="Times New Roman"/>
                <w:sz w:val="24"/>
                <w:szCs w:val="24"/>
                <w:lang w:val="uk-UA"/>
              </w:rPr>
              <w:t>1</w:t>
            </w:r>
            <w:r>
              <w:rPr>
                <w:rFonts w:ascii="Times New Roman" w:hAnsi="Times New Roman" w:cs="Times New Roman"/>
                <w:sz w:val="24"/>
                <w:szCs w:val="24"/>
              </w:rPr>
              <w:t xml:space="preserve">. </w:t>
            </w:r>
            <w:r w:rsidRPr="002F2612">
              <w:rPr>
                <w:rFonts w:ascii="Times New Roman" w:hAnsi="Times New Roman" w:cs="Times New Roman"/>
                <w:sz w:val="24"/>
                <w:szCs w:val="24"/>
              </w:rPr>
              <w:t>Про план заходів щодо підготовки гімназії до нового навчального року</w:t>
            </w:r>
          </w:p>
          <w:p w14:paraId="7B0782D6" w14:textId="77777777" w:rsidR="00A53A9B" w:rsidRPr="002F2612" w:rsidRDefault="00A53A9B" w:rsidP="007B436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2F2612">
              <w:rPr>
                <w:rFonts w:ascii="Times New Roman" w:hAnsi="Times New Roman" w:cs="Times New Roman"/>
                <w:sz w:val="24"/>
                <w:szCs w:val="24"/>
              </w:rPr>
              <w:t>Про оздоровлення дітей пільгових категорій</w:t>
            </w:r>
          </w:p>
          <w:p w14:paraId="6A334BA4" w14:textId="77777777" w:rsidR="00A53A9B" w:rsidRPr="002F2612" w:rsidRDefault="00A53A9B" w:rsidP="007B436D">
            <w:pPr>
              <w:spacing w:after="0" w:line="240" w:lineRule="auto"/>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lastRenderedPageBreak/>
              <w:t xml:space="preserve">3. </w:t>
            </w:r>
            <w:r w:rsidRPr="002F2612">
              <w:rPr>
                <w:rFonts w:ascii="Times New Roman" w:eastAsia="Times New Roman" w:hAnsi="Times New Roman" w:cs="Times New Roman"/>
                <w:color w:val="000000" w:themeColor="text1"/>
                <w:sz w:val="24"/>
                <w:szCs w:val="24"/>
                <w:lang w:val="uk-UA"/>
              </w:rPr>
              <w:t xml:space="preserve">Про стан ведення шкільної документації за </w:t>
            </w:r>
            <w:r w:rsidRPr="002F2612">
              <w:rPr>
                <w:rFonts w:ascii="Times New Roman" w:eastAsia="Times New Roman" w:hAnsi="Times New Roman" w:cs="Times New Roman"/>
                <w:color w:val="000000" w:themeColor="text1"/>
                <w:sz w:val="24"/>
                <w:szCs w:val="24"/>
              </w:rPr>
              <w:t>202</w:t>
            </w:r>
            <w:r w:rsidRPr="002F2612">
              <w:rPr>
                <w:rFonts w:ascii="Times New Roman" w:eastAsia="Times New Roman" w:hAnsi="Times New Roman" w:cs="Times New Roman"/>
                <w:color w:val="000000" w:themeColor="text1"/>
                <w:sz w:val="24"/>
                <w:szCs w:val="24"/>
                <w:lang w:val="uk-UA"/>
              </w:rPr>
              <w:t>5</w:t>
            </w:r>
            <w:r w:rsidRPr="002F2612">
              <w:rPr>
                <w:rFonts w:ascii="Times New Roman" w:eastAsia="Times New Roman" w:hAnsi="Times New Roman" w:cs="Times New Roman"/>
                <w:color w:val="000000" w:themeColor="text1"/>
                <w:sz w:val="24"/>
                <w:szCs w:val="24"/>
              </w:rPr>
              <w:t>-202</w:t>
            </w:r>
            <w:r w:rsidRPr="002F2612">
              <w:rPr>
                <w:rFonts w:ascii="Times New Roman" w:eastAsia="Times New Roman" w:hAnsi="Times New Roman" w:cs="Times New Roman"/>
                <w:color w:val="000000" w:themeColor="text1"/>
                <w:sz w:val="24"/>
                <w:szCs w:val="24"/>
                <w:lang w:val="uk-UA"/>
              </w:rPr>
              <w:t>6 навчальний рік</w:t>
            </w:r>
          </w:p>
          <w:p w14:paraId="54355A88" w14:textId="4CE9D52D" w:rsidR="007A7090" w:rsidRPr="00AB0B92" w:rsidRDefault="00A53A9B" w:rsidP="007B436D">
            <w:pPr>
              <w:spacing w:after="0" w:line="240" w:lineRule="auto"/>
              <w:jc w:val="both"/>
              <w:rPr>
                <w:rFonts w:ascii="Times New Roman" w:eastAsiaTheme="minorEastAsia" w:hAnsi="Times New Roman" w:cs="Times New Roman"/>
                <w:kern w:val="0"/>
                <w:sz w:val="24"/>
                <w:szCs w:val="24"/>
                <w:lang w:val="uk-UA" w:eastAsia="ru-RU"/>
                <w14:ligatures w14:val="none"/>
              </w:rPr>
            </w:pPr>
            <w:r>
              <w:rPr>
                <w:rFonts w:ascii="Times New Roman" w:eastAsia="Times New Roman" w:hAnsi="Times New Roman" w:cs="Times New Roman"/>
                <w:color w:val="000000" w:themeColor="text1"/>
                <w:sz w:val="24"/>
                <w:szCs w:val="24"/>
                <w:lang w:val="uk-UA"/>
              </w:rPr>
              <w:t xml:space="preserve">4. </w:t>
            </w:r>
            <w:r w:rsidRPr="002F2612">
              <w:rPr>
                <w:rFonts w:ascii="Times New Roman" w:eastAsia="Times New Roman" w:hAnsi="Times New Roman" w:cs="Times New Roman"/>
                <w:color w:val="000000" w:themeColor="text1"/>
                <w:sz w:val="24"/>
                <w:szCs w:val="24"/>
                <w:lang w:val="uk-UA"/>
              </w:rPr>
              <w:t xml:space="preserve">Про виконання річного плану </w:t>
            </w:r>
            <w:r>
              <w:rPr>
                <w:rFonts w:ascii="Times New Roman" w:eastAsia="Times New Roman" w:hAnsi="Times New Roman" w:cs="Times New Roman"/>
                <w:color w:val="000000" w:themeColor="text1"/>
                <w:sz w:val="24"/>
                <w:szCs w:val="24"/>
                <w:lang w:val="uk-UA"/>
              </w:rPr>
              <w:t>гімназії та освітніх програм</w:t>
            </w:r>
            <w:r w:rsidRPr="002F2612">
              <w:rPr>
                <w:rFonts w:ascii="Times New Roman" w:eastAsia="Times New Roman" w:hAnsi="Times New Roman" w:cs="Times New Roman"/>
                <w:color w:val="000000" w:themeColor="text1"/>
                <w:sz w:val="24"/>
                <w:szCs w:val="24"/>
                <w:lang w:val="uk-UA"/>
              </w:rPr>
              <w:t xml:space="preserve"> за </w:t>
            </w:r>
            <w:r w:rsidRPr="002F2612">
              <w:rPr>
                <w:rFonts w:ascii="Times New Roman" w:eastAsia="Times New Roman" w:hAnsi="Times New Roman" w:cs="Times New Roman"/>
                <w:color w:val="000000" w:themeColor="text1"/>
                <w:sz w:val="24"/>
                <w:szCs w:val="24"/>
              </w:rPr>
              <w:t>2025-2026</w:t>
            </w:r>
            <w:r>
              <w:rPr>
                <w:rFonts w:ascii="Times New Roman" w:eastAsia="Times New Roman" w:hAnsi="Times New Roman" w:cs="Times New Roman"/>
                <w:color w:val="000000" w:themeColor="text1"/>
                <w:sz w:val="24"/>
                <w:szCs w:val="24"/>
                <w:lang w:val="uk-UA"/>
              </w:rPr>
              <w:t>навчальний рік</w:t>
            </w:r>
          </w:p>
        </w:tc>
        <w:tc>
          <w:tcPr>
            <w:tcW w:w="1560" w:type="dxa"/>
            <w:tcBorders>
              <w:top w:val="single" w:sz="4" w:space="0" w:color="auto"/>
              <w:left w:val="single" w:sz="4" w:space="0" w:color="auto"/>
              <w:bottom w:val="single" w:sz="4" w:space="0" w:color="auto"/>
              <w:right w:val="single" w:sz="4" w:space="0" w:color="auto"/>
            </w:tcBorders>
          </w:tcPr>
          <w:p w14:paraId="1DDEFD6F" w14:textId="39828F8C" w:rsidR="007A7090" w:rsidRPr="00AB0B92" w:rsidRDefault="00A53A9B" w:rsidP="007B436D">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lastRenderedPageBreak/>
              <w:t>червень</w:t>
            </w:r>
          </w:p>
        </w:tc>
        <w:tc>
          <w:tcPr>
            <w:tcW w:w="1701" w:type="dxa"/>
            <w:tcBorders>
              <w:top w:val="single" w:sz="4" w:space="0" w:color="auto"/>
              <w:left w:val="single" w:sz="4" w:space="0" w:color="auto"/>
              <w:bottom w:val="single" w:sz="4" w:space="0" w:color="auto"/>
              <w:right w:val="single" w:sz="4" w:space="0" w:color="auto"/>
            </w:tcBorders>
          </w:tcPr>
          <w:p w14:paraId="0EAD3FA1" w14:textId="0CCD4491" w:rsidR="007A7090" w:rsidRPr="00AB0B92" w:rsidRDefault="00A53A9B" w:rsidP="007B436D">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нарада</w:t>
            </w:r>
          </w:p>
        </w:tc>
        <w:tc>
          <w:tcPr>
            <w:tcW w:w="1701" w:type="dxa"/>
            <w:tcBorders>
              <w:top w:val="single" w:sz="4" w:space="0" w:color="auto"/>
              <w:left w:val="single" w:sz="4" w:space="0" w:color="auto"/>
              <w:bottom w:val="single" w:sz="4" w:space="0" w:color="auto"/>
              <w:right w:val="single" w:sz="4" w:space="0" w:color="auto"/>
            </w:tcBorders>
          </w:tcPr>
          <w:p w14:paraId="632DA4E7" w14:textId="77777777" w:rsidR="00A53A9B" w:rsidRPr="0024428E" w:rsidRDefault="00A53A9B" w:rsidP="007B436D">
            <w:pPr>
              <w:spacing w:after="0" w:line="240" w:lineRule="auto"/>
              <w:rPr>
                <w:rFonts w:ascii="Times New Roman" w:hAnsi="Times New Roman" w:cs="Times New Roman"/>
                <w:sz w:val="24"/>
                <w:szCs w:val="24"/>
                <w:lang w:val="uk-UA"/>
              </w:rPr>
            </w:pPr>
            <w:r w:rsidRPr="0024428E">
              <w:rPr>
                <w:rFonts w:ascii="Times New Roman" w:hAnsi="Times New Roman" w:cs="Times New Roman"/>
                <w:sz w:val="24"/>
                <w:szCs w:val="24"/>
                <w:lang w:val="uk-UA"/>
              </w:rPr>
              <w:t>Гамаль М.В.</w:t>
            </w:r>
          </w:p>
          <w:p w14:paraId="7BDE0FD5" w14:textId="691C2FCC" w:rsidR="007A7090" w:rsidRPr="00AB0B92" w:rsidRDefault="00A53A9B" w:rsidP="007B436D">
            <w:pPr>
              <w:spacing w:after="0" w:line="240" w:lineRule="auto"/>
              <w:rPr>
                <w:rFonts w:ascii="Times New Roman" w:eastAsiaTheme="minorEastAsia" w:hAnsi="Times New Roman" w:cs="Times New Roman"/>
                <w:kern w:val="0"/>
                <w:sz w:val="24"/>
                <w:szCs w:val="24"/>
                <w:lang w:val="uk-UA" w:eastAsia="ru-RU"/>
                <w14:ligatures w14:val="none"/>
              </w:rPr>
            </w:pPr>
            <w:r w:rsidRPr="0024428E">
              <w:rPr>
                <w:rFonts w:ascii="Times New Roman" w:hAnsi="Times New Roman" w:cs="Times New Roman"/>
                <w:sz w:val="24"/>
                <w:szCs w:val="24"/>
                <w:lang w:val="uk-UA"/>
              </w:rPr>
              <w:t>Якубчак Л.М.</w:t>
            </w:r>
          </w:p>
        </w:tc>
        <w:tc>
          <w:tcPr>
            <w:tcW w:w="1701" w:type="dxa"/>
            <w:tcBorders>
              <w:top w:val="single" w:sz="4" w:space="0" w:color="auto"/>
              <w:left w:val="single" w:sz="4" w:space="0" w:color="auto"/>
              <w:bottom w:val="single" w:sz="4" w:space="0" w:color="auto"/>
              <w:right w:val="single" w:sz="4" w:space="0" w:color="auto"/>
            </w:tcBorders>
          </w:tcPr>
          <w:p w14:paraId="11125020"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727A0CC7" w14:textId="77777777" w:rsidTr="005C0660">
        <w:trPr>
          <w:trHeight w:val="146"/>
        </w:trPr>
        <w:tc>
          <w:tcPr>
            <w:tcW w:w="8364" w:type="dxa"/>
            <w:tcBorders>
              <w:top w:val="single" w:sz="4" w:space="0" w:color="auto"/>
              <w:left w:val="single" w:sz="4" w:space="0" w:color="auto"/>
              <w:bottom w:val="single" w:sz="4" w:space="0" w:color="auto"/>
              <w:right w:val="single" w:sz="4" w:space="0" w:color="auto"/>
            </w:tcBorders>
            <w:hideMark/>
          </w:tcPr>
          <w:p w14:paraId="242FBBB5"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lastRenderedPageBreak/>
              <w:t>Підготовка списків працівників, звіт 83-РВК в Курс. Школа</w:t>
            </w:r>
          </w:p>
        </w:tc>
        <w:tc>
          <w:tcPr>
            <w:tcW w:w="1560" w:type="dxa"/>
            <w:tcBorders>
              <w:top w:val="single" w:sz="4" w:space="0" w:color="auto"/>
              <w:left w:val="single" w:sz="4" w:space="0" w:color="auto"/>
              <w:bottom w:val="single" w:sz="4" w:space="0" w:color="auto"/>
              <w:right w:val="single" w:sz="4" w:space="0" w:color="auto"/>
            </w:tcBorders>
          </w:tcPr>
          <w:p w14:paraId="5640D928"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до 20.09</w:t>
            </w:r>
          </w:p>
        </w:tc>
        <w:tc>
          <w:tcPr>
            <w:tcW w:w="1701" w:type="dxa"/>
            <w:tcBorders>
              <w:top w:val="single" w:sz="4" w:space="0" w:color="auto"/>
              <w:left w:val="single" w:sz="4" w:space="0" w:color="auto"/>
              <w:bottom w:val="single" w:sz="4" w:space="0" w:color="auto"/>
              <w:right w:val="single" w:sz="4" w:space="0" w:color="auto"/>
            </w:tcBorders>
          </w:tcPr>
          <w:p w14:paraId="10D7BB89"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програма</w:t>
            </w:r>
          </w:p>
        </w:tc>
        <w:tc>
          <w:tcPr>
            <w:tcW w:w="1701" w:type="dxa"/>
            <w:tcBorders>
              <w:top w:val="single" w:sz="4" w:space="0" w:color="auto"/>
              <w:left w:val="single" w:sz="4" w:space="0" w:color="auto"/>
              <w:bottom w:val="single" w:sz="4" w:space="0" w:color="auto"/>
              <w:right w:val="single" w:sz="4" w:space="0" w:color="auto"/>
            </w:tcBorders>
          </w:tcPr>
          <w:p w14:paraId="3F422EBE"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w:t>
            </w:r>
          </w:p>
        </w:tc>
        <w:tc>
          <w:tcPr>
            <w:tcW w:w="1701" w:type="dxa"/>
            <w:tcBorders>
              <w:top w:val="single" w:sz="4" w:space="0" w:color="auto"/>
              <w:left w:val="single" w:sz="4" w:space="0" w:color="auto"/>
              <w:bottom w:val="single" w:sz="4" w:space="0" w:color="auto"/>
              <w:right w:val="single" w:sz="4" w:space="0" w:color="auto"/>
            </w:tcBorders>
          </w:tcPr>
          <w:p w14:paraId="6907FCCC"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10F959EB" w14:textId="77777777" w:rsidTr="005C0660">
        <w:trPr>
          <w:trHeight w:val="145"/>
        </w:trPr>
        <w:tc>
          <w:tcPr>
            <w:tcW w:w="8364" w:type="dxa"/>
            <w:tcBorders>
              <w:top w:val="single" w:sz="4" w:space="0" w:color="auto"/>
              <w:left w:val="single" w:sz="4" w:space="0" w:color="auto"/>
              <w:bottom w:val="single" w:sz="4" w:space="0" w:color="auto"/>
              <w:right w:val="single" w:sz="4" w:space="0" w:color="auto"/>
            </w:tcBorders>
          </w:tcPr>
          <w:p w14:paraId="4F4912FF"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Аналіз на корекція річного плану роботи</w:t>
            </w:r>
          </w:p>
        </w:tc>
        <w:tc>
          <w:tcPr>
            <w:tcW w:w="1560" w:type="dxa"/>
            <w:tcBorders>
              <w:top w:val="single" w:sz="4" w:space="0" w:color="auto"/>
              <w:left w:val="single" w:sz="4" w:space="0" w:color="auto"/>
              <w:bottom w:val="single" w:sz="4" w:space="0" w:color="auto"/>
              <w:right w:val="single" w:sz="4" w:space="0" w:color="auto"/>
            </w:tcBorders>
          </w:tcPr>
          <w:p w14:paraId="416A9F45"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щомісяця</w:t>
            </w:r>
          </w:p>
        </w:tc>
        <w:tc>
          <w:tcPr>
            <w:tcW w:w="1701" w:type="dxa"/>
            <w:tcBorders>
              <w:top w:val="single" w:sz="4" w:space="0" w:color="auto"/>
              <w:left w:val="single" w:sz="4" w:space="0" w:color="auto"/>
              <w:bottom w:val="single" w:sz="4" w:space="0" w:color="auto"/>
              <w:right w:val="single" w:sz="4" w:space="0" w:color="auto"/>
            </w:tcBorders>
          </w:tcPr>
          <w:p w14:paraId="326D03B7"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план</w:t>
            </w:r>
          </w:p>
        </w:tc>
        <w:tc>
          <w:tcPr>
            <w:tcW w:w="1701" w:type="dxa"/>
            <w:tcBorders>
              <w:top w:val="single" w:sz="4" w:space="0" w:color="auto"/>
              <w:left w:val="single" w:sz="4" w:space="0" w:color="auto"/>
              <w:bottom w:val="single" w:sz="4" w:space="0" w:color="auto"/>
              <w:right w:val="single" w:sz="4" w:space="0" w:color="auto"/>
            </w:tcBorders>
          </w:tcPr>
          <w:p w14:paraId="1B3461AB"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w:t>
            </w:r>
          </w:p>
        </w:tc>
        <w:tc>
          <w:tcPr>
            <w:tcW w:w="1701" w:type="dxa"/>
            <w:tcBorders>
              <w:top w:val="single" w:sz="4" w:space="0" w:color="auto"/>
              <w:left w:val="single" w:sz="4" w:space="0" w:color="auto"/>
              <w:bottom w:val="single" w:sz="4" w:space="0" w:color="auto"/>
              <w:right w:val="single" w:sz="4" w:space="0" w:color="auto"/>
            </w:tcBorders>
          </w:tcPr>
          <w:p w14:paraId="43939CF6"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6FEAE949" w14:textId="77777777" w:rsidTr="005C0660">
        <w:trPr>
          <w:trHeight w:val="145"/>
        </w:trPr>
        <w:tc>
          <w:tcPr>
            <w:tcW w:w="8364" w:type="dxa"/>
            <w:tcBorders>
              <w:top w:val="single" w:sz="4" w:space="0" w:color="auto"/>
              <w:left w:val="single" w:sz="4" w:space="0" w:color="auto"/>
              <w:bottom w:val="single" w:sz="4" w:space="0" w:color="auto"/>
              <w:right w:val="single" w:sz="4" w:space="0" w:color="auto"/>
            </w:tcBorders>
          </w:tcPr>
          <w:p w14:paraId="48FB49F6" w14:textId="77777777" w:rsidR="007A7090" w:rsidRPr="00AB0B92" w:rsidRDefault="007A7090" w:rsidP="007A7090">
            <w:pPr>
              <w:tabs>
                <w:tab w:val="left" w:pos="1134"/>
              </w:tabs>
              <w:spacing w:after="0" w:line="240" w:lineRule="auto"/>
              <w:jc w:val="both"/>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Перевірка ведення шкільної документації</w:t>
            </w:r>
          </w:p>
        </w:tc>
        <w:tc>
          <w:tcPr>
            <w:tcW w:w="1560" w:type="dxa"/>
            <w:tcBorders>
              <w:top w:val="single" w:sz="4" w:space="0" w:color="auto"/>
              <w:left w:val="single" w:sz="4" w:space="0" w:color="auto"/>
              <w:bottom w:val="single" w:sz="4" w:space="0" w:color="auto"/>
              <w:right w:val="single" w:sz="4" w:space="0" w:color="auto"/>
            </w:tcBorders>
          </w:tcPr>
          <w:p w14:paraId="6B51480B"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12.24,</w:t>
            </w:r>
          </w:p>
          <w:p w14:paraId="2845BA7E"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06.25</w:t>
            </w:r>
          </w:p>
        </w:tc>
        <w:tc>
          <w:tcPr>
            <w:tcW w:w="1701" w:type="dxa"/>
            <w:tcBorders>
              <w:top w:val="single" w:sz="4" w:space="0" w:color="auto"/>
              <w:left w:val="single" w:sz="4" w:space="0" w:color="auto"/>
              <w:bottom w:val="single" w:sz="4" w:space="0" w:color="auto"/>
              <w:right w:val="single" w:sz="4" w:space="0" w:color="auto"/>
            </w:tcBorders>
          </w:tcPr>
          <w:p w14:paraId="16104E37"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наказ</w:t>
            </w:r>
          </w:p>
        </w:tc>
        <w:tc>
          <w:tcPr>
            <w:tcW w:w="1701" w:type="dxa"/>
            <w:tcBorders>
              <w:top w:val="single" w:sz="4" w:space="0" w:color="auto"/>
              <w:left w:val="single" w:sz="4" w:space="0" w:color="auto"/>
              <w:bottom w:val="single" w:sz="4" w:space="0" w:color="auto"/>
              <w:right w:val="single" w:sz="4" w:space="0" w:color="auto"/>
            </w:tcBorders>
          </w:tcPr>
          <w:p w14:paraId="0A9550AD"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w:t>
            </w:r>
          </w:p>
        </w:tc>
        <w:tc>
          <w:tcPr>
            <w:tcW w:w="1701" w:type="dxa"/>
            <w:tcBorders>
              <w:top w:val="single" w:sz="4" w:space="0" w:color="auto"/>
              <w:left w:val="single" w:sz="4" w:space="0" w:color="auto"/>
              <w:bottom w:val="single" w:sz="4" w:space="0" w:color="auto"/>
              <w:right w:val="single" w:sz="4" w:space="0" w:color="auto"/>
            </w:tcBorders>
          </w:tcPr>
          <w:p w14:paraId="1D44B545"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4827AD82" w14:textId="77777777" w:rsidTr="005C0660">
        <w:trPr>
          <w:trHeight w:val="145"/>
        </w:trPr>
        <w:tc>
          <w:tcPr>
            <w:tcW w:w="8364" w:type="dxa"/>
            <w:tcBorders>
              <w:top w:val="single" w:sz="4" w:space="0" w:color="auto"/>
              <w:left w:val="single" w:sz="4" w:space="0" w:color="auto"/>
              <w:bottom w:val="single" w:sz="4" w:space="0" w:color="auto"/>
              <w:right w:val="single" w:sz="4" w:space="0" w:color="auto"/>
            </w:tcBorders>
          </w:tcPr>
          <w:p w14:paraId="220491D4"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Спільна робота над проєктом річного плану</w:t>
            </w:r>
          </w:p>
        </w:tc>
        <w:tc>
          <w:tcPr>
            <w:tcW w:w="1560" w:type="dxa"/>
            <w:tcBorders>
              <w:top w:val="single" w:sz="4" w:space="0" w:color="auto"/>
              <w:left w:val="single" w:sz="4" w:space="0" w:color="auto"/>
              <w:bottom w:val="single" w:sz="4" w:space="0" w:color="auto"/>
              <w:right w:val="single" w:sz="4" w:space="0" w:color="auto"/>
            </w:tcBorders>
          </w:tcPr>
          <w:p w14:paraId="245B32AE"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до 01.07</w:t>
            </w:r>
          </w:p>
        </w:tc>
        <w:tc>
          <w:tcPr>
            <w:tcW w:w="1701" w:type="dxa"/>
            <w:tcBorders>
              <w:top w:val="single" w:sz="4" w:space="0" w:color="auto"/>
              <w:left w:val="single" w:sz="4" w:space="0" w:color="auto"/>
              <w:bottom w:val="single" w:sz="4" w:space="0" w:color="auto"/>
              <w:right w:val="single" w:sz="4" w:space="0" w:color="auto"/>
            </w:tcBorders>
          </w:tcPr>
          <w:p w14:paraId="59B40DAF"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проект</w:t>
            </w:r>
          </w:p>
        </w:tc>
        <w:tc>
          <w:tcPr>
            <w:tcW w:w="1701" w:type="dxa"/>
            <w:tcBorders>
              <w:top w:val="single" w:sz="4" w:space="0" w:color="auto"/>
              <w:left w:val="single" w:sz="4" w:space="0" w:color="auto"/>
              <w:bottom w:val="single" w:sz="4" w:space="0" w:color="auto"/>
              <w:right w:val="single" w:sz="4" w:space="0" w:color="auto"/>
            </w:tcBorders>
          </w:tcPr>
          <w:p w14:paraId="6B7DCF8F"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робоча група</w:t>
            </w:r>
          </w:p>
        </w:tc>
        <w:tc>
          <w:tcPr>
            <w:tcW w:w="1701" w:type="dxa"/>
            <w:tcBorders>
              <w:top w:val="single" w:sz="4" w:space="0" w:color="auto"/>
              <w:left w:val="single" w:sz="4" w:space="0" w:color="auto"/>
              <w:bottom w:val="single" w:sz="4" w:space="0" w:color="auto"/>
              <w:right w:val="single" w:sz="4" w:space="0" w:color="auto"/>
            </w:tcBorders>
          </w:tcPr>
          <w:p w14:paraId="54908ABF"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12BC5679" w14:textId="77777777" w:rsidTr="005C0660">
        <w:trPr>
          <w:trHeight w:val="145"/>
        </w:trPr>
        <w:tc>
          <w:tcPr>
            <w:tcW w:w="8364" w:type="dxa"/>
            <w:tcBorders>
              <w:top w:val="single" w:sz="4" w:space="0" w:color="auto"/>
              <w:left w:val="single" w:sz="4" w:space="0" w:color="auto"/>
              <w:bottom w:val="single" w:sz="4" w:space="0" w:color="auto"/>
              <w:right w:val="single" w:sz="4" w:space="0" w:color="auto"/>
            </w:tcBorders>
          </w:tcPr>
          <w:p w14:paraId="35383230"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Аналіз роботи психологічної служби закладу </w:t>
            </w:r>
            <w:r w:rsidRPr="00AB0B92">
              <w:rPr>
                <w:rFonts w:ascii="Times New Roman" w:eastAsiaTheme="minorEastAsia" w:hAnsi="Times New Roman" w:cs="Times New Roman"/>
                <w:kern w:val="0"/>
                <w:sz w:val="24"/>
                <w:szCs w:val="24"/>
                <w:lang w:val="uk-UA" w:eastAsia="ru-RU"/>
                <w14:ligatures w14:val="none"/>
              </w:rPr>
              <w:tab/>
            </w:r>
          </w:p>
        </w:tc>
        <w:tc>
          <w:tcPr>
            <w:tcW w:w="1560" w:type="dxa"/>
            <w:tcBorders>
              <w:top w:val="single" w:sz="4" w:space="0" w:color="auto"/>
              <w:left w:val="single" w:sz="4" w:space="0" w:color="auto"/>
              <w:bottom w:val="single" w:sz="4" w:space="0" w:color="auto"/>
              <w:right w:val="single" w:sz="4" w:space="0" w:color="auto"/>
            </w:tcBorders>
          </w:tcPr>
          <w:p w14:paraId="47EA2CBC"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травень</w:t>
            </w:r>
          </w:p>
        </w:tc>
        <w:tc>
          <w:tcPr>
            <w:tcW w:w="1701" w:type="dxa"/>
            <w:tcBorders>
              <w:top w:val="single" w:sz="4" w:space="0" w:color="auto"/>
              <w:left w:val="single" w:sz="4" w:space="0" w:color="auto"/>
              <w:bottom w:val="single" w:sz="4" w:space="0" w:color="auto"/>
              <w:right w:val="single" w:sz="4" w:space="0" w:color="auto"/>
            </w:tcBorders>
          </w:tcPr>
          <w:p w14:paraId="7DC30534"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наказ</w:t>
            </w:r>
          </w:p>
        </w:tc>
        <w:tc>
          <w:tcPr>
            <w:tcW w:w="1701" w:type="dxa"/>
            <w:tcBorders>
              <w:top w:val="single" w:sz="4" w:space="0" w:color="auto"/>
              <w:left w:val="single" w:sz="4" w:space="0" w:color="auto"/>
              <w:bottom w:val="single" w:sz="4" w:space="0" w:color="auto"/>
              <w:right w:val="single" w:sz="4" w:space="0" w:color="auto"/>
            </w:tcBorders>
          </w:tcPr>
          <w:p w14:paraId="3DABA516"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w:t>
            </w:r>
          </w:p>
        </w:tc>
        <w:tc>
          <w:tcPr>
            <w:tcW w:w="1701" w:type="dxa"/>
            <w:tcBorders>
              <w:top w:val="single" w:sz="4" w:space="0" w:color="auto"/>
              <w:left w:val="single" w:sz="4" w:space="0" w:color="auto"/>
              <w:bottom w:val="single" w:sz="4" w:space="0" w:color="auto"/>
              <w:right w:val="single" w:sz="4" w:space="0" w:color="auto"/>
            </w:tcBorders>
          </w:tcPr>
          <w:p w14:paraId="7CE906F1"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64B563C1" w14:textId="77777777" w:rsidTr="005C0660">
        <w:trPr>
          <w:trHeight w:val="145"/>
        </w:trPr>
        <w:tc>
          <w:tcPr>
            <w:tcW w:w="8364" w:type="dxa"/>
            <w:tcBorders>
              <w:top w:val="single" w:sz="4" w:space="0" w:color="auto"/>
              <w:left w:val="single" w:sz="4" w:space="0" w:color="auto"/>
              <w:bottom w:val="single" w:sz="4" w:space="0" w:color="auto"/>
              <w:right w:val="single" w:sz="4" w:space="0" w:color="auto"/>
            </w:tcBorders>
          </w:tcPr>
          <w:p w14:paraId="5E4E0A71" w14:textId="77777777" w:rsidR="007A7090" w:rsidRPr="00AB0B92" w:rsidRDefault="007A7090" w:rsidP="007A7090">
            <w:pPr>
              <w:tabs>
                <w:tab w:val="left" w:pos="1134"/>
              </w:tabs>
              <w:spacing w:after="0" w:line="240" w:lineRule="auto"/>
              <w:jc w:val="both"/>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Аналіз матеріально-технічної бази закладу</w:t>
            </w:r>
          </w:p>
        </w:tc>
        <w:tc>
          <w:tcPr>
            <w:tcW w:w="1560" w:type="dxa"/>
            <w:tcBorders>
              <w:top w:val="single" w:sz="4" w:space="0" w:color="auto"/>
              <w:left w:val="single" w:sz="4" w:space="0" w:color="auto"/>
              <w:bottom w:val="single" w:sz="4" w:space="0" w:color="auto"/>
              <w:right w:val="single" w:sz="4" w:space="0" w:color="auto"/>
            </w:tcBorders>
          </w:tcPr>
          <w:p w14:paraId="72F36A83"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травень</w:t>
            </w:r>
          </w:p>
        </w:tc>
        <w:tc>
          <w:tcPr>
            <w:tcW w:w="1701" w:type="dxa"/>
            <w:tcBorders>
              <w:top w:val="single" w:sz="4" w:space="0" w:color="auto"/>
              <w:left w:val="single" w:sz="4" w:space="0" w:color="auto"/>
              <w:bottom w:val="single" w:sz="4" w:space="0" w:color="auto"/>
              <w:right w:val="single" w:sz="4" w:space="0" w:color="auto"/>
            </w:tcBorders>
          </w:tcPr>
          <w:p w14:paraId="7F4A1F25"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наказ</w:t>
            </w:r>
          </w:p>
        </w:tc>
        <w:tc>
          <w:tcPr>
            <w:tcW w:w="1701" w:type="dxa"/>
            <w:tcBorders>
              <w:top w:val="single" w:sz="4" w:space="0" w:color="auto"/>
              <w:left w:val="single" w:sz="4" w:space="0" w:color="auto"/>
              <w:bottom w:val="single" w:sz="4" w:space="0" w:color="auto"/>
              <w:right w:val="single" w:sz="4" w:space="0" w:color="auto"/>
            </w:tcBorders>
          </w:tcPr>
          <w:p w14:paraId="5999BC83"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ПП, СП</w:t>
            </w:r>
          </w:p>
        </w:tc>
        <w:tc>
          <w:tcPr>
            <w:tcW w:w="1701" w:type="dxa"/>
            <w:tcBorders>
              <w:top w:val="single" w:sz="4" w:space="0" w:color="auto"/>
              <w:left w:val="single" w:sz="4" w:space="0" w:color="auto"/>
              <w:bottom w:val="single" w:sz="4" w:space="0" w:color="auto"/>
              <w:right w:val="single" w:sz="4" w:space="0" w:color="auto"/>
            </w:tcBorders>
          </w:tcPr>
          <w:p w14:paraId="79E1C0FB"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23BC640B" w14:textId="77777777" w:rsidTr="005C0660">
        <w:trPr>
          <w:trHeight w:val="145"/>
        </w:trPr>
        <w:tc>
          <w:tcPr>
            <w:tcW w:w="8364" w:type="dxa"/>
            <w:tcBorders>
              <w:top w:val="single" w:sz="4" w:space="0" w:color="auto"/>
              <w:left w:val="single" w:sz="4" w:space="0" w:color="auto"/>
              <w:bottom w:val="single" w:sz="4" w:space="0" w:color="auto"/>
              <w:right w:val="single" w:sz="4" w:space="0" w:color="auto"/>
            </w:tcBorders>
          </w:tcPr>
          <w:p w14:paraId="1DC0C5A5"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Аналіз роботи з охорони праці</w:t>
            </w:r>
          </w:p>
        </w:tc>
        <w:tc>
          <w:tcPr>
            <w:tcW w:w="1560" w:type="dxa"/>
            <w:tcBorders>
              <w:top w:val="single" w:sz="4" w:space="0" w:color="auto"/>
              <w:left w:val="single" w:sz="4" w:space="0" w:color="auto"/>
              <w:bottom w:val="single" w:sz="4" w:space="0" w:color="auto"/>
              <w:right w:val="single" w:sz="4" w:space="0" w:color="auto"/>
            </w:tcBorders>
          </w:tcPr>
          <w:p w14:paraId="076B1F50"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травень</w:t>
            </w:r>
          </w:p>
        </w:tc>
        <w:tc>
          <w:tcPr>
            <w:tcW w:w="1701" w:type="dxa"/>
            <w:tcBorders>
              <w:top w:val="single" w:sz="4" w:space="0" w:color="auto"/>
              <w:left w:val="single" w:sz="4" w:space="0" w:color="auto"/>
              <w:bottom w:val="single" w:sz="4" w:space="0" w:color="auto"/>
              <w:right w:val="single" w:sz="4" w:space="0" w:color="auto"/>
            </w:tcBorders>
          </w:tcPr>
          <w:p w14:paraId="339D07C5"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наказ</w:t>
            </w:r>
          </w:p>
        </w:tc>
        <w:tc>
          <w:tcPr>
            <w:tcW w:w="1701" w:type="dxa"/>
            <w:tcBorders>
              <w:top w:val="single" w:sz="4" w:space="0" w:color="auto"/>
              <w:left w:val="single" w:sz="4" w:space="0" w:color="auto"/>
              <w:bottom w:val="single" w:sz="4" w:space="0" w:color="auto"/>
              <w:right w:val="single" w:sz="4" w:space="0" w:color="auto"/>
            </w:tcBorders>
          </w:tcPr>
          <w:p w14:paraId="2A3FE3E3"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w:t>
            </w:r>
          </w:p>
        </w:tc>
        <w:tc>
          <w:tcPr>
            <w:tcW w:w="1701" w:type="dxa"/>
            <w:tcBorders>
              <w:top w:val="single" w:sz="4" w:space="0" w:color="auto"/>
              <w:left w:val="single" w:sz="4" w:space="0" w:color="auto"/>
              <w:bottom w:val="single" w:sz="4" w:space="0" w:color="auto"/>
              <w:right w:val="single" w:sz="4" w:space="0" w:color="auto"/>
            </w:tcBorders>
          </w:tcPr>
          <w:p w14:paraId="701654B4"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4D675D3B" w14:textId="77777777" w:rsidTr="005C0660">
        <w:trPr>
          <w:trHeight w:val="145"/>
        </w:trPr>
        <w:tc>
          <w:tcPr>
            <w:tcW w:w="8364" w:type="dxa"/>
            <w:tcBorders>
              <w:top w:val="single" w:sz="4" w:space="0" w:color="auto"/>
              <w:left w:val="single" w:sz="4" w:space="0" w:color="auto"/>
              <w:bottom w:val="single" w:sz="4" w:space="0" w:color="auto"/>
              <w:right w:val="single" w:sz="4" w:space="0" w:color="auto"/>
            </w:tcBorders>
          </w:tcPr>
          <w:p w14:paraId="0D56CE25"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Аналіз роботи бібліотеки закладу</w:t>
            </w:r>
          </w:p>
        </w:tc>
        <w:tc>
          <w:tcPr>
            <w:tcW w:w="1560" w:type="dxa"/>
            <w:tcBorders>
              <w:top w:val="single" w:sz="4" w:space="0" w:color="auto"/>
              <w:left w:val="single" w:sz="4" w:space="0" w:color="auto"/>
              <w:bottom w:val="single" w:sz="4" w:space="0" w:color="auto"/>
              <w:right w:val="single" w:sz="4" w:space="0" w:color="auto"/>
            </w:tcBorders>
          </w:tcPr>
          <w:p w14:paraId="562F143E"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червень</w:t>
            </w:r>
          </w:p>
        </w:tc>
        <w:tc>
          <w:tcPr>
            <w:tcW w:w="1701" w:type="dxa"/>
            <w:tcBorders>
              <w:top w:val="single" w:sz="4" w:space="0" w:color="auto"/>
              <w:left w:val="single" w:sz="4" w:space="0" w:color="auto"/>
              <w:bottom w:val="single" w:sz="4" w:space="0" w:color="auto"/>
              <w:right w:val="single" w:sz="4" w:space="0" w:color="auto"/>
            </w:tcBorders>
          </w:tcPr>
          <w:p w14:paraId="67286E34"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наказ</w:t>
            </w:r>
          </w:p>
        </w:tc>
        <w:tc>
          <w:tcPr>
            <w:tcW w:w="1701" w:type="dxa"/>
            <w:tcBorders>
              <w:top w:val="single" w:sz="4" w:space="0" w:color="auto"/>
              <w:left w:val="single" w:sz="4" w:space="0" w:color="auto"/>
              <w:bottom w:val="single" w:sz="4" w:space="0" w:color="auto"/>
              <w:right w:val="single" w:sz="4" w:space="0" w:color="auto"/>
            </w:tcBorders>
          </w:tcPr>
          <w:p w14:paraId="1518BF5F"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Б</w:t>
            </w:r>
          </w:p>
        </w:tc>
        <w:tc>
          <w:tcPr>
            <w:tcW w:w="1701" w:type="dxa"/>
            <w:tcBorders>
              <w:top w:val="single" w:sz="4" w:space="0" w:color="auto"/>
              <w:left w:val="single" w:sz="4" w:space="0" w:color="auto"/>
              <w:bottom w:val="single" w:sz="4" w:space="0" w:color="auto"/>
              <w:right w:val="single" w:sz="4" w:space="0" w:color="auto"/>
            </w:tcBorders>
          </w:tcPr>
          <w:p w14:paraId="71726A5D"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7F5454FA" w14:textId="77777777" w:rsidTr="005C0660">
        <w:trPr>
          <w:trHeight w:val="145"/>
        </w:trPr>
        <w:tc>
          <w:tcPr>
            <w:tcW w:w="8364" w:type="dxa"/>
            <w:tcBorders>
              <w:top w:val="single" w:sz="4" w:space="0" w:color="auto"/>
              <w:left w:val="single" w:sz="4" w:space="0" w:color="auto"/>
              <w:bottom w:val="single" w:sz="4" w:space="0" w:color="auto"/>
              <w:right w:val="single" w:sz="4" w:space="0" w:color="auto"/>
            </w:tcBorders>
          </w:tcPr>
          <w:p w14:paraId="11708C8F"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Аналіз роботи з ЦЗ</w:t>
            </w:r>
            <w:r w:rsidRPr="00AB0B92">
              <w:rPr>
                <w:rFonts w:ascii="Times New Roman" w:eastAsiaTheme="minorEastAsia" w:hAnsi="Times New Roman" w:cs="Times New Roman"/>
                <w:kern w:val="0"/>
                <w:sz w:val="24"/>
                <w:szCs w:val="24"/>
                <w:lang w:val="uk-UA" w:eastAsia="ru-RU"/>
                <w14:ligatures w14:val="none"/>
              </w:rPr>
              <w:tab/>
            </w:r>
            <w:r w:rsidRPr="00AB0B92">
              <w:rPr>
                <w:rFonts w:ascii="Times New Roman" w:eastAsiaTheme="minorEastAsia" w:hAnsi="Times New Roman" w:cs="Times New Roman"/>
                <w:kern w:val="0"/>
                <w:sz w:val="24"/>
                <w:szCs w:val="24"/>
                <w:lang w:val="uk-UA" w:eastAsia="ru-RU"/>
                <w14:ligatures w14:val="none"/>
              </w:rPr>
              <w:tab/>
            </w:r>
            <w:r w:rsidRPr="00AB0B92">
              <w:rPr>
                <w:rFonts w:ascii="Times New Roman" w:eastAsiaTheme="minorEastAsia" w:hAnsi="Times New Roman" w:cs="Times New Roman"/>
                <w:kern w:val="0"/>
                <w:sz w:val="24"/>
                <w:szCs w:val="24"/>
                <w:lang w:val="uk-UA" w:eastAsia="ru-RU"/>
                <w14:ligatures w14:val="none"/>
              </w:rPr>
              <w:tab/>
            </w:r>
            <w:r w:rsidRPr="00AB0B92">
              <w:rPr>
                <w:rFonts w:ascii="Times New Roman" w:eastAsiaTheme="minorEastAsia" w:hAnsi="Times New Roman" w:cs="Times New Roman"/>
                <w:kern w:val="0"/>
                <w:sz w:val="24"/>
                <w:szCs w:val="24"/>
                <w:lang w:val="uk-UA" w:eastAsia="ru-RU"/>
                <w14:ligatures w14:val="none"/>
              </w:rPr>
              <w:tab/>
            </w:r>
          </w:p>
        </w:tc>
        <w:tc>
          <w:tcPr>
            <w:tcW w:w="1560" w:type="dxa"/>
            <w:tcBorders>
              <w:top w:val="single" w:sz="4" w:space="0" w:color="auto"/>
              <w:left w:val="single" w:sz="4" w:space="0" w:color="auto"/>
              <w:bottom w:val="single" w:sz="4" w:space="0" w:color="auto"/>
              <w:right w:val="single" w:sz="4" w:space="0" w:color="auto"/>
            </w:tcBorders>
          </w:tcPr>
          <w:p w14:paraId="25CD018C"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червень</w:t>
            </w:r>
          </w:p>
        </w:tc>
        <w:tc>
          <w:tcPr>
            <w:tcW w:w="1701" w:type="dxa"/>
            <w:tcBorders>
              <w:top w:val="single" w:sz="4" w:space="0" w:color="auto"/>
              <w:left w:val="single" w:sz="4" w:space="0" w:color="auto"/>
              <w:bottom w:val="single" w:sz="4" w:space="0" w:color="auto"/>
              <w:right w:val="single" w:sz="4" w:space="0" w:color="auto"/>
            </w:tcBorders>
          </w:tcPr>
          <w:p w14:paraId="44C12928"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наказ</w:t>
            </w:r>
          </w:p>
        </w:tc>
        <w:tc>
          <w:tcPr>
            <w:tcW w:w="1701" w:type="dxa"/>
            <w:tcBorders>
              <w:top w:val="single" w:sz="4" w:space="0" w:color="auto"/>
              <w:left w:val="single" w:sz="4" w:space="0" w:color="auto"/>
              <w:bottom w:val="single" w:sz="4" w:space="0" w:color="auto"/>
              <w:right w:val="single" w:sz="4" w:space="0" w:color="auto"/>
            </w:tcBorders>
          </w:tcPr>
          <w:p w14:paraId="4154C071"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w:t>
            </w:r>
          </w:p>
        </w:tc>
        <w:tc>
          <w:tcPr>
            <w:tcW w:w="1701" w:type="dxa"/>
            <w:tcBorders>
              <w:top w:val="single" w:sz="4" w:space="0" w:color="auto"/>
              <w:left w:val="single" w:sz="4" w:space="0" w:color="auto"/>
              <w:bottom w:val="single" w:sz="4" w:space="0" w:color="auto"/>
              <w:right w:val="single" w:sz="4" w:space="0" w:color="auto"/>
            </w:tcBorders>
          </w:tcPr>
          <w:p w14:paraId="6B6791E1"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59733010" w14:textId="77777777" w:rsidTr="005C0660">
        <w:trPr>
          <w:trHeight w:val="145"/>
        </w:trPr>
        <w:tc>
          <w:tcPr>
            <w:tcW w:w="8364" w:type="dxa"/>
            <w:tcBorders>
              <w:top w:val="single" w:sz="4" w:space="0" w:color="auto"/>
              <w:left w:val="single" w:sz="4" w:space="0" w:color="auto"/>
              <w:bottom w:val="single" w:sz="4" w:space="0" w:color="auto"/>
              <w:right w:val="single" w:sz="4" w:space="0" w:color="auto"/>
            </w:tcBorders>
          </w:tcPr>
          <w:p w14:paraId="614CFEEB"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Аналіз виховної роботи</w:t>
            </w:r>
          </w:p>
        </w:tc>
        <w:tc>
          <w:tcPr>
            <w:tcW w:w="1560" w:type="dxa"/>
            <w:tcBorders>
              <w:top w:val="single" w:sz="4" w:space="0" w:color="auto"/>
              <w:left w:val="single" w:sz="4" w:space="0" w:color="auto"/>
              <w:bottom w:val="single" w:sz="4" w:space="0" w:color="auto"/>
              <w:right w:val="single" w:sz="4" w:space="0" w:color="auto"/>
            </w:tcBorders>
          </w:tcPr>
          <w:p w14:paraId="61DC6033"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червень</w:t>
            </w:r>
          </w:p>
        </w:tc>
        <w:tc>
          <w:tcPr>
            <w:tcW w:w="1701" w:type="dxa"/>
            <w:tcBorders>
              <w:top w:val="single" w:sz="4" w:space="0" w:color="auto"/>
              <w:left w:val="single" w:sz="4" w:space="0" w:color="auto"/>
              <w:bottom w:val="single" w:sz="4" w:space="0" w:color="auto"/>
              <w:right w:val="single" w:sz="4" w:space="0" w:color="auto"/>
            </w:tcBorders>
          </w:tcPr>
          <w:p w14:paraId="5E6374C5"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наказ</w:t>
            </w:r>
          </w:p>
        </w:tc>
        <w:tc>
          <w:tcPr>
            <w:tcW w:w="1701" w:type="dxa"/>
            <w:tcBorders>
              <w:top w:val="single" w:sz="4" w:space="0" w:color="auto"/>
              <w:left w:val="single" w:sz="4" w:space="0" w:color="auto"/>
              <w:bottom w:val="single" w:sz="4" w:space="0" w:color="auto"/>
              <w:right w:val="single" w:sz="4" w:space="0" w:color="auto"/>
            </w:tcBorders>
          </w:tcPr>
          <w:p w14:paraId="28838727"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ПО</w:t>
            </w:r>
          </w:p>
        </w:tc>
        <w:tc>
          <w:tcPr>
            <w:tcW w:w="1701" w:type="dxa"/>
            <w:tcBorders>
              <w:top w:val="single" w:sz="4" w:space="0" w:color="auto"/>
              <w:left w:val="single" w:sz="4" w:space="0" w:color="auto"/>
              <w:bottom w:val="single" w:sz="4" w:space="0" w:color="auto"/>
              <w:right w:val="single" w:sz="4" w:space="0" w:color="auto"/>
            </w:tcBorders>
          </w:tcPr>
          <w:p w14:paraId="58E4B7FC"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68ED0AB8" w14:textId="77777777" w:rsidTr="005C0660">
        <w:trPr>
          <w:trHeight w:val="145"/>
        </w:trPr>
        <w:tc>
          <w:tcPr>
            <w:tcW w:w="8364" w:type="dxa"/>
            <w:tcBorders>
              <w:top w:val="single" w:sz="4" w:space="0" w:color="auto"/>
              <w:left w:val="single" w:sz="4" w:space="0" w:color="auto"/>
              <w:bottom w:val="single" w:sz="4" w:space="0" w:color="auto"/>
              <w:right w:val="single" w:sz="4" w:space="0" w:color="auto"/>
            </w:tcBorders>
          </w:tcPr>
          <w:p w14:paraId="3307B6C5"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Аналіз реалізації Стратегії розвитку закладу</w:t>
            </w:r>
          </w:p>
        </w:tc>
        <w:tc>
          <w:tcPr>
            <w:tcW w:w="1560" w:type="dxa"/>
            <w:tcBorders>
              <w:top w:val="single" w:sz="4" w:space="0" w:color="auto"/>
              <w:left w:val="single" w:sz="4" w:space="0" w:color="auto"/>
              <w:bottom w:val="single" w:sz="4" w:space="0" w:color="auto"/>
              <w:right w:val="single" w:sz="4" w:space="0" w:color="auto"/>
            </w:tcBorders>
          </w:tcPr>
          <w:p w14:paraId="49FB7F0E"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червень</w:t>
            </w:r>
          </w:p>
        </w:tc>
        <w:tc>
          <w:tcPr>
            <w:tcW w:w="1701" w:type="dxa"/>
            <w:tcBorders>
              <w:top w:val="single" w:sz="4" w:space="0" w:color="auto"/>
              <w:left w:val="single" w:sz="4" w:space="0" w:color="auto"/>
              <w:bottom w:val="single" w:sz="4" w:space="0" w:color="auto"/>
              <w:right w:val="single" w:sz="4" w:space="0" w:color="auto"/>
            </w:tcBorders>
          </w:tcPr>
          <w:p w14:paraId="50460D9B"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інформація</w:t>
            </w:r>
          </w:p>
        </w:tc>
        <w:tc>
          <w:tcPr>
            <w:tcW w:w="1701" w:type="dxa"/>
            <w:tcBorders>
              <w:top w:val="single" w:sz="4" w:space="0" w:color="auto"/>
              <w:left w:val="single" w:sz="4" w:space="0" w:color="auto"/>
              <w:bottom w:val="single" w:sz="4" w:space="0" w:color="auto"/>
              <w:right w:val="single" w:sz="4" w:space="0" w:color="auto"/>
            </w:tcBorders>
          </w:tcPr>
          <w:p w14:paraId="2A84E520"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w:t>
            </w:r>
          </w:p>
        </w:tc>
        <w:tc>
          <w:tcPr>
            <w:tcW w:w="1701" w:type="dxa"/>
            <w:tcBorders>
              <w:top w:val="single" w:sz="4" w:space="0" w:color="auto"/>
              <w:left w:val="single" w:sz="4" w:space="0" w:color="auto"/>
              <w:bottom w:val="single" w:sz="4" w:space="0" w:color="auto"/>
              <w:right w:val="single" w:sz="4" w:space="0" w:color="auto"/>
            </w:tcBorders>
          </w:tcPr>
          <w:p w14:paraId="4756D318"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18FD18A1" w14:textId="77777777" w:rsidTr="005C0660">
        <w:trPr>
          <w:trHeight w:val="145"/>
        </w:trPr>
        <w:tc>
          <w:tcPr>
            <w:tcW w:w="8364" w:type="dxa"/>
            <w:tcBorders>
              <w:top w:val="single" w:sz="4" w:space="0" w:color="auto"/>
              <w:left w:val="single" w:sz="4" w:space="0" w:color="auto"/>
              <w:bottom w:val="single" w:sz="4" w:space="0" w:color="auto"/>
              <w:right w:val="single" w:sz="4" w:space="0" w:color="auto"/>
            </w:tcBorders>
          </w:tcPr>
          <w:p w14:paraId="68C12E3A"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Звіт перед громадськістю</w:t>
            </w:r>
          </w:p>
        </w:tc>
        <w:tc>
          <w:tcPr>
            <w:tcW w:w="1560" w:type="dxa"/>
            <w:tcBorders>
              <w:top w:val="single" w:sz="4" w:space="0" w:color="auto"/>
              <w:left w:val="single" w:sz="4" w:space="0" w:color="auto"/>
              <w:bottom w:val="single" w:sz="4" w:space="0" w:color="auto"/>
              <w:right w:val="single" w:sz="4" w:space="0" w:color="auto"/>
            </w:tcBorders>
          </w:tcPr>
          <w:p w14:paraId="56174ACD"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червень</w:t>
            </w:r>
          </w:p>
        </w:tc>
        <w:tc>
          <w:tcPr>
            <w:tcW w:w="1701" w:type="dxa"/>
            <w:tcBorders>
              <w:top w:val="single" w:sz="4" w:space="0" w:color="auto"/>
              <w:left w:val="single" w:sz="4" w:space="0" w:color="auto"/>
              <w:bottom w:val="single" w:sz="4" w:space="0" w:color="auto"/>
              <w:right w:val="single" w:sz="4" w:space="0" w:color="auto"/>
            </w:tcBorders>
          </w:tcPr>
          <w:p w14:paraId="569D6B3F"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звіт</w:t>
            </w:r>
          </w:p>
        </w:tc>
        <w:tc>
          <w:tcPr>
            <w:tcW w:w="1701" w:type="dxa"/>
            <w:tcBorders>
              <w:top w:val="single" w:sz="4" w:space="0" w:color="auto"/>
              <w:left w:val="single" w:sz="4" w:space="0" w:color="auto"/>
              <w:bottom w:val="single" w:sz="4" w:space="0" w:color="auto"/>
              <w:right w:val="single" w:sz="4" w:space="0" w:color="auto"/>
            </w:tcBorders>
          </w:tcPr>
          <w:p w14:paraId="70282261"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w:t>
            </w:r>
          </w:p>
        </w:tc>
        <w:tc>
          <w:tcPr>
            <w:tcW w:w="1701" w:type="dxa"/>
            <w:tcBorders>
              <w:top w:val="single" w:sz="4" w:space="0" w:color="auto"/>
              <w:left w:val="single" w:sz="4" w:space="0" w:color="auto"/>
              <w:bottom w:val="single" w:sz="4" w:space="0" w:color="auto"/>
              <w:right w:val="single" w:sz="4" w:space="0" w:color="auto"/>
            </w:tcBorders>
          </w:tcPr>
          <w:p w14:paraId="4EBBE2EA"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5495C363" w14:textId="77777777" w:rsidTr="005C0660">
        <w:trPr>
          <w:trHeight w:val="145"/>
        </w:trPr>
        <w:tc>
          <w:tcPr>
            <w:tcW w:w="15027" w:type="dxa"/>
            <w:gridSpan w:val="5"/>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0A6A85D" w14:textId="77777777" w:rsidR="007A7090" w:rsidRPr="00AB0B92" w:rsidRDefault="007A7090" w:rsidP="007A7090">
            <w:pPr>
              <w:spacing w:after="0" w:line="240" w:lineRule="auto"/>
              <w:jc w:val="center"/>
              <w:rPr>
                <w:rFonts w:ascii="Times New Roman" w:eastAsiaTheme="minorEastAsia" w:hAnsi="Times New Roman" w:cs="Times New Roman"/>
                <w:b/>
                <w:kern w:val="0"/>
                <w:sz w:val="28"/>
                <w:szCs w:val="28"/>
                <w:lang w:val="uk-UA" w:eastAsia="ru-RU"/>
                <w14:ligatures w14:val="none"/>
              </w:rPr>
            </w:pPr>
            <w:r w:rsidRPr="00AB0B92">
              <w:rPr>
                <w:rFonts w:ascii="Times New Roman" w:eastAsiaTheme="minorEastAsia" w:hAnsi="Times New Roman" w:cs="Times New Roman"/>
                <w:b/>
                <w:color w:val="C00000"/>
                <w:kern w:val="0"/>
                <w:sz w:val="28"/>
                <w:szCs w:val="28"/>
                <w:lang w:val="uk-UA" w:eastAsia="ru-RU"/>
                <w14:ligatures w14:val="none"/>
              </w:rPr>
              <w:t>2.Формування відносин довіри, прозорості, дотримання етичних норм</w:t>
            </w:r>
          </w:p>
        </w:tc>
      </w:tr>
      <w:tr w:rsidR="007A7090" w:rsidRPr="00AB0B92" w14:paraId="377FE386" w14:textId="77777777" w:rsidTr="005C0660">
        <w:trPr>
          <w:trHeight w:val="145"/>
        </w:trPr>
        <w:tc>
          <w:tcPr>
            <w:tcW w:w="8364" w:type="dxa"/>
            <w:tcBorders>
              <w:top w:val="single" w:sz="4" w:space="0" w:color="auto"/>
              <w:left w:val="single" w:sz="4" w:space="0" w:color="auto"/>
              <w:bottom w:val="single" w:sz="4" w:space="0" w:color="auto"/>
              <w:right w:val="single" w:sz="4" w:space="0" w:color="auto"/>
            </w:tcBorders>
          </w:tcPr>
          <w:p w14:paraId="1075915F"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Нетрадиційна зустріч за чашечкою кави  «Налагодження психологічного клімату у закладі освіти та формування відносин довіри та конструктивної співпраці»</w:t>
            </w:r>
          </w:p>
        </w:tc>
        <w:tc>
          <w:tcPr>
            <w:tcW w:w="1560" w:type="dxa"/>
            <w:tcBorders>
              <w:top w:val="single" w:sz="4" w:space="0" w:color="auto"/>
              <w:left w:val="single" w:sz="4" w:space="0" w:color="auto"/>
              <w:bottom w:val="single" w:sz="4" w:space="0" w:color="auto"/>
              <w:right w:val="single" w:sz="4" w:space="0" w:color="auto"/>
            </w:tcBorders>
          </w:tcPr>
          <w:p w14:paraId="0956AC47"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серпень</w:t>
            </w:r>
          </w:p>
        </w:tc>
        <w:tc>
          <w:tcPr>
            <w:tcW w:w="1701" w:type="dxa"/>
            <w:tcBorders>
              <w:top w:val="single" w:sz="4" w:space="0" w:color="auto"/>
              <w:left w:val="single" w:sz="4" w:space="0" w:color="auto"/>
              <w:bottom w:val="single" w:sz="4" w:space="0" w:color="auto"/>
              <w:right w:val="single" w:sz="4" w:space="0" w:color="auto"/>
            </w:tcBorders>
          </w:tcPr>
          <w:p w14:paraId="5D1BCD33"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план</w:t>
            </w:r>
          </w:p>
        </w:tc>
        <w:tc>
          <w:tcPr>
            <w:tcW w:w="1701" w:type="dxa"/>
            <w:tcBorders>
              <w:top w:val="single" w:sz="4" w:space="0" w:color="auto"/>
              <w:left w:val="single" w:sz="4" w:space="0" w:color="auto"/>
              <w:bottom w:val="single" w:sz="4" w:space="0" w:color="auto"/>
              <w:right w:val="single" w:sz="4" w:space="0" w:color="auto"/>
            </w:tcBorders>
            <w:hideMark/>
          </w:tcPr>
          <w:p w14:paraId="0E9BFA38"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w:t>
            </w:r>
          </w:p>
        </w:tc>
        <w:tc>
          <w:tcPr>
            <w:tcW w:w="1701" w:type="dxa"/>
            <w:tcBorders>
              <w:top w:val="single" w:sz="4" w:space="0" w:color="auto"/>
              <w:left w:val="single" w:sz="4" w:space="0" w:color="auto"/>
              <w:bottom w:val="single" w:sz="4" w:space="0" w:color="auto"/>
              <w:right w:val="single" w:sz="4" w:space="0" w:color="auto"/>
            </w:tcBorders>
          </w:tcPr>
          <w:p w14:paraId="10DADDE9"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3650C2DD" w14:textId="77777777" w:rsidTr="005C0660">
        <w:trPr>
          <w:trHeight w:val="145"/>
        </w:trPr>
        <w:tc>
          <w:tcPr>
            <w:tcW w:w="8364" w:type="dxa"/>
            <w:tcBorders>
              <w:top w:val="single" w:sz="4" w:space="0" w:color="auto"/>
              <w:left w:val="single" w:sz="4" w:space="0" w:color="auto"/>
              <w:bottom w:val="single" w:sz="4" w:space="0" w:color="auto"/>
              <w:right w:val="single" w:sz="4" w:space="0" w:color="auto"/>
            </w:tcBorders>
          </w:tcPr>
          <w:p w14:paraId="40486824"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Підготовка тарифікаційних списків та навантаження на новий навчальний рік, проведення тарифікації</w:t>
            </w:r>
          </w:p>
        </w:tc>
        <w:tc>
          <w:tcPr>
            <w:tcW w:w="1560" w:type="dxa"/>
            <w:tcBorders>
              <w:top w:val="single" w:sz="4" w:space="0" w:color="auto"/>
              <w:left w:val="single" w:sz="4" w:space="0" w:color="auto"/>
              <w:bottom w:val="single" w:sz="4" w:space="0" w:color="auto"/>
              <w:right w:val="single" w:sz="4" w:space="0" w:color="auto"/>
            </w:tcBorders>
          </w:tcPr>
          <w:p w14:paraId="34D00C76"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до 01.09</w:t>
            </w:r>
          </w:p>
        </w:tc>
        <w:tc>
          <w:tcPr>
            <w:tcW w:w="1701" w:type="dxa"/>
            <w:tcBorders>
              <w:top w:val="single" w:sz="4" w:space="0" w:color="auto"/>
              <w:left w:val="single" w:sz="4" w:space="0" w:color="auto"/>
              <w:bottom w:val="single" w:sz="4" w:space="0" w:color="auto"/>
              <w:right w:val="single" w:sz="4" w:space="0" w:color="auto"/>
            </w:tcBorders>
          </w:tcPr>
          <w:p w14:paraId="2C7AED79"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список</w:t>
            </w:r>
          </w:p>
        </w:tc>
        <w:tc>
          <w:tcPr>
            <w:tcW w:w="1701" w:type="dxa"/>
            <w:tcBorders>
              <w:top w:val="single" w:sz="4" w:space="0" w:color="auto"/>
              <w:left w:val="single" w:sz="4" w:space="0" w:color="auto"/>
              <w:bottom w:val="single" w:sz="4" w:space="0" w:color="auto"/>
              <w:right w:val="single" w:sz="4" w:space="0" w:color="auto"/>
            </w:tcBorders>
          </w:tcPr>
          <w:p w14:paraId="02F5164C"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w:t>
            </w:r>
          </w:p>
        </w:tc>
        <w:tc>
          <w:tcPr>
            <w:tcW w:w="1701" w:type="dxa"/>
            <w:tcBorders>
              <w:top w:val="single" w:sz="4" w:space="0" w:color="auto"/>
              <w:left w:val="single" w:sz="4" w:space="0" w:color="auto"/>
              <w:bottom w:val="single" w:sz="4" w:space="0" w:color="auto"/>
              <w:right w:val="single" w:sz="4" w:space="0" w:color="auto"/>
            </w:tcBorders>
          </w:tcPr>
          <w:p w14:paraId="0F652533"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3C8928F5" w14:textId="77777777" w:rsidTr="005C0660">
        <w:trPr>
          <w:trHeight w:val="145"/>
        </w:trPr>
        <w:tc>
          <w:tcPr>
            <w:tcW w:w="8364" w:type="dxa"/>
            <w:tcBorders>
              <w:top w:val="single" w:sz="4" w:space="0" w:color="auto"/>
              <w:left w:val="single" w:sz="4" w:space="0" w:color="auto"/>
              <w:bottom w:val="single" w:sz="4" w:space="0" w:color="auto"/>
              <w:right w:val="single" w:sz="4" w:space="0" w:color="auto"/>
            </w:tcBorders>
          </w:tcPr>
          <w:p w14:paraId="53505EA4"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Розміщення інформації щодо особистого прийому, звернень учасників освітнього процесу </w:t>
            </w:r>
          </w:p>
        </w:tc>
        <w:tc>
          <w:tcPr>
            <w:tcW w:w="1560" w:type="dxa"/>
            <w:tcBorders>
              <w:top w:val="single" w:sz="4" w:space="0" w:color="auto"/>
              <w:left w:val="single" w:sz="4" w:space="0" w:color="auto"/>
              <w:bottom w:val="single" w:sz="4" w:space="0" w:color="auto"/>
              <w:right w:val="single" w:sz="4" w:space="0" w:color="auto"/>
            </w:tcBorders>
          </w:tcPr>
          <w:p w14:paraId="4D4BA8EC"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вересень</w:t>
            </w:r>
          </w:p>
        </w:tc>
        <w:tc>
          <w:tcPr>
            <w:tcW w:w="1701" w:type="dxa"/>
            <w:tcBorders>
              <w:top w:val="single" w:sz="4" w:space="0" w:color="auto"/>
              <w:left w:val="single" w:sz="4" w:space="0" w:color="auto"/>
              <w:bottom w:val="single" w:sz="4" w:space="0" w:color="auto"/>
              <w:right w:val="single" w:sz="4" w:space="0" w:color="auto"/>
            </w:tcBorders>
          </w:tcPr>
          <w:p w14:paraId="6A9C3C6D"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графік</w:t>
            </w:r>
          </w:p>
        </w:tc>
        <w:tc>
          <w:tcPr>
            <w:tcW w:w="1701" w:type="dxa"/>
            <w:tcBorders>
              <w:top w:val="single" w:sz="4" w:space="0" w:color="auto"/>
              <w:left w:val="single" w:sz="4" w:space="0" w:color="auto"/>
              <w:bottom w:val="single" w:sz="4" w:space="0" w:color="auto"/>
              <w:right w:val="single" w:sz="4" w:space="0" w:color="auto"/>
            </w:tcBorders>
          </w:tcPr>
          <w:p w14:paraId="06C70182"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w:t>
            </w:r>
          </w:p>
        </w:tc>
        <w:tc>
          <w:tcPr>
            <w:tcW w:w="1701" w:type="dxa"/>
            <w:tcBorders>
              <w:top w:val="single" w:sz="4" w:space="0" w:color="auto"/>
              <w:left w:val="single" w:sz="4" w:space="0" w:color="auto"/>
              <w:bottom w:val="single" w:sz="4" w:space="0" w:color="auto"/>
              <w:right w:val="single" w:sz="4" w:space="0" w:color="auto"/>
            </w:tcBorders>
          </w:tcPr>
          <w:p w14:paraId="1B919EE3"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32F09C61" w14:textId="77777777" w:rsidTr="005C0660">
        <w:trPr>
          <w:trHeight w:val="145"/>
        </w:trPr>
        <w:tc>
          <w:tcPr>
            <w:tcW w:w="8364" w:type="dxa"/>
            <w:tcBorders>
              <w:top w:val="single" w:sz="4" w:space="0" w:color="auto"/>
              <w:left w:val="single" w:sz="4" w:space="0" w:color="auto"/>
              <w:bottom w:val="single" w:sz="4" w:space="0" w:color="auto"/>
              <w:right w:val="single" w:sz="4" w:space="0" w:color="auto"/>
            </w:tcBorders>
          </w:tcPr>
          <w:p w14:paraId="74F50535"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Оновлення інформаційних ресурсів закладу (інформаційні стенди, сайт закладу, сторінки у соціальних мережах)</w:t>
            </w:r>
          </w:p>
        </w:tc>
        <w:tc>
          <w:tcPr>
            <w:tcW w:w="1560" w:type="dxa"/>
            <w:tcBorders>
              <w:top w:val="single" w:sz="4" w:space="0" w:color="auto"/>
              <w:left w:val="single" w:sz="4" w:space="0" w:color="auto"/>
              <w:bottom w:val="single" w:sz="4" w:space="0" w:color="auto"/>
              <w:right w:val="single" w:sz="4" w:space="0" w:color="auto"/>
            </w:tcBorders>
          </w:tcPr>
          <w:p w14:paraId="76D5CA05"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жовтень</w:t>
            </w:r>
          </w:p>
        </w:tc>
        <w:tc>
          <w:tcPr>
            <w:tcW w:w="1701" w:type="dxa"/>
            <w:tcBorders>
              <w:top w:val="single" w:sz="4" w:space="0" w:color="auto"/>
              <w:left w:val="single" w:sz="4" w:space="0" w:color="auto"/>
              <w:bottom w:val="single" w:sz="4" w:space="0" w:color="auto"/>
              <w:right w:val="single" w:sz="4" w:space="0" w:color="auto"/>
            </w:tcBorders>
          </w:tcPr>
          <w:p w14:paraId="02B4271E"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інформація</w:t>
            </w:r>
          </w:p>
        </w:tc>
        <w:tc>
          <w:tcPr>
            <w:tcW w:w="1701" w:type="dxa"/>
            <w:tcBorders>
              <w:top w:val="single" w:sz="4" w:space="0" w:color="auto"/>
              <w:left w:val="single" w:sz="4" w:space="0" w:color="auto"/>
              <w:bottom w:val="single" w:sz="4" w:space="0" w:color="auto"/>
              <w:right w:val="single" w:sz="4" w:space="0" w:color="auto"/>
            </w:tcBorders>
          </w:tcPr>
          <w:p w14:paraId="544D62C5" w14:textId="5DA59CCD"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Вчителі</w:t>
            </w:r>
            <w:r>
              <w:rPr>
                <w:rFonts w:ascii="Times New Roman" w:eastAsiaTheme="minorEastAsia" w:hAnsi="Times New Roman" w:cs="Times New Roman"/>
                <w:kern w:val="0"/>
                <w:sz w:val="24"/>
                <w:szCs w:val="24"/>
                <w:lang w:val="uk-UA" w:eastAsia="ru-RU"/>
                <w14:ligatures w14:val="none"/>
              </w:rPr>
              <w:t>, відповідальний за сайт</w:t>
            </w:r>
          </w:p>
        </w:tc>
        <w:tc>
          <w:tcPr>
            <w:tcW w:w="1701" w:type="dxa"/>
            <w:tcBorders>
              <w:top w:val="single" w:sz="4" w:space="0" w:color="auto"/>
              <w:left w:val="single" w:sz="4" w:space="0" w:color="auto"/>
              <w:bottom w:val="single" w:sz="4" w:space="0" w:color="auto"/>
              <w:right w:val="single" w:sz="4" w:space="0" w:color="auto"/>
            </w:tcBorders>
          </w:tcPr>
          <w:p w14:paraId="37D2F43D"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43DE8EA9" w14:textId="77777777" w:rsidTr="005C0660">
        <w:trPr>
          <w:trHeight w:val="145"/>
        </w:trPr>
        <w:tc>
          <w:tcPr>
            <w:tcW w:w="8364" w:type="dxa"/>
            <w:tcBorders>
              <w:top w:val="single" w:sz="4" w:space="0" w:color="auto"/>
              <w:left w:val="single" w:sz="4" w:space="0" w:color="auto"/>
              <w:bottom w:val="single" w:sz="4" w:space="0" w:color="auto"/>
              <w:right w:val="single" w:sz="4" w:space="0" w:color="auto"/>
            </w:tcBorders>
          </w:tcPr>
          <w:p w14:paraId="53AC155F"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Надання допомоги вчителям у підготовці до та проведені занять, ведені документації тощо</w:t>
            </w:r>
          </w:p>
        </w:tc>
        <w:tc>
          <w:tcPr>
            <w:tcW w:w="1560" w:type="dxa"/>
            <w:tcBorders>
              <w:top w:val="single" w:sz="4" w:space="0" w:color="auto"/>
              <w:left w:val="single" w:sz="4" w:space="0" w:color="auto"/>
              <w:bottom w:val="single" w:sz="4" w:space="0" w:color="auto"/>
              <w:right w:val="single" w:sz="4" w:space="0" w:color="auto"/>
            </w:tcBorders>
          </w:tcPr>
          <w:p w14:paraId="0BBCB914"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листопад</w:t>
            </w:r>
          </w:p>
        </w:tc>
        <w:tc>
          <w:tcPr>
            <w:tcW w:w="1701" w:type="dxa"/>
            <w:tcBorders>
              <w:top w:val="single" w:sz="4" w:space="0" w:color="auto"/>
              <w:left w:val="single" w:sz="4" w:space="0" w:color="auto"/>
              <w:bottom w:val="single" w:sz="4" w:space="0" w:color="auto"/>
              <w:right w:val="single" w:sz="4" w:space="0" w:color="auto"/>
            </w:tcBorders>
          </w:tcPr>
          <w:p w14:paraId="6214E664"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бесіди</w:t>
            </w:r>
          </w:p>
        </w:tc>
        <w:tc>
          <w:tcPr>
            <w:tcW w:w="1701" w:type="dxa"/>
            <w:tcBorders>
              <w:top w:val="single" w:sz="4" w:space="0" w:color="auto"/>
              <w:left w:val="single" w:sz="4" w:space="0" w:color="auto"/>
              <w:bottom w:val="single" w:sz="4" w:space="0" w:color="auto"/>
              <w:right w:val="single" w:sz="4" w:space="0" w:color="auto"/>
            </w:tcBorders>
          </w:tcPr>
          <w:p w14:paraId="56D77806"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w:t>
            </w:r>
          </w:p>
        </w:tc>
        <w:tc>
          <w:tcPr>
            <w:tcW w:w="1701" w:type="dxa"/>
            <w:tcBorders>
              <w:top w:val="single" w:sz="4" w:space="0" w:color="auto"/>
              <w:left w:val="single" w:sz="4" w:space="0" w:color="auto"/>
              <w:bottom w:val="single" w:sz="4" w:space="0" w:color="auto"/>
              <w:right w:val="single" w:sz="4" w:space="0" w:color="auto"/>
            </w:tcBorders>
          </w:tcPr>
          <w:p w14:paraId="23245506"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0821EBE5" w14:textId="77777777" w:rsidTr="005C0660">
        <w:trPr>
          <w:trHeight w:val="145"/>
        </w:trPr>
        <w:tc>
          <w:tcPr>
            <w:tcW w:w="8364" w:type="dxa"/>
            <w:tcBorders>
              <w:top w:val="single" w:sz="4" w:space="0" w:color="auto"/>
              <w:left w:val="single" w:sz="4" w:space="0" w:color="auto"/>
              <w:bottom w:val="single" w:sz="4" w:space="0" w:color="auto"/>
              <w:right w:val="single" w:sz="4" w:space="0" w:color="auto"/>
            </w:tcBorders>
          </w:tcPr>
          <w:p w14:paraId="4C13CE2C"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Аналіз роботи вчителів, що атестуються</w:t>
            </w:r>
          </w:p>
        </w:tc>
        <w:tc>
          <w:tcPr>
            <w:tcW w:w="1560" w:type="dxa"/>
            <w:tcBorders>
              <w:top w:val="single" w:sz="4" w:space="0" w:color="auto"/>
              <w:left w:val="single" w:sz="4" w:space="0" w:color="auto"/>
              <w:bottom w:val="single" w:sz="4" w:space="0" w:color="auto"/>
              <w:right w:val="single" w:sz="4" w:space="0" w:color="auto"/>
            </w:tcBorders>
          </w:tcPr>
          <w:p w14:paraId="2ED95397" w14:textId="69DC9BB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10.2</w:t>
            </w:r>
            <w:r>
              <w:rPr>
                <w:rFonts w:ascii="Times New Roman" w:eastAsiaTheme="minorEastAsia" w:hAnsi="Times New Roman" w:cs="Times New Roman"/>
                <w:kern w:val="0"/>
                <w:sz w:val="24"/>
                <w:szCs w:val="24"/>
                <w:lang w:val="uk-UA" w:eastAsia="ru-RU"/>
                <w14:ligatures w14:val="none"/>
              </w:rPr>
              <w:t>5</w:t>
            </w:r>
            <w:r w:rsidRPr="00AB0B92">
              <w:rPr>
                <w:rFonts w:ascii="Times New Roman" w:eastAsiaTheme="minorEastAsia" w:hAnsi="Times New Roman" w:cs="Times New Roman"/>
                <w:kern w:val="0"/>
                <w:sz w:val="24"/>
                <w:szCs w:val="24"/>
                <w:lang w:val="uk-UA" w:eastAsia="ru-RU"/>
                <w14:ligatures w14:val="none"/>
              </w:rPr>
              <w:t>-03.2</w:t>
            </w:r>
            <w:r>
              <w:rPr>
                <w:rFonts w:ascii="Times New Roman" w:eastAsiaTheme="minorEastAsia" w:hAnsi="Times New Roman" w:cs="Times New Roman"/>
                <w:kern w:val="0"/>
                <w:sz w:val="24"/>
                <w:szCs w:val="24"/>
                <w:lang w:val="uk-UA" w:eastAsia="ru-RU"/>
                <w14:ligatures w14:val="none"/>
              </w:rPr>
              <w:t>6</w:t>
            </w:r>
          </w:p>
        </w:tc>
        <w:tc>
          <w:tcPr>
            <w:tcW w:w="1701" w:type="dxa"/>
            <w:tcBorders>
              <w:top w:val="single" w:sz="4" w:space="0" w:color="auto"/>
              <w:left w:val="single" w:sz="4" w:space="0" w:color="auto"/>
              <w:bottom w:val="single" w:sz="4" w:space="0" w:color="auto"/>
              <w:right w:val="single" w:sz="4" w:space="0" w:color="auto"/>
            </w:tcBorders>
          </w:tcPr>
          <w:p w14:paraId="62688705"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звіт</w:t>
            </w:r>
          </w:p>
        </w:tc>
        <w:tc>
          <w:tcPr>
            <w:tcW w:w="1701" w:type="dxa"/>
            <w:tcBorders>
              <w:top w:val="single" w:sz="4" w:space="0" w:color="auto"/>
              <w:left w:val="single" w:sz="4" w:space="0" w:color="auto"/>
              <w:bottom w:val="single" w:sz="4" w:space="0" w:color="auto"/>
              <w:right w:val="single" w:sz="4" w:space="0" w:color="auto"/>
            </w:tcBorders>
          </w:tcPr>
          <w:p w14:paraId="5F10A960"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комісія</w:t>
            </w:r>
          </w:p>
        </w:tc>
        <w:tc>
          <w:tcPr>
            <w:tcW w:w="1701" w:type="dxa"/>
            <w:tcBorders>
              <w:top w:val="single" w:sz="4" w:space="0" w:color="auto"/>
              <w:left w:val="single" w:sz="4" w:space="0" w:color="auto"/>
              <w:bottom w:val="single" w:sz="4" w:space="0" w:color="auto"/>
              <w:right w:val="single" w:sz="4" w:space="0" w:color="auto"/>
            </w:tcBorders>
          </w:tcPr>
          <w:p w14:paraId="1D3EAA8F"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57B49F58" w14:textId="77777777" w:rsidTr="005C0660">
        <w:trPr>
          <w:trHeight w:val="146"/>
        </w:trPr>
        <w:tc>
          <w:tcPr>
            <w:tcW w:w="8364" w:type="dxa"/>
            <w:tcBorders>
              <w:top w:val="single" w:sz="4" w:space="0" w:color="auto"/>
              <w:left w:val="single" w:sz="4" w:space="0" w:color="auto"/>
              <w:bottom w:val="single" w:sz="4" w:space="0" w:color="auto"/>
              <w:right w:val="single" w:sz="4" w:space="0" w:color="auto"/>
            </w:tcBorders>
          </w:tcPr>
          <w:p w14:paraId="18636FA9"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Відвідування уроків малодосвідчених вчителів з метою надання допомоги</w:t>
            </w:r>
          </w:p>
        </w:tc>
        <w:tc>
          <w:tcPr>
            <w:tcW w:w="1560" w:type="dxa"/>
            <w:tcBorders>
              <w:top w:val="single" w:sz="4" w:space="0" w:color="auto"/>
              <w:left w:val="single" w:sz="4" w:space="0" w:color="auto"/>
              <w:bottom w:val="single" w:sz="4" w:space="0" w:color="auto"/>
              <w:right w:val="single" w:sz="4" w:space="0" w:color="auto"/>
            </w:tcBorders>
          </w:tcPr>
          <w:p w14:paraId="39BF541A"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 року</w:t>
            </w:r>
          </w:p>
        </w:tc>
        <w:tc>
          <w:tcPr>
            <w:tcW w:w="1701" w:type="dxa"/>
            <w:tcBorders>
              <w:top w:val="single" w:sz="4" w:space="0" w:color="auto"/>
              <w:left w:val="single" w:sz="4" w:space="0" w:color="auto"/>
              <w:bottom w:val="single" w:sz="4" w:space="0" w:color="auto"/>
              <w:right w:val="single" w:sz="4" w:space="0" w:color="auto"/>
            </w:tcBorders>
          </w:tcPr>
          <w:p w14:paraId="7C0A3BA3"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форма</w:t>
            </w:r>
          </w:p>
        </w:tc>
        <w:tc>
          <w:tcPr>
            <w:tcW w:w="1701" w:type="dxa"/>
            <w:tcBorders>
              <w:top w:val="single" w:sz="4" w:space="0" w:color="auto"/>
              <w:left w:val="single" w:sz="4" w:space="0" w:color="auto"/>
              <w:bottom w:val="single" w:sz="4" w:space="0" w:color="auto"/>
              <w:right w:val="single" w:sz="4" w:space="0" w:color="auto"/>
            </w:tcBorders>
          </w:tcPr>
          <w:p w14:paraId="2F9EE662"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 ЗД</w:t>
            </w:r>
          </w:p>
        </w:tc>
        <w:tc>
          <w:tcPr>
            <w:tcW w:w="1701" w:type="dxa"/>
            <w:tcBorders>
              <w:top w:val="single" w:sz="4" w:space="0" w:color="auto"/>
              <w:left w:val="single" w:sz="4" w:space="0" w:color="auto"/>
              <w:bottom w:val="single" w:sz="4" w:space="0" w:color="auto"/>
              <w:right w:val="single" w:sz="4" w:space="0" w:color="auto"/>
            </w:tcBorders>
          </w:tcPr>
          <w:p w14:paraId="7DF91557"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3A3094A4" w14:textId="77777777" w:rsidTr="005C0660">
        <w:trPr>
          <w:trHeight w:val="146"/>
        </w:trPr>
        <w:tc>
          <w:tcPr>
            <w:tcW w:w="8364" w:type="dxa"/>
            <w:tcBorders>
              <w:top w:val="single" w:sz="4" w:space="0" w:color="auto"/>
              <w:left w:val="single" w:sz="4" w:space="0" w:color="auto"/>
              <w:bottom w:val="single" w:sz="4" w:space="0" w:color="auto"/>
              <w:right w:val="single" w:sz="4" w:space="0" w:color="auto"/>
            </w:tcBorders>
          </w:tcPr>
          <w:p w14:paraId="4751CCCF"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Складання характеристик вчителів, що атестуються та ознайомлення з ними</w:t>
            </w:r>
          </w:p>
        </w:tc>
        <w:tc>
          <w:tcPr>
            <w:tcW w:w="1560" w:type="dxa"/>
            <w:tcBorders>
              <w:top w:val="single" w:sz="4" w:space="0" w:color="auto"/>
              <w:left w:val="single" w:sz="4" w:space="0" w:color="auto"/>
              <w:bottom w:val="single" w:sz="4" w:space="0" w:color="auto"/>
              <w:right w:val="single" w:sz="4" w:space="0" w:color="auto"/>
            </w:tcBorders>
          </w:tcPr>
          <w:p w14:paraId="282AF2DF"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лютий</w:t>
            </w:r>
          </w:p>
        </w:tc>
        <w:tc>
          <w:tcPr>
            <w:tcW w:w="1701" w:type="dxa"/>
            <w:tcBorders>
              <w:top w:val="single" w:sz="4" w:space="0" w:color="auto"/>
              <w:left w:val="single" w:sz="4" w:space="0" w:color="auto"/>
              <w:bottom w:val="single" w:sz="4" w:space="0" w:color="auto"/>
              <w:right w:val="single" w:sz="4" w:space="0" w:color="auto"/>
            </w:tcBorders>
          </w:tcPr>
          <w:p w14:paraId="12B42E67"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характеристики</w:t>
            </w:r>
          </w:p>
        </w:tc>
        <w:tc>
          <w:tcPr>
            <w:tcW w:w="1701" w:type="dxa"/>
            <w:tcBorders>
              <w:top w:val="single" w:sz="4" w:space="0" w:color="auto"/>
              <w:left w:val="single" w:sz="4" w:space="0" w:color="auto"/>
              <w:bottom w:val="single" w:sz="4" w:space="0" w:color="auto"/>
              <w:right w:val="single" w:sz="4" w:space="0" w:color="auto"/>
            </w:tcBorders>
          </w:tcPr>
          <w:p w14:paraId="2564F3A5"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комісія</w:t>
            </w:r>
          </w:p>
        </w:tc>
        <w:tc>
          <w:tcPr>
            <w:tcW w:w="1701" w:type="dxa"/>
            <w:tcBorders>
              <w:top w:val="single" w:sz="4" w:space="0" w:color="auto"/>
              <w:left w:val="single" w:sz="4" w:space="0" w:color="auto"/>
              <w:bottom w:val="single" w:sz="4" w:space="0" w:color="auto"/>
              <w:right w:val="single" w:sz="4" w:space="0" w:color="auto"/>
            </w:tcBorders>
          </w:tcPr>
          <w:p w14:paraId="2CE3CCB2"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27C90979" w14:textId="77777777" w:rsidTr="005C0660">
        <w:trPr>
          <w:trHeight w:val="145"/>
        </w:trPr>
        <w:tc>
          <w:tcPr>
            <w:tcW w:w="8364" w:type="dxa"/>
            <w:tcBorders>
              <w:top w:val="single" w:sz="4" w:space="0" w:color="auto"/>
              <w:left w:val="single" w:sz="4" w:space="0" w:color="auto"/>
              <w:bottom w:val="single" w:sz="4" w:space="0" w:color="auto"/>
              <w:right w:val="single" w:sz="4" w:space="0" w:color="auto"/>
            </w:tcBorders>
          </w:tcPr>
          <w:p w14:paraId="74C33875" w14:textId="05BC7435"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lastRenderedPageBreak/>
              <w:t>Надання допомоги вчителям щодо створення та презентації власних напрацювань</w:t>
            </w:r>
            <w:r>
              <w:rPr>
                <w:rFonts w:ascii="Times New Roman" w:eastAsiaTheme="minorEastAsia" w:hAnsi="Times New Roman" w:cs="Times New Roman"/>
                <w:kern w:val="0"/>
                <w:sz w:val="24"/>
                <w:szCs w:val="24"/>
                <w:lang w:val="uk-UA" w:eastAsia="ru-RU"/>
                <w14:ligatures w14:val="none"/>
              </w:rPr>
              <w:t xml:space="preserve"> (блоги)</w:t>
            </w:r>
          </w:p>
        </w:tc>
        <w:tc>
          <w:tcPr>
            <w:tcW w:w="1560" w:type="dxa"/>
            <w:tcBorders>
              <w:top w:val="single" w:sz="4" w:space="0" w:color="auto"/>
              <w:left w:val="single" w:sz="4" w:space="0" w:color="auto"/>
              <w:bottom w:val="single" w:sz="4" w:space="0" w:color="auto"/>
              <w:right w:val="single" w:sz="4" w:space="0" w:color="auto"/>
            </w:tcBorders>
          </w:tcPr>
          <w:p w14:paraId="0059DB64"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березень</w:t>
            </w:r>
          </w:p>
        </w:tc>
        <w:tc>
          <w:tcPr>
            <w:tcW w:w="1701" w:type="dxa"/>
            <w:tcBorders>
              <w:top w:val="single" w:sz="4" w:space="0" w:color="auto"/>
              <w:left w:val="single" w:sz="4" w:space="0" w:color="auto"/>
              <w:bottom w:val="single" w:sz="4" w:space="0" w:color="auto"/>
              <w:right w:val="single" w:sz="4" w:space="0" w:color="auto"/>
            </w:tcBorders>
          </w:tcPr>
          <w:p w14:paraId="12423A9C"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інформація</w:t>
            </w:r>
          </w:p>
        </w:tc>
        <w:tc>
          <w:tcPr>
            <w:tcW w:w="1701" w:type="dxa"/>
            <w:tcBorders>
              <w:top w:val="single" w:sz="4" w:space="0" w:color="auto"/>
              <w:left w:val="single" w:sz="4" w:space="0" w:color="auto"/>
              <w:bottom w:val="single" w:sz="4" w:space="0" w:color="auto"/>
              <w:right w:val="single" w:sz="4" w:space="0" w:color="auto"/>
            </w:tcBorders>
          </w:tcPr>
          <w:p w14:paraId="11CF3DC1" w14:textId="51A2B323"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w:t>
            </w:r>
            <w:r>
              <w:rPr>
                <w:rFonts w:ascii="Times New Roman" w:eastAsiaTheme="minorEastAsia" w:hAnsi="Times New Roman" w:cs="Times New Roman"/>
                <w:kern w:val="0"/>
                <w:sz w:val="24"/>
                <w:szCs w:val="24"/>
                <w:lang w:val="uk-UA" w:eastAsia="ru-RU"/>
                <w14:ligatures w14:val="none"/>
              </w:rPr>
              <w:t>, вчитель інфооматики</w:t>
            </w:r>
          </w:p>
        </w:tc>
        <w:tc>
          <w:tcPr>
            <w:tcW w:w="1701" w:type="dxa"/>
            <w:tcBorders>
              <w:top w:val="single" w:sz="4" w:space="0" w:color="auto"/>
              <w:left w:val="single" w:sz="4" w:space="0" w:color="auto"/>
              <w:bottom w:val="single" w:sz="4" w:space="0" w:color="auto"/>
              <w:right w:val="single" w:sz="4" w:space="0" w:color="auto"/>
            </w:tcBorders>
          </w:tcPr>
          <w:p w14:paraId="5680D71B"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5A673521" w14:textId="77777777" w:rsidTr="005C0660">
        <w:trPr>
          <w:trHeight w:val="145"/>
        </w:trPr>
        <w:tc>
          <w:tcPr>
            <w:tcW w:w="8364" w:type="dxa"/>
            <w:tcBorders>
              <w:top w:val="single" w:sz="4" w:space="0" w:color="auto"/>
              <w:left w:val="single" w:sz="4" w:space="0" w:color="auto"/>
              <w:bottom w:val="single" w:sz="4" w:space="0" w:color="auto"/>
              <w:right w:val="single" w:sz="4" w:space="0" w:color="auto"/>
            </w:tcBorders>
          </w:tcPr>
          <w:p w14:paraId="667D2AC4"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Співбесіда щодо комплектації на н.н.р.</w:t>
            </w:r>
          </w:p>
        </w:tc>
        <w:tc>
          <w:tcPr>
            <w:tcW w:w="1560" w:type="dxa"/>
            <w:tcBorders>
              <w:top w:val="single" w:sz="4" w:space="0" w:color="auto"/>
              <w:left w:val="single" w:sz="4" w:space="0" w:color="auto"/>
              <w:bottom w:val="single" w:sz="4" w:space="0" w:color="auto"/>
              <w:right w:val="single" w:sz="4" w:space="0" w:color="auto"/>
            </w:tcBorders>
          </w:tcPr>
          <w:p w14:paraId="6ADE89CD"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квітень</w:t>
            </w:r>
          </w:p>
        </w:tc>
        <w:tc>
          <w:tcPr>
            <w:tcW w:w="1701" w:type="dxa"/>
            <w:tcBorders>
              <w:top w:val="single" w:sz="4" w:space="0" w:color="auto"/>
              <w:left w:val="single" w:sz="4" w:space="0" w:color="auto"/>
              <w:bottom w:val="single" w:sz="4" w:space="0" w:color="auto"/>
              <w:right w:val="single" w:sz="4" w:space="0" w:color="auto"/>
            </w:tcBorders>
          </w:tcPr>
          <w:p w14:paraId="76596D30"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список</w:t>
            </w:r>
          </w:p>
        </w:tc>
        <w:tc>
          <w:tcPr>
            <w:tcW w:w="1701" w:type="dxa"/>
            <w:tcBorders>
              <w:top w:val="single" w:sz="4" w:space="0" w:color="auto"/>
              <w:left w:val="single" w:sz="4" w:space="0" w:color="auto"/>
              <w:bottom w:val="single" w:sz="4" w:space="0" w:color="auto"/>
              <w:right w:val="single" w:sz="4" w:space="0" w:color="auto"/>
            </w:tcBorders>
          </w:tcPr>
          <w:p w14:paraId="5FBEC40B"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w:t>
            </w:r>
          </w:p>
        </w:tc>
        <w:tc>
          <w:tcPr>
            <w:tcW w:w="1701" w:type="dxa"/>
            <w:tcBorders>
              <w:top w:val="single" w:sz="4" w:space="0" w:color="auto"/>
              <w:left w:val="single" w:sz="4" w:space="0" w:color="auto"/>
              <w:bottom w:val="single" w:sz="4" w:space="0" w:color="auto"/>
              <w:right w:val="single" w:sz="4" w:space="0" w:color="auto"/>
            </w:tcBorders>
          </w:tcPr>
          <w:p w14:paraId="3473D2B5"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5A27445A" w14:textId="77777777" w:rsidTr="005C0660">
        <w:trPr>
          <w:trHeight w:val="145"/>
        </w:trPr>
        <w:tc>
          <w:tcPr>
            <w:tcW w:w="8364" w:type="dxa"/>
            <w:tcBorders>
              <w:top w:val="single" w:sz="4" w:space="0" w:color="auto"/>
              <w:left w:val="single" w:sz="4" w:space="0" w:color="auto"/>
              <w:bottom w:val="single" w:sz="4" w:space="0" w:color="auto"/>
              <w:right w:val="single" w:sz="4" w:space="0" w:color="auto"/>
            </w:tcBorders>
          </w:tcPr>
          <w:p w14:paraId="446E28DA"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Співбесіда щодо навантаження на н.н.р.</w:t>
            </w:r>
          </w:p>
        </w:tc>
        <w:tc>
          <w:tcPr>
            <w:tcW w:w="1560" w:type="dxa"/>
            <w:tcBorders>
              <w:top w:val="single" w:sz="4" w:space="0" w:color="auto"/>
              <w:left w:val="single" w:sz="4" w:space="0" w:color="auto"/>
              <w:bottom w:val="single" w:sz="4" w:space="0" w:color="auto"/>
              <w:right w:val="single" w:sz="4" w:space="0" w:color="auto"/>
            </w:tcBorders>
          </w:tcPr>
          <w:p w14:paraId="51220252"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травень</w:t>
            </w:r>
          </w:p>
        </w:tc>
        <w:tc>
          <w:tcPr>
            <w:tcW w:w="1701" w:type="dxa"/>
            <w:tcBorders>
              <w:top w:val="single" w:sz="4" w:space="0" w:color="auto"/>
              <w:left w:val="single" w:sz="4" w:space="0" w:color="auto"/>
              <w:bottom w:val="single" w:sz="4" w:space="0" w:color="auto"/>
              <w:right w:val="single" w:sz="4" w:space="0" w:color="auto"/>
            </w:tcBorders>
          </w:tcPr>
          <w:p w14:paraId="20BFD670"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список</w:t>
            </w:r>
          </w:p>
        </w:tc>
        <w:tc>
          <w:tcPr>
            <w:tcW w:w="1701" w:type="dxa"/>
            <w:tcBorders>
              <w:top w:val="single" w:sz="4" w:space="0" w:color="auto"/>
              <w:left w:val="single" w:sz="4" w:space="0" w:color="auto"/>
              <w:bottom w:val="single" w:sz="4" w:space="0" w:color="auto"/>
              <w:right w:val="single" w:sz="4" w:space="0" w:color="auto"/>
            </w:tcBorders>
          </w:tcPr>
          <w:p w14:paraId="7A924792"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w:t>
            </w:r>
          </w:p>
        </w:tc>
        <w:tc>
          <w:tcPr>
            <w:tcW w:w="1701" w:type="dxa"/>
            <w:tcBorders>
              <w:top w:val="single" w:sz="4" w:space="0" w:color="auto"/>
              <w:left w:val="single" w:sz="4" w:space="0" w:color="auto"/>
              <w:bottom w:val="single" w:sz="4" w:space="0" w:color="auto"/>
              <w:right w:val="single" w:sz="4" w:space="0" w:color="auto"/>
            </w:tcBorders>
          </w:tcPr>
          <w:p w14:paraId="58D0B7C7"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6219B1ED" w14:textId="77777777" w:rsidTr="005C0660">
        <w:trPr>
          <w:trHeight w:val="145"/>
        </w:trPr>
        <w:tc>
          <w:tcPr>
            <w:tcW w:w="15027" w:type="dxa"/>
            <w:gridSpan w:val="5"/>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F762296" w14:textId="77777777" w:rsidR="007A7090" w:rsidRPr="00AB0B92" w:rsidRDefault="007A7090" w:rsidP="007A7090">
            <w:pPr>
              <w:spacing w:after="0" w:line="240" w:lineRule="auto"/>
              <w:jc w:val="center"/>
              <w:rPr>
                <w:rFonts w:ascii="Times New Roman" w:eastAsiaTheme="minorEastAsia" w:hAnsi="Times New Roman" w:cs="Times New Roman"/>
                <w:b/>
                <w:kern w:val="0"/>
                <w:sz w:val="24"/>
                <w:szCs w:val="24"/>
                <w:lang w:val="uk-UA" w:eastAsia="ru-RU"/>
                <w14:ligatures w14:val="none"/>
              </w:rPr>
            </w:pPr>
            <w:r w:rsidRPr="00AB0B92">
              <w:rPr>
                <w:rFonts w:ascii="Times New Roman" w:eastAsiaTheme="minorEastAsia" w:hAnsi="Times New Roman" w:cs="Times New Roman"/>
                <w:b/>
                <w:color w:val="C00000"/>
                <w:kern w:val="0"/>
                <w:sz w:val="28"/>
                <w:szCs w:val="28"/>
                <w:lang w:val="uk-UA" w:eastAsia="ru-RU"/>
                <w14:ligatures w14:val="none"/>
              </w:rPr>
              <w:t>3.Ефективність кадрової політики  та забезпечення можливостей для професійного розвитку педагогічних працівників</w:t>
            </w:r>
          </w:p>
        </w:tc>
      </w:tr>
      <w:tr w:rsidR="007A7090" w:rsidRPr="00AB0B92" w14:paraId="000725F7" w14:textId="77777777" w:rsidTr="005C0660">
        <w:trPr>
          <w:trHeight w:val="146"/>
        </w:trPr>
        <w:tc>
          <w:tcPr>
            <w:tcW w:w="8364" w:type="dxa"/>
            <w:tcBorders>
              <w:top w:val="single" w:sz="4" w:space="0" w:color="auto"/>
              <w:left w:val="single" w:sz="4" w:space="0" w:color="auto"/>
              <w:bottom w:val="single" w:sz="4" w:space="0" w:color="auto"/>
              <w:right w:val="single" w:sz="4" w:space="0" w:color="auto"/>
            </w:tcBorders>
            <w:hideMark/>
          </w:tcPr>
          <w:p w14:paraId="0ECBBE59"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Співбесіди з новопризначеними вчителями </w:t>
            </w:r>
          </w:p>
        </w:tc>
        <w:tc>
          <w:tcPr>
            <w:tcW w:w="1560" w:type="dxa"/>
            <w:tcBorders>
              <w:top w:val="single" w:sz="4" w:space="0" w:color="auto"/>
              <w:left w:val="single" w:sz="4" w:space="0" w:color="auto"/>
              <w:bottom w:val="single" w:sz="4" w:space="0" w:color="auto"/>
              <w:right w:val="single" w:sz="4" w:space="0" w:color="auto"/>
            </w:tcBorders>
          </w:tcPr>
          <w:p w14:paraId="3952095D"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до 30.08</w:t>
            </w:r>
          </w:p>
        </w:tc>
        <w:tc>
          <w:tcPr>
            <w:tcW w:w="1701" w:type="dxa"/>
            <w:tcBorders>
              <w:top w:val="single" w:sz="4" w:space="0" w:color="auto"/>
              <w:left w:val="single" w:sz="4" w:space="0" w:color="auto"/>
              <w:bottom w:val="single" w:sz="4" w:space="0" w:color="auto"/>
              <w:right w:val="single" w:sz="4" w:space="0" w:color="auto"/>
            </w:tcBorders>
          </w:tcPr>
          <w:p w14:paraId="1B3E14FF"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бесіда</w:t>
            </w:r>
          </w:p>
        </w:tc>
        <w:tc>
          <w:tcPr>
            <w:tcW w:w="1701" w:type="dxa"/>
            <w:tcBorders>
              <w:top w:val="single" w:sz="4" w:space="0" w:color="auto"/>
              <w:left w:val="single" w:sz="4" w:space="0" w:color="auto"/>
              <w:bottom w:val="single" w:sz="4" w:space="0" w:color="auto"/>
              <w:right w:val="single" w:sz="4" w:space="0" w:color="auto"/>
            </w:tcBorders>
          </w:tcPr>
          <w:p w14:paraId="37B836CE"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w:t>
            </w:r>
          </w:p>
        </w:tc>
        <w:tc>
          <w:tcPr>
            <w:tcW w:w="1701" w:type="dxa"/>
            <w:tcBorders>
              <w:top w:val="single" w:sz="4" w:space="0" w:color="auto"/>
              <w:left w:val="single" w:sz="4" w:space="0" w:color="auto"/>
              <w:bottom w:val="single" w:sz="4" w:space="0" w:color="auto"/>
              <w:right w:val="single" w:sz="4" w:space="0" w:color="auto"/>
            </w:tcBorders>
          </w:tcPr>
          <w:p w14:paraId="311B5135"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4D36621D" w14:textId="77777777" w:rsidTr="005C0660">
        <w:trPr>
          <w:trHeight w:val="146"/>
        </w:trPr>
        <w:tc>
          <w:tcPr>
            <w:tcW w:w="8364" w:type="dxa"/>
            <w:tcBorders>
              <w:top w:val="single" w:sz="4" w:space="0" w:color="auto"/>
              <w:left w:val="single" w:sz="4" w:space="0" w:color="auto"/>
              <w:bottom w:val="single" w:sz="4" w:space="0" w:color="auto"/>
              <w:right w:val="single" w:sz="4" w:space="0" w:color="auto"/>
            </w:tcBorders>
            <w:hideMark/>
          </w:tcPr>
          <w:p w14:paraId="2D4821B0"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Співбесіда з учителями з питань чергової атестації</w:t>
            </w:r>
          </w:p>
        </w:tc>
        <w:tc>
          <w:tcPr>
            <w:tcW w:w="1560" w:type="dxa"/>
            <w:tcBorders>
              <w:top w:val="single" w:sz="4" w:space="0" w:color="auto"/>
              <w:left w:val="single" w:sz="4" w:space="0" w:color="auto"/>
              <w:bottom w:val="single" w:sz="4" w:space="0" w:color="auto"/>
              <w:right w:val="single" w:sz="4" w:space="0" w:color="auto"/>
            </w:tcBorders>
          </w:tcPr>
          <w:p w14:paraId="4341362E"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до 20.09</w:t>
            </w:r>
          </w:p>
        </w:tc>
        <w:tc>
          <w:tcPr>
            <w:tcW w:w="1701" w:type="dxa"/>
            <w:tcBorders>
              <w:top w:val="single" w:sz="4" w:space="0" w:color="auto"/>
              <w:left w:val="single" w:sz="4" w:space="0" w:color="auto"/>
              <w:bottom w:val="single" w:sz="4" w:space="0" w:color="auto"/>
              <w:right w:val="single" w:sz="4" w:space="0" w:color="auto"/>
            </w:tcBorders>
          </w:tcPr>
          <w:p w14:paraId="37C850A3"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список</w:t>
            </w:r>
          </w:p>
        </w:tc>
        <w:tc>
          <w:tcPr>
            <w:tcW w:w="1701" w:type="dxa"/>
            <w:tcBorders>
              <w:top w:val="single" w:sz="4" w:space="0" w:color="auto"/>
              <w:left w:val="single" w:sz="4" w:space="0" w:color="auto"/>
              <w:bottom w:val="single" w:sz="4" w:space="0" w:color="auto"/>
              <w:right w:val="single" w:sz="4" w:space="0" w:color="auto"/>
            </w:tcBorders>
          </w:tcPr>
          <w:p w14:paraId="1ACA5376"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w:t>
            </w:r>
          </w:p>
        </w:tc>
        <w:tc>
          <w:tcPr>
            <w:tcW w:w="1701" w:type="dxa"/>
            <w:tcBorders>
              <w:top w:val="single" w:sz="4" w:space="0" w:color="auto"/>
              <w:left w:val="single" w:sz="4" w:space="0" w:color="auto"/>
              <w:bottom w:val="single" w:sz="4" w:space="0" w:color="auto"/>
              <w:right w:val="single" w:sz="4" w:space="0" w:color="auto"/>
            </w:tcBorders>
          </w:tcPr>
          <w:p w14:paraId="5EF08BF7"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65323DEE" w14:textId="77777777" w:rsidTr="005C0660">
        <w:trPr>
          <w:trHeight w:val="146"/>
        </w:trPr>
        <w:tc>
          <w:tcPr>
            <w:tcW w:w="8364" w:type="dxa"/>
            <w:tcBorders>
              <w:top w:val="single" w:sz="4" w:space="0" w:color="auto"/>
              <w:left w:val="single" w:sz="4" w:space="0" w:color="auto"/>
              <w:bottom w:val="single" w:sz="4" w:space="0" w:color="auto"/>
              <w:right w:val="single" w:sz="4" w:space="0" w:color="auto"/>
            </w:tcBorders>
          </w:tcPr>
          <w:p w14:paraId="3A5ED524" w14:textId="65412FB6"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Діалог «Сертифікація вчителя - 202</w:t>
            </w:r>
            <w:r>
              <w:rPr>
                <w:rFonts w:ascii="Times New Roman" w:eastAsiaTheme="minorEastAsia" w:hAnsi="Times New Roman" w:cs="Times New Roman"/>
                <w:kern w:val="0"/>
                <w:sz w:val="24"/>
                <w:szCs w:val="24"/>
                <w:lang w:val="uk-UA" w:eastAsia="ru-RU"/>
                <w14:ligatures w14:val="none"/>
              </w:rPr>
              <w:t>5</w:t>
            </w:r>
            <w:r w:rsidRPr="00AB0B92">
              <w:rPr>
                <w:rFonts w:ascii="Times New Roman" w:eastAsiaTheme="minorEastAsia" w:hAnsi="Times New Roman" w:cs="Times New Roman"/>
                <w:kern w:val="0"/>
                <w:sz w:val="24"/>
                <w:szCs w:val="24"/>
                <w:lang w:val="uk-UA" w:eastAsia="ru-RU"/>
                <w14:ligatures w14:val="none"/>
              </w:rPr>
              <w:t>»</w:t>
            </w:r>
          </w:p>
        </w:tc>
        <w:tc>
          <w:tcPr>
            <w:tcW w:w="1560" w:type="dxa"/>
            <w:tcBorders>
              <w:top w:val="single" w:sz="4" w:space="0" w:color="auto"/>
              <w:left w:val="single" w:sz="4" w:space="0" w:color="auto"/>
              <w:bottom w:val="single" w:sz="4" w:space="0" w:color="auto"/>
              <w:right w:val="single" w:sz="4" w:space="0" w:color="auto"/>
            </w:tcBorders>
          </w:tcPr>
          <w:p w14:paraId="6323A16A"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до 05.10</w:t>
            </w:r>
          </w:p>
        </w:tc>
        <w:tc>
          <w:tcPr>
            <w:tcW w:w="1701" w:type="dxa"/>
            <w:tcBorders>
              <w:top w:val="single" w:sz="4" w:space="0" w:color="auto"/>
              <w:left w:val="single" w:sz="4" w:space="0" w:color="auto"/>
              <w:bottom w:val="single" w:sz="4" w:space="0" w:color="auto"/>
              <w:right w:val="single" w:sz="4" w:space="0" w:color="auto"/>
            </w:tcBorders>
          </w:tcPr>
          <w:p w14:paraId="68F44974"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інформація</w:t>
            </w:r>
          </w:p>
        </w:tc>
        <w:tc>
          <w:tcPr>
            <w:tcW w:w="1701" w:type="dxa"/>
            <w:tcBorders>
              <w:top w:val="single" w:sz="4" w:space="0" w:color="auto"/>
              <w:left w:val="single" w:sz="4" w:space="0" w:color="auto"/>
              <w:bottom w:val="single" w:sz="4" w:space="0" w:color="auto"/>
              <w:right w:val="single" w:sz="4" w:space="0" w:color="auto"/>
            </w:tcBorders>
          </w:tcPr>
          <w:p w14:paraId="7EB2E132"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w:t>
            </w:r>
          </w:p>
        </w:tc>
        <w:tc>
          <w:tcPr>
            <w:tcW w:w="1701" w:type="dxa"/>
            <w:tcBorders>
              <w:top w:val="single" w:sz="4" w:space="0" w:color="auto"/>
              <w:left w:val="single" w:sz="4" w:space="0" w:color="auto"/>
              <w:bottom w:val="single" w:sz="4" w:space="0" w:color="auto"/>
              <w:right w:val="single" w:sz="4" w:space="0" w:color="auto"/>
            </w:tcBorders>
          </w:tcPr>
          <w:p w14:paraId="2F76373F"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5799C737" w14:textId="77777777" w:rsidTr="005C0660">
        <w:trPr>
          <w:trHeight w:val="146"/>
        </w:trPr>
        <w:tc>
          <w:tcPr>
            <w:tcW w:w="8364" w:type="dxa"/>
            <w:tcBorders>
              <w:top w:val="single" w:sz="4" w:space="0" w:color="auto"/>
              <w:left w:val="single" w:sz="4" w:space="0" w:color="auto"/>
              <w:bottom w:val="single" w:sz="4" w:space="0" w:color="auto"/>
              <w:right w:val="single" w:sz="4" w:space="0" w:color="auto"/>
            </w:tcBorders>
          </w:tcPr>
          <w:p w14:paraId="537ECFB1"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Співбесіда з учителями щодо участі в професійних конкурсів</w:t>
            </w:r>
          </w:p>
        </w:tc>
        <w:tc>
          <w:tcPr>
            <w:tcW w:w="1560" w:type="dxa"/>
            <w:tcBorders>
              <w:top w:val="single" w:sz="4" w:space="0" w:color="auto"/>
              <w:left w:val="single" w:sz="4" w:space="0" w:color="auto"/>
              <w:bottom w:val="single" w:sz="4" w:space="0" w:color="auto"/>
              <w:right w:val="single" w:sz="4" w:space="0" w:color="auto"/>
            </w:tcBorders>
          </w:tcPr>
          <w:p w14:paraId="42F29949"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до 05.11</w:t>
            </w:r>
          </w:p>
        </w:tc>
        <w:tc>
          <w:tcPr>
            <w:tcW w:w="1701" w:type="dxa"/>
            <w:tcBorders>
              <w:top w:val="single" w:sz="4" w:space="0" w:color="auto"/>
              <w:left w:val="single" w:sz="4" w:space="0" w:color="auto"/>
              <w:bottom w:val="single" w:sz="4" w:space="0" w:color="auto"/>
              <w:right w:val="single" w:sz="4" w:space="0" w:color="auto"/>
            </w:tcBorders>
          </w:tcPr>
          <w:p w14:paraId="6FEF5325"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список</w:t>
            </w:r>
          </w:p>
        </w:tc>
        <w:tc>
          <w:tcPr>
            <w:tcW w:w="1701" w:type="dxa"/>
            <w:tcBorders>
              <w:top w:val="single" w:sz="4" w:space="0" w:color="auto"/>
              <w:left w:val="single" w:sz="4" w:space="0" w:color="auto"/>
              <w:bottom w:val="single" w:sz="4" w:space="0" w:color="auto"/>
              <w:right w:val="single" w:sz="4" w:space="0" w:color="auto"/>
            </w:tcBorders>
          </w:tcPr>
          <w:p w14:paraId="4B55932C"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w:t>
            </w:r>
          </w:p>
        </w:tc>
        <w:tc>
          <w:tcPr>
            <w:tcW w:w="1701" w:type="dxa"/>
            <w:tcBorders>
              <w:top w:val="single" w:sz="4" w:space="0" w:color="auto"/>
              <w:left w:val="single" w:sz="4" w:space="0" w:color="auto"/>
              <w:bottom w:val="single" w:sz="4" w:space="0" w:color="auto"/>
              <w:right w:val="single" w:sz="4" w:space="0" w:color="auto"/>
            </w:tcBorders>
          </w:tcPr>
          <w:p w14:paraId="2CFBEC02"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06AF0008" w14:textId="77777777" w:rsidTr="005C0660">
        <w:trPr>
          <w:trHeight w:val="146"/>
        </w:trPr>
        <w:tc>
          <w:tcPr>
            <w:tcW w:w="8364" w:type="dxa"/>
            <w:tcBorders>
              <w:top w:val="single" w:sz="4" w:space="0" w:color="auto"/>
              <w:left w:val="single" w:sz="4" w:space="0" w:color="auto"/>
              <w:bottom w:val="single" w:sz="4" w:space="0" w:color="auto"/>
              <w:right w:val="single" w:sz="4" w:space="0" w:color="auto"/>
            </w:tcBorders>
          </w:tcPr>
          <w:p w14:paraId="417C758D"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Гугл-опитування «Підвищення професійного рівня педагога»</w:t>
            </w:r>
          </w:p>
        </w:tc>
        <w:tc>
          <w:tcPr>
            <w:tcW w:w="1560" w:type="dxa"/>
            <w:tcBorders>
              <w:top w:val="single" w:sz="4" w:space="0" w:color="auto"/>
              <w:left w:val="single" w:sz="4" w:space="0" w:color="auto"/>
              <w:bottom w:val="single" w:sz="4" w:space="0" w:color="auto"/>
              <w:right w:val="single" w:sz="4" w:space="0" w:color="auto"/>
            </w:tcBorders>
          </w:tcPr>
          <w:p w14:paraId="5EB683A1"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грудень</w:t>
            </w:r>
          </w:p>
        </w:tc>
        <w:tc>
          <w:tcPr>
            <w:tcW w:w="1701" w:type="dxa"/>
            <w:tcBorders>
              <w:top w:val="single" w:sz="4" w:space="0" w:color="auto"/>
              <w:left w:val="single" w:sz="4" w:space="0" w:color="auto"/>
              <w:bottom w:val="single" w:sz="4" w:space="0" w:color="auto"/>
              <w:right w:val="single" w:sz="4" w:space="0" w:color="auto"/>
            </w:tcBorders>
          </w:tcPr>
          <w:p w14:paraId="1AE4966D"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список</w:t>
            </w:r>
          </w:p>
        </w:tc>
        <w:tc>
          <w:tcPr>
            <w:tcW w:w="1701" w:type="dxa"/>
            <w:tcBorders>
              <w:top w:val="single" w:sz="4" w:space="0" w:color="auto"/>
              <w:left w:val="single" w:sz="4" w:space="0" w:color="auto"/>
              <w:bottom w:val="single" w:sz="4" w:space="0" w:color="auto"/>
              <w:right w:val="single" w:sz="4" w:space="0" w:color="auto"/>
            </w:tcBorders>
          </w:tcPr>
          <w:p w14:paraId="4E6B8C65"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w:t>
            </w:r>
          </w:p>
        </w:tc>
        <w:tc>
          <w:tcPr>
            <w:tcW w:w="1701" w:type="dxa"/>
            <w:tcBorders>
              <w:top w:val="single" w:sz="4" w:space="0" w:color="auto"/>
              <w:left w:val="single" w:sz="4" w:space="0" w:color="auto"/>
              <w:bottom w:val="single" w:sz="4" w:space="0" w:color="auto"/>
              <w:right w:val="single" w:sz="4" w:space="0" w:color="auto"/>
            </w:tcBorders>
          </w:tcPr>
          <w:p w14:paraId="0EF5CC65"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3C727774" w14:textId="77777777" w:rsidTr="005C0660">
        <w:trPr>
          <w:trHeight w:val="146"/>
        </w:trPr>
        <w:tc>
          <w:tcPr>
            <w:tcW w:w="8364" w:type="dxa"/>
            <w:tcBorders>
              <w:top w:val="single" w:sz="4" w:space="0" w:color="auto"/>
              <w:left w:val="single" w:sz="4" w:space="0" w:color="auto"/>
              <w:bottom w:val="single" w:sz="4" w:space="0" w:color="auto"/>
              <w:right w:val="single" w:sz="4" w:space="0" w:color="auto"/>
            </w:tcBorders>
          </w:tcPr>
          <w:p w14:paraId="02A0F55F"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Участь в конкурсі цифрових ресурсів та виставці навчальних посібників</w:t>
            </w:r>
          </w:p>
        </w:tc>
        <w:tc>
          <w:tcPr>
            <w:tcW w:w="1560" w:type="dxa"/>
            <w:tcBorders>
              <w:top w:val="single" w:sz="4" w:space="0" w:color="auto"/>
              <w:left w:val="single" w:sz="4" w:space="0" w:color="auto"/>
              <w:bottom w:val="single" w:sz="4" w:space="0" w:color="auto"/>
              <w:right w:val="single" w:sz="4" w:space="0" w:color="auto"/>
            </w:tcBorders>
          </w:tcPr>
          <w:p w14:paraId="73F1F568"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01-03.</w:t>
            </w:r>
          </w:p>
        </w:tc>
        <w:tc>
          <w:tcPr>
            <w:tcW w:w="1701" w:type="dxa"/>
            <w:tcBorders>
              <w:top w:val="single" w:sz="4" w:space="0" w:color="auto"/>
              <w:left w:val="single" w:sz="4" w:space="0" w:color="auto"/>
              <w:bottom w:val="single" w:sz="4" w:space="0" w:color="auto"/>
              <w:right w:val="single" w:sz="4" w:space="0" w:color="auto"/>
            </w:tcBorders>
          </w:tcPr>
          <w:p w14:paraId="246083F5"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матеріали</w:t>
            </w:r>
          </w:p>
        </w:tc>
        <w:tc>
          <w:tcPr>
            <w:tcW w:w="1701" w:type="dxa"/>
            <w:tcBorders>
              <w:top w:val="single" w:sz="4" w:space="0" w:color="auto"/>
              <w:left w:val="single" w:sz="4" w:space="0" w:color="auto"/>
              <w:bottom w:val="single" w:sz="4" w:space="0" w:color="auto"/>
              <w:right w:val="single" w:sz="4" w:space="0" w:color="auto"/>
            </w:tcBorders>
          </w:tcPr>
          <w:p w14:paraId="25B30B13"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вчителі</w:t>
            </w:r>
          </w:p>
        </w:tc>
        <w:tc>
          <w:tcPr>
            <w:tcW w:w="1701" w:type="dxa"/>
            <w:tcBorders>
              <w:top w:val="single" w:sz="4" w:space="0" w:color="auto"/>
              <w:left w:val="single" w:sz="4" w:space="0" w:color="auto"/>
              <w:bottom w:val="single" w:sz="4" w:space="0" w:color="auto"/>
              <w:right w:val="single" w:sz="4" w:space="0" w:color="auto"/>
            </w:tcBorders>
          </w:tcPr>
          <w:p w14:paraId="60BC8CCD"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441460E7" w14:textId="77777777" w:rsidTr="005C0660">
        <w:trPr>
          <w:trHeight w:val="146"/>
        </w:trPr>
        <w:tc>
          <w:tcPr>
            <w:tcW w:w="8364" w:type="dxa"/>
            <w:tcBorders>
              <w:top w:val="single" w:sz="4" w:space="0" w:color="auto"/>
              <w:left w:val="single" w:sz="4" w:space="0" w:color="auto"/>
              <w:bottom w:val="single" w:sz="4" w:space="0" w:color="auto"/>
              <w:right w:val="single" w:sz="4" w:space="0" w:color="auto"/>
            </w:tcBorders>
          </w:tcPr>
          <w:p w14:paraId="0E5D74F6"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Підготовка матеріалів для участі у Інтернет-семінарах, конференціях </w:t>
            </w:r>
          </w:p>
        </w:tc>
        <w:tc>
          <w:tcPr>
            <w:tcW w:w="1560" w:type="dxa"/>
            <w:tcBorders>
              <w:top w:val="single" w:sz="4" w:space="0" w:color="auto"/>
              <w:left w:val="single" w:sz="4" w:space="0" w:color="auto"/>
              <w:bottom w:val="single" w:sz="4" w:space="0" w:color="auto"/>
              <w:right w:val="single" w:sz="4" w:space="0" w:color="auto"/>
            </w:tcBorders>
          </w:tcPr>
          <w:p w14:paraId="325CB059"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 року</w:t>
            </w:r>
          </w:p>
        </w:tc>
        <w:tc>
          <w:tcPr>
            <w:tcW w:w="1701" w:type="dxa"/>
            <w:tcBorders>
              <w:top w:val="single" w:sz="4" w:space="0" w:color="auto"/>
              <w:left w:val="single" w:sz="4" w:space="0" w:color="auto"/>
              <w:bottom w:val="single" w:sz="4" w:space="0" w:color="auto"/>
              <w:right w:val="single" w:sz="4" w:space="0" w:color="auto"/>
            </w:tcBorders>
          </w:tcPr>
          <w:p w14:paraId="28E61BE7"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звіт</w:t>
            </w:r>
          </w:p>
        </w:tc>
        <w:tc>
          <w:tcPr>
            <w:tcW w:w="1701" w:type="dxa"/>
            <w:tcBorders>
              <w:top w:val="single" w:sz="4" w:space="0" w:color="auto"/>
              <w:left w:val="single" w:sz="4" w:space="0" w:color="auto"/>
              <w:bottom w:val="single" w:sz="4" w:space="0" w:color="auto"/>
              <w:right w:val="single" w:sz="4" w:space="0" w:color="auto"/>
            </w:tcBorders>
          </w:tcPr>
          <w:p w14:paraId="1EC93108"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вчителі</w:t>
            </w:r>
          </w:p>
        </w:tc>
        <w:tc>
          <w:tcPr>
            <w:tcW w:w="1701" w:type="dxa"/>
            <w:tcBorders>
              <w:top w:val="single" w:sz="4" w:space="0" w:color="auto"/>
              <w:left w:val="single" w:sz="4" w:space="0" w:color="auto"/>
              <w:bottom w:val="single" w:sz="4" w:space="0" w:color="auto"/>
              <w:right w:val="single" w:sz="4" w:space="0" w:color="auto"/>
            </w:tcBorders>
          </w:tcPr>
          <w:p w14:paraId="276AB7A8"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1C89A310" w14:textId="77777777" w:rsidTr="005C0660">
        <w:trPr>
          <w:trHeight w:val="146"/>
        </w:trPr>
        <w:tc>
          <w:tcPr>
            <w:tcW w:w="8364" w:type="dxa"/>
            <w:tcBorders>
              <w:top w:val="single" w:sz="4" w:space="0" w:color="auto"/>
              <w:left w:val="single" w:sz="4" w:space="0" w:color="auto"/>
              <w:bottom w:val="single" w:sz="4" w:space="0" w:color="auto"/>
              <w:right w:val="single" w:sz="4" w:space="0" w:color="auto"/>
            </w:tcBorders>
          </w:tcPr>
          <w:p w14:paraId="5CD65296"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Залучення вчителів до курсів, вебінарів щодо підвищення професійного рівня</w:t>
            </w:r>
          </w:p>
        </w:tc>
        <w:tc>
          <w:tcPr>
            <w:tcW w:w="1560" w:type="dxa"/>
            <w:tcBorders>
              <w:top w:val="single" w:sz="4" w:space="0" w:color="auto"/>
              <w:left w:val="single" w:sz="4" w:space="0" w:color="auto"/>
              <w:bottom w:val="single" w:sz="4" w:space="0" w:color="auto"/>
              <w:right w:val="single" w:sz="4" w:space="0" w:color="auto"/>
            </w:tcBorders>
          </w:tcPr>
          <w:p w14:paraId="252B2813"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 року</w:t>
            </w:r>
          </w:p>
        </w:tc>
        <w:tc>
          <w:tcPr>
            <w:tcW w:w="1701" w:type="dxa"/>
            <w:tcBorders>
              <w:top w:val="single" w:sz="4" w:space="0" w:color="auto"/>
              <w:left w:val="single" w:sz="4" w:space="0" w:color="auto"/>
              <w:bottom w:val="single" w:sz="4" w:space="0" w:color="auto"/>
              <w:right w:val="single" w:sz="4" w:space="0" w:color="auto"/>
            </w:tcBorders>
          </w:tcPr>
          <w:p w14:paraId="03AD23BE"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звіт</w:t>
            </w:r>
          </w:p>
        </w:tc>
        <w:tc>
          <w:tcPr>
            <w:tcW w:w="1701" w:type="dxa"/>
            <w:tcBorders>
              <w:top w:val="single" w:sz="4" w:space="0" w:color="auto"/>
              <w:left w:val="single" w:sz="4" w:space="0" w:color="auto"/>
              <w:bottom w:val="single" w:sz="4" w:space="0" w:color="auto"/>
              <w:right w:val="single" w:sz="4" w:space="0" w:color="auto"/>
            </w:tcBorders>
          </w:tcPr>
          <w:p w14:paraId="2440E466"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w:t>
            </w:r>
          </w:p>
        </w:tc>
        <w:tc>
          <w:tcPr>
            <w:tcW w:w="1701" w:type="dxa"/>
            <w:tcBorders>
              <w:top w:val="single" w:sz="4" w:space="0" w:color="auto"/>
              <w:left w:val="single" w:sz="4" w:space="0" w:color="auto"/>
              <w:bottom w:val="single" w:sz="4" w:space="0" w:color="auto"/>
              <w:right w:val="single" w:sz="4" w:space="0" w:color="auto"/>
            </w:tcBorders>
          </w:tcPr>
          <w:p w14:paraId="6886F59E"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36A89D80" w14:textId="77777777" w:rsidTr="005C0660">
        <w:trPr>
          <w:trHeight w:val="146"/>
        </w:trPr>
        <w:tc>
          <w:tcPr>
            <w:tcW w:w="8364" w:type="dxa"/>
            <w:tcBorders>
              <w:top w:val="single" w:sz="4" w:space="0" w:color="auto"/>
              <w:left w:val="single" w:sz="4" w:space="0" w:color="auto"/>
              <w:bottom w:val="single" w:sz="4" w:space="0" w:color="auto"/>
              <w:right w:val="single" w:sz="4" w:space="0" w:color="auto"/>
            </w:tcBorders>
          </w:tcPr>
          <w:p w14:paraId="67416F88"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Допомога в розміщенні авторських матеріалів на освітянських сайтах</w:t>
            </w:r>
          </w:p>
        </w:tc>
        <w:tc>
          <w:tcPr>
            <w:tcW w:w="1560" w:type="dxa"/>
            <w:tcBorders>
              <w:top w:val="single" w:sz="4" w:space="0" w:color="auto"/>
              <w:left w:val="single" w:sz="4" w:space="0" w:color="auto"/>
              <w:bottom w:val="single" w:sz="4" w:space="0" w:color="auto"/>
              <w:right w:val="single" w:sz="4" w:space="0" w:color="auto"/>
            </w:tcBorders>
          </w:tcPr>
          <w:p w14:paraId="5460A2A0"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пр.року</w:t>
            </w:r>
          </w:p>
        </w:tc>
        <w:tc>
          <w:tcPr>
            <w:tcW w:w="1701" w:type="dxa"/>
            <w:tcBorders>
              <w:top w:val="single" w:sz="4" w:space="0" w:color="auto"/>
              <w:left w:val="single" w:sz="4" w:space="0" w:color="auto"/>
              <w:bottom w:val="single" w:sz="4" w:space="0" w:color="auto"/>
              <w:right w:val="single" w:sz="4" w:space="0" w:color="auto"/>
            </w:tcBorders>
          </w:tcPr>
          <w:p w14:paraId="1A4BB562"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сертифікати</w:t>
            </w:r>
          </w:p>
        </w:tc>
        <w:tc>
          <w:tcPr>
            <w:tcW w:w="1701" w:type="dxa"/>
            <w:tcBorders>
              <w:top w:val="single" w:sz="4" w:space="0" w:color="auto"/>
              <w:left w:val="single" w:sz="4" w:space="0" w:color="auto"/>
              <w:bottom w:val="single" w:sz="4" w:space="0" w:color="auto"/>
              <w:right w:val="single" w:sz="4" w:space="0" w:color="auto"/>
            </w:tcBorders>
          </w:tcPr>
          <w:p w14:paraId="657A4199"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w:t>
            </w:r>
          </w:p>
        </w:tc>
        <w:tc>
          <w:tcPr>
            <w:tcW w:w="1701" w:type="dxa"/>
            <w:tcBorders>
              <w:top w:val="single" w:sz="4" w:space="0" w:color="auto"/>
              <w:left w:val="single" w:sz="4" w:space="0" w:color="auto"/>
              <w:bottom w:val="single" w:sz="4" w:space="0" w:color="auto"/>
              <w:right w:val="single" w:sz="4" w:space="0" w:color="auto"/>
            </w:tcBorders>
          </w:tcPr>
          <w:p w14:paraId="1E3371FC"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3D9B4669" w14:textId="77777777" w:rsidTr="005C0660">
        <w:trPr>
          <w:trHeight w:val="145"/>
        </w:trPr>
        <w:tc>
          <w:tcPr>
            <w:tcW w:w="15027" w:type="dxa"/>
            <w:gridSpan w:val="5"/>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DAEFFE1" w14:textId="77777777" w:rsidR="007A7090" w:rsidRPr="00AB0B92" w:rsidRDefault="007A7090" w:rsidP="007A7090">
            <w:pPr>
              <w:spacing w:after="0" w:line="240" w:lineRule="auto"/>
              <w:jc w:val="center"/>
              <w:rPr>
                <w:rFonts w:ascii="Times New Roman" w:eastAsiaTheme="minorEastAsia" w:hAnsi="Times New Roman" w:cs="Times New Roman"/>
                <w:b/>
                <w:kern w:val="0"/>
                <w:sz w:val="28"/>
                <w:szCs w:val="28"/>
                <w:lang w:val="uk-UA" w:eastAsia="ru-RU"/>
                <w14:ligatures w14:val="none"/>
              </w:rPr>
            </w:pPr>
            <w:r w:rsidRPr="00AB0B92">
              <w:rPr>
                <w:rFonts w:ascii="Times New Roman" w:eastAsia="Times New Roman" w:hAnsi="Times New Roman" w:cs="Times New Roman"/>
                <w:b/>
                <w:color w:val="C00000"/>
                <w:kern w:val="0"/>
                <w:sz w:val="28"/>
                <w:szCs w:val="28"/>
                <w:lang w:val="uk-UA" w:eastAsia="ru-RU"/>
                <w14:ligatures w14:val="none"/>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r>
      <w:tr w:rsidR="007A7090" w:rsidRPr="00AB0B92" w14:paraId="60965860" w14:textId="77777777" w:rsidTr="005C0660">
        <w:trPr>
          <w:trHeight w:val="79"/>
        </w:trPr>
        <w:tc>
          <w:tcPr>
            <w:tcW w:w="8364" w:type="dxa"/>
            <w:tcBorders>
              <w:top w:val="single" w:sz="4" w:space="0" w:color="auto"/>
              <w:left w:val="single" w:sz="4" w:space="0" w:color="auto"/>
              <w:bottom w:val="single" w:sz="4" w:space="0" w:color="auto"/>
              <w:right w:val="single" w:sz="4" w:space="0" w:color="auto"/>
            </w:tcBorders>
            <w:hideMark/>
          </w:tcPr>
          <w:p w14:paraId="08E904BD"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Видати накази:</w:t>
            </w:r>
          </w:p>
          <w:p w14:paraId="6E676AEC"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призначення класних керівників,  керівників гуртків</w:t>
            </w:r>
          </w:p>
          <w:p w14:paraId="107DDCA5" w14:textId="484531FB"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Про підготовку </w:t>
            </w:r>
            <w:r>
              <w:rPr>
                <w:rFonts w:ascii="Times New Roman" w:eastAsiaTheme="minorEastAsia" w:hAnsi="Times New Roman" w:cs="Times New Roman"/>
                <w:kern w:val="0"/>
                <w:sz w:val="24"/>
                <w:szCs w:val="24"/>
                <w:lang w:val="uk-UA" w:eastAsia="ru-RU"/>
                <w14:ligatures w14:val="none"/>
              </w:rPr>
              <w:t>закладу</w:t>
            </w:r>
            <w:r w:rsidRPr="00AB0B92">
              <w:rPr>
                <w:rFonts w:ascii="Times New Roman" w:eastAsiaTheme="minorEastAsia" w:hAnsi="Times New Roman" w:cs="Times New Roman"/>
                <w:kern w:val="0"/>
                <w:sz w:val="24"/>
                <w:szCs w:val="24"/>
                <w:lang w:val="uk-UA" w:eastAsia="ru-RU"/>
                <w14:ligatures w14:val="none"/>
              </w:rPr>
              <w:t xml:space="preserve"> до н.н.р.</w:t>
            </w:r>
          </w:p>
          <w:p w14:paraId="478651A0"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По організацію освітнього процесу</w:t>
            </w:r>
          </w:p>
          <w:p w14:paraId="06F63CFF"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медичне обстеження учнів та працівників закладу</w:t>
            </w:r>
          </w:p>
          <w:p w14:paraId="2F8EBC42"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призначення відповідальних за ОП, ПБ</w:t>
            </w:r>
          </w:p>
          <w:p w14:paraId="11D8FD9B"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організацію харчування</w:t>
            </w:r>
          </w:p>
          <w:p w14:paraId="4C85DDAD"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забезпечення пожежної безпеки</w:t>
            </w:r>
          </w:p>
          <w:p w14:paraId="469622CB"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організацію роботи із дорожнього руху</w:t>
            </w:r>
          </w:p>
          <w:p w14:paraId="08C1A3A3"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заборону тютюнопаління</w:t>
            </w:r>
          </w:p>
          <w:p w14:paraId="07AF482F"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підготовку спортивних споруд до н.н.р.</w:t>
            </w:r>
          </w:p>
          <w:p w14:paraId="6A70EDBE"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дотримання санітарно – гігієнічних вимог</w:t>
            </w:r>
          </w:p>
          <w:p w14:paraId="095D747C"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розподіл педагогічного навантаження</w:t>
            </w:r>
          </w:p>
        </w:tc>
        <w:tc>
          <w:tcPr>
            <w:tcW w:w="1560" w:type="dxa"/>
            <w:tcBorders>
              <w:top w:val="single" w:sz="4" w:space="0" w:color="auto"/>
              <w:left w:val="single" w:sz="4" w:space="0" w:color="auto"/>
              <w:bottom w:val="single" w:sz="4" w:space="0" w:color="auto"/>
              <w:right w:val="single" w:sz="4" w:space="0" w:color="auto"/>
            </w:tcBorders>
          </w:tcPr>
          <w:p w14:paraId="614A6015" w14:textId="35FCE624"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Pr>
                <w:rFonts w:ascii="Times New Roman" w:eastAsiaTheme="minorEastAsia" w:hAnsi="Times New Roman" w:cs="Times New Roman"/>
                <w:kern w:val="0"/>
                <w:sz w:val="24"/>
                <w:szCs w:val="24"/>
                <w:lang w:val="uk-UA" w:eastAsia="ru-RU"/>
                <w14:ligatures w14:val="none"/>
              </w:rPr>
              <w:t xml:space="preserve">Липень </w:t>
            </w:r>
          </w:p>
          <w:p w14:paraId="7D54F7D1"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p w14:paraId="3FB4063C"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p w14:paraId="786008A1"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p w14:paraId="17380AB7"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p w14:paraId="5BFFDCA1"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p w14:paraId="01BFF7A4"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p w14:paraId="3C8BF850"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p w14:paraId="60C1F592"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c>
          <w:tcPr>
            <w:tcW w:w="1701" w:type="dxa"/>
            <w:tcBorders>
              <w:top w:val="single" w:sz="4" w:space="0" w:color="auto"/>
              <w:left w:val="single" w:sz="4" w:space="0" w:color="auto"/>
              <w:bottom w:val="single" w:sz="4" w:space="0" w:color="auto"/>
              <w:right w:val="single" w:sz="4" w:space="0" w:color="auto"/>
            </w:tcBorders>
          </w:tcPr>
          <w:p w14:paraId="0BF6D116"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накази</w:t>
            </w:r>
          </w:p>
        </w:tc>
        <w:tc>
          <w:tcPr>
            <w:tcW w:w="1701" w:type="dxa"/>
            <w:tcBorders>
              <w:top w:val="single" w:sz="4" w:space="0" w:color="auto"/>
              <w:left w:val="single" w:sz="4" w:space="0" w:color="auto"/>
              <w:bottom w:val="single" w:sz="4" w:space="0" w:color="auto"/>
              <w:right w:val="single" w:sz="4" w:space="0" w:color="auto"/>
            </w:tcBorders>
            <w:hideMark/>
          </w:tcPr>
          <w:p w14:paraId="16BFF3D0"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w:t>
            </w:r>
          </w:p>
        </w:tc>
        <w:tc>
          <w:tcPr>
            <w:tcW w:w="1701" w:type="dxa"/>
            <w:tcBorders>
              <w:top w:val="single" w:sz="4" w:space="0" w:color="auto"/>
              <w:left w:val="single" w:sz="4" w:space="0" w:color="auto"/>
              <w:bottom w:val="single" w:sz="4" w:space="0" w:color="auto"/>
              <w:right w:val="single" w:sz="4" w:space="0" w:color="auto"/>
            </w:tcBorders>
          </w:tcPr>
          <w:p w14:paraId="5CF93C97"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4A4F852E" w14:textId="77777777" w:rsidTr="005C0660">
        <w:trPr>
          <w:trHeight w:val="4814"/>
        </w:trPr>
        <w:tc>
          <w:tcPr>
            <w:tcW w:w="8364" w:type="dxa"/>
            <w:tcBorders>
              <w:top w:val="single" w:sz="4" w:space="0" w:color="auto"/>
              <w:left w:val="single" w:sz="4" w:space="0" w:color="auto"/>
              <w:bottom w:val="single" w:sz="4" w:space="0" w:color="auto"/>
              <w:right w:val="single" w:sz="4" w:space="0" w:color="auto"/>
            </w:tcBorders>
          </w:tcPr>
          <w:p w14:paraId="02C94DD2"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lastRenderedPageBreak/>
              <w:t>Про розподіл обов’язків між адміністрацією</w:t>
            </w:r>
          </w:p>
          <w:p w14:paraId="7FBB16D3"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обов’язки чергового вчителя</w:t>
            </w:r>
          </w:p>
          <w:p w14:paraId="47679CEF"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введення ЦЗ</w:t>
            </w:r>
          </w:p>
          <w:p w14:paraId="6CFC462D"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проведення об’єктового тренування</w:t>
            </w:r>
          </w:p>
          <w:p w14:paraId="251D25E2"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забезпечення підручниками</w:t>
            </w:r>
          </w:p>
          <w:p w14:paraId="6A431A8D"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підсумки оздоровлення учнівської молоді</w:t>
            </w:r>
          </w:p>
          <w:p w14:paraId="2B5E900E"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організацію методичної роботи</w:t>
            </w:r>
          </w:p>
          <w:p w14:paraId="65C93416"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створення атестаційної комісії  гімназії</w:t>
            </w:r>
          </w:p>
          <w:p w14:paraId="72E02960"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підсумки та організацію роботи з обдарованими учнями</w:t>
            </w:r>
          </w:p>
          <w:p w14:paraId="1CA02B9B"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підсумки медичного огляду учнів та розподіл учнів за різними групами здоров’я</w:t>
            </w:r>
          </w:p>
          <w:p w14:paraId="2E44824D" w14:textId="77777777" w:rsidR="007A7090"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Про створення робочої групи для проведення самооцінювання  за напрямом </w:t>
            </w:r>
            <w:r>
              <w:rPr>
                <w:rFonts w:ascii="Times New Roman" w:eastAsiaTheme="minorEastAsia" w:hAnsi="Times New Roman" w:cs="Times New Roman"/>
                <w:kern w:val="0"/>
                <w:sz w:val="24"/>
                <w:szCs w:val="24"/>
                <w:lang w:val="uk-UA" w:eastAsia="ru-RU"/>
                <w14:ligatures w14:val="none"/>
              </w:rPr>
              <w:t xml:space="preserve"> </w:t>
            </w:r>
          </w:p>
          <w:p w14:paraId="47B5AA28" w14:textId="3820732D" w:rsidR="007A7090"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5E1EC9">
              <w:rPr>
                <w:rFonts w:ascii="Times New Roman" w:eastAsiaTheme="minorEastAsia" w:hAnsi="Times New Roman" w:cs="Times New Roman"/>
                <w:kern w:val="0"/>
                <w:sz w:val="24"/>
                <w:szCs w:val="24"/>
                <w:highlight w:val="yellow"/>
                <w:lang w:val="uk-UA" w:eastAsia="ru-RU"/>
                <w14:ligatures w14:val="none"/>
              </w:rPr>
              <w:t>«   »</w:t>
            </w:r>
          </w:p>
          <w:p w14:paraId="225ADABF" w14:textId="397BA268" w:rsidR="007A7090"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Про створення робочої групи для </w:t>
            </w:r>
            <w:r>
              <w:rPr>
                <w:rFonts w:ascii="Times New Roman" w:eastAsiaTheme="minorEastAsia" w:hAnsi="Times New Roman" w:cs="Times New Roman"/>
                <w:kern w:val="0"/>
                <w:sz w:val="24"/>
                <w:szCs w:val="24"/>
                <w:lang w:val="uk-UA" w:eastAsia="ru-RU"/>
                <w14:ligatures w14:val="none"/>
              </w:rPr>
              <w:t>створення Стратегії розвитку закладу на 2026-2023 р.р.</w:t>
            </w:r>
            <w:r w:rsidRPr="00AB0B92">
              <w:rPr>
                <w:rFonts w:ascii="Times New Roman" w:eastAsiaTheme="minorEastAsia" w:hAnsi="Times New Roman" w:cs="Times New Roman"/>
                <w:kern w:val="0"/>
                <w:sz w:val="24"/>
                <w:szCs w:val="24"/>
                <w:lang w:val="uk-UA" w:eastAsia="ru-RU"/>
                <w14:ligatures w14:val="none"/>
              </w:rPr>
              <w:t xml:space="preserve">проведення самооцінювання  за напрямом </w:t>
            </w:r>
            <w:r>
              <w:rPr>
                <w:rFonts w:ascii="Times New Roman" w:eastAsiaTheme="minorEastAsia" w:hAnsi="Times New Roman" w:cs="Times New Roman"/>
                <w:kern w:val="0"/>
                <w:sz w:val="24"/>
                <w:szCs w:val="24"/>
                <w:lang w:val="uk-UA" w:eastAsia="ru-RU"/>
                <w14:ligatures w14:val="none"/>
              </w:rPr>
              <w:t xml:space="preserve"> </w:t>
            </w:r>
          </w:p>
          <w:p w14:paraId="1F4D99FF"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Про стан працевлаштування випускників </w:t>
            </w:r>
          </w:p>
          <w:p w14:paraId="7F19A0D4"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проведення інвентаризації</w:t>
            </w:r>
          </w:p>
          <w:p w14:paraId="153BD303"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організацію гарячого харчування та впровадження НАССР</w:t>
            </w:r>
          </w:p>
          <w:p w14:paraId="331AE671"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адаптацію учнів 1 класу</w:t>
            </w:r>
          </w:p>
        </w:tc>
        <w:tc>
          <w:tcPr>
            <w:tcW w:w="1560" w:type="dxa"/>
            <w:tcBorders>
              <w:top w:val="single" w:sz="4" w:space="0" w:color="auto"/>
              <w:left w:val="single" w:sz="4" w:space="0" w:color="auto"/>
              <w:bottom w:val="single" w:sz="4" w:space="0" w:color="auto"/>
              <w:right w:val="single" w:sz="4" w:space="0" w:color="auto"/>
            </w:tcBorders>
          </w:tcPr>
          <w:p w14:paraId="2A075A6A"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вересень</w:t>
            </w:r>
          </w:p>
        </w:tc>
        <w:tc>
          <w:tcPr>
            <w:tcW w:w="1701" w:type="dxa"/>
            <w:tcBorders>
              <w:top w:val="single" w:sz="4" w:space="0" w:color="auto"/>
              <w:left w:val="single" w:sz="4" w:space="0" w:color="auto"/>
              <w:bottom w:val="single" w:sz="4" w:space="0" w:color="auto"/>
              <w:right w:val="single" w:sz="4" w:space="0" w:color="auto"/>
            </w:tcBorders>
          </w:tcPr>
          <w:p w14:paraId="7724546B"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накази</w:t>
            </w:r>
          </w:p>
        </w:tc>
        <w:tc>
          <w:tcPr>
            <w:tcW w:w="1701" w:type="dxa"/>
            <w:tcBorders>
              <w:top w:val="single" w:sz="4" w:space="0" w:color="auto"/>
              <w:left w:val="single" w:sz="4" w:space="0" w:color="auto"/>
              <w:bottom w:val="single" w:sz="4" w:space="0" w:color="auto"/>
              <w:right w:val="single" w:sz="4" w:space="0" w:color="auto"/>
            </w:tcBorders>
          </w:tcPr>
          <w:p w14:paraId="47C78AC0"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w:t>
            </w:r>
          </w:p>
        </w:tc>
        <w:tc>
          <w:tcPr>
            <w:tcW w:w="1701" w:type="dxa"/>
            <w:tcBorders>
              <w:top w:val="single" w:sz="4" w:space="0" w:color="auto"/>
              <w:left w:val="single" w:sz="4" w:space="0" w:color="auto"/>
              <w:bottom w:val="single" w:sz="4" w:space="0" w:color="auto"/>
              <w:right w:val="single" w:sz="4" w:space="0" w:color="auto"/>
            </w:tcBorders>
          </w:tcPr>
          <w:p w14:paraId="4D22C795"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6A4ADF23" w14:textId="77777777" w:rsidTr="005C0660">
        <w:trPr>
          <w:trHeight w:val="79"/>
        </w:trPr>
        <w:tc>
          <w:tcPr>
            <w:tcW w:w="8364" w:type="dxa"/>
            <w:tcBorders>
              <w:top w:val="single" w:sz="4" w:space="0" w:color="auto"/>
              <w:left w:val="single" w:sz="4" w:space="0" w:color="auto"/>
              <w:bottom w:val="single" w:sz="4" w:space="0" w:color="auto"/>
              <w:right w:val="single" w:sz="4" w:space="0" w:color="auto"/>
            </w:tcBorders>
          </w:tcPr>
          <w:p w14:paraId="67B51EAF"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проведення І етапу Всеукраїнських учнівських олімпіад з навчальних предметів</w:t>
            </w:r>
          </w:p>
          <w:p w14:paraId="2A670BC6" w14:textId="218EC7D0"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Про підготовку до роботи в осіньо - зимовий період </w:t>
            </w:r>
          </w:p>
          <w:p w14:paraId="4E3B697F"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якість харчування учнів, роботу шкільної їдальні</w:t>
            </w:r>
          </w:p>
          <w:p w14:paraId="584AFA50"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адаптацію учнів 5 класу</w:t>
            </w:r>
          </w:p>
          <w:p w14:paraId="77C4BC36" w14:textId="77777777" w:rsidR="007A7090" w:rsidRPr="00AB0B92" w:rsidRDefault="007A7090" w:rsidP="007A7090">
            <w:pPr>
              <w:spacing w:after="0" w:line="240" w:lineRule="auto"/>
              <w:rPr>
                <w:rFonts w:ascii="Times New Roman" w:eastAsia="MS Mincho" w:hAnsi="Times New Roman" w:cs="Times New Roman"/>
                <w:kern w:val="0"/>
                <w:sz w:val="24"/>
                <w:szCs w:val="24"/>
                <w:lang w:val="uk-UA" w:eastAsia="ru-RU"/>
                <w14:ligatures w14:val="none"/>
              </w:rPr>
            </w:pPr>
            <w:r w:rsidRPr="00AB0B92">
              <w:rPr>
                <w:rFonts w:ascii="Times New Roman" w:eastAsia="MS Mincho" w:hAnsi="Times New Roman" w:cs="Times New Roman"/>
                <w:kern w:val="0"/>
                <w:sz w:val="24"/>
                <w:szCs w:val="24"/>
                <w:lang w:val="uk-UA" w:eastAsia="ru-RU"/>
                <w14:ligatures w14:val="none"/>
              </w:rPr>
              <w:t>Про якість організації позакласної  та проведення спортивно – масової роботи у закладі</w:t>
            </w:r>
          </w:p>
          <w:p w14:paraId="51756970" w14:textId="7D942A1C"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c>
          <w:tcPr>
            <w:tcW w:w="1560" w:type="dxa"/>
            <w:tcBorders>
              <w:top w:val="single" w:sz="4" w:space="0" w:color="auto"/>
              <w:left w:val="single" w:sz="4" w:space="0" w:color="auto"/>
              <w:bottom w:val="single" w:sz="4" w:space="0" w:color="auto"/>
              <w:right w:val="single" w:sz="4" w:space="0" w:color="auto"/>
            </w:tcBorders>
          </w:tcPr>
          <w:p w14:paraId="205AD76A"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жовтень</w:t>
            </w:r>
          </w:p>
        </w:tc>
        <w:tc>
          <w:tcPr>
            <w:tcW w:w="1701" w:type="dxa"/>
            <w:tcBorders>
              <w:top w:val="single" w:sz="4" w:space="0" w:color="auto"/>
              <w:left w:val="single" w:sz="4" w:space="0" w:color="auto"/>
              <w:bottom w:val="single" w:sz="4" w:space="0" w:color="auto"/>
              <w:right w:val="single" w:sz="4" w:space="0" w:color="auto"/>
            </w:tcBorders>
          </w:tcPr>
          <w:p w14:paraId="5806BC4C"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накази</w:t>
            </w:r>
          </w:p>
        </w:tc>
        <w:tc>
          <w:tcPr>
            <w:tcW w:w="1701" w:type="dxa"/>
            <w:tcBorders>
              <w:top w:val="single" w:sz="4" w:space="0" w:color="auto"/>
              <w:left w:val="single" w:sz="4" w:space="0" w:color="auto"/>
              <w:bottom w:val="single" w:sz="4" w:space="0" w:color="auto"/>
              <w:right w:val="single" w:sz="4" w:space="0" w:color="auto"/>
            </w:tcBorders>
          </w:tcPr>
          <w:p w14:paraId="157291B2"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w:t>
            </w:r>
          </w:p>
        </w:tc>
        <w:tc>
          <w:tcPr>
            <w:tcW w:w="1701" w:type="dxa"/>
            <w:tcBorders>
              <w:top w:val="single" w:sz="4" w:space="0" w:color="auto"/>
              <w:left w:val="single" w:sz="4" w:space="0" w:color="auto"/>
              <w:bottom w:val="single" w:sz="4" w:space="0" w:color="auto"/>
              <w:right w:val="single" w:sz="4" w:space="0" w:color="auto"/>
            </w:tcBorders>
          </w:tcPr>
          <w:p w14:paraId="674C0439"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0257B782" w14:textId="77777777" w:rsidTr="005C0660">
        <w:trPr>
          <w:trHeight w:val="79"/>
        </w:trPr>
        <w:tc>
          <w:tcPr>
            <w:tcW w:w="8364" w:type="dxa"/>
            <w:tcBorders>
              <w:top w:val="single" w:sz="4" w:space="0" w:color="auto"/>
              <w:left w:val="single" w:sz="4" w:space="0" w:color="auto"/>
              <w:bottom w:val="single" w:sz="4" w:space="0" w:color="auto"/>
              <w:right w:val="single" w:sz="4" w:space="0" w:color="auto"/>
            </w:tcBorders>
          </w:tcPr>
          <w:p w14:paraId="555F3926"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проведення І етапу конкурсу імені П.Яцика</w:t>
            </w:r>
          </w:p>
          <w:p w14:paraId="4120552D"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підсумки проведення І етапу конкурсу імені П.Яцика</w:t>
            </w:r>
          </w:p>
          <w:p w14:paraId="1070682E"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підсумки проведення конкурсу імені Т.Шевченка</w:t>
            </w:r>
          </w:p>
          <w:p w14:paraId="43597577"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проведення Тижня безпеки дорожнього руху</w:t>
            </w:r>
          </w:p>
          <w:p w14:paraId="59FC3E61"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проведення Тижня доброчесності</w:t>
            </w:r>
          </w:p>
          <w:p w14:paraId="3CF1FB83"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проведення акції 16 днів проти насилля</w:t>
            </w:r>
          </w:p>
        </w:tc>
        <w:tc>
          <w:tcPr>
            <w:tcW w:w="1560" w:type="dxa"/>
            <w:tcBorders>
              <w:top w:val="single" w:sz="4" w:space="0" w:color="auto"/>
              <w:left w:val="single" w:sz="4" w:space="0" w:color="auto"/>
              <w:bottom w:val="single" w:sz="4" w:space="0" w:color="auto"/>
              <w:right w:val="single" w:sz="4" w:space="0" w:color="auto"/>
            </w:tcBorders>
          </w:tcPr>
          <w:p w14:paraId="2A4A9620"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листопад</w:t>
            </w:r>
          </w:p>
        </w:tc>
        <w:tc>
          <w:tcPr>
            <w:tcW w:w="1701" w:type="dxa"/>
            <w:tcBorders>
              <w:top w:val="single" w:sz="4" w:space="0" w:color="auto"/>
              <w:left w:val="single" w:sz="4" w:space="0" w:color="auto"/>
              <w:bottom w:val="single" w:sz="4" w:space="0" w:color="auto"/>
              <w:right w:val="single" w:sz="4" w:space="0" w:color="auto"/>
            </w:tcBorders>
          </w:tcPr>
          <w:p w14:paraId="0A6E12AF"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накази</w:t>
            </w:r>
          </w:p>
        </w:tc>
        <w:tc>
          <w:tcPr>
            <w:tcW w:w="1701" w:type="dxa"/>
            <w:tcBorders>
              <w:top w:val="single" w:sz="4" w:space="0" w:color="auto"/>
              <w:left w:val="single" w:sz="4" w:space="0" w:color="auto"/>
              <w:bottom w:val="single" w:sz="4" w:space="0" w:color="auto"/>
              <w:right w:val="single" w:sz="4" w:space="0" w:color="auto"/>
            </w:tcBorders>
          </w:tcPr>
          <w:p w14:paraId="3BCF7ADF"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w:t>
            </w:r>
          </w:p>
        </w:tc>
        <w:tc>
          <w:tcPr>
            <w:tcW w:w="1701" w:type="dxa"/>
            <w:tcBorders>
              <w:top w:val="single" w:sz="4" w:space="0" w:color="auto"/>
              <w:left w:val="single" w:sz="4" w:space="0" w:color="auto"/>
              <w:bottom w:val="single" w:sz="4" w:space="0" w:color="auto"/>
              <w:right w:val="single" w:sz="4" w:space="0" w:color="auto"/>
            </w:tcBorders>
          </w:tcPr>
          <w:p w14:paraId="21A998CD"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60D09474" w14:textId="77777777" w:rsidTr="005C0660">
        <w:trPr>
          <w:trHeight w:val="79"/>
        </w:trPr>
        <w:tc>
          <w:tcPr>
            <w:tcW w:w="8364" w:type="dxa"/>
            <w:tcBorders>
              <w:top w:val="single" w:sz="4" w:space="0" w:color="auto"/>
              <w:left w:val="single" w:sz="4" w:space="0" w:color="auto"/>
              <w:bottom w:val="single" w:sz="4" w:space="0" w:color="auto"/>
              <w:right w:val="single" w:sz="4" w:space="0" w:color="auto"/>
            </w:tcBorders>
          </w:tcPr>
          <w:p w14:paraId="7A27B131"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Про виконання Концепції національно-патріотичного виховання </w:t>
            </w:r>
          </w:p>
          <w:p w14:paraId="5FC5A321"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результати моніторингу навчальних досягнень учнів за І семестр</w:t>
            </w:r>
          </w:p>
          <w:p w14:paraId="3C102359"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lastRenderedPageBreak/>
              <w:t>Про виконання навчальних програм за І семестр</w:t>
            </w:r>
          </w:p>
          <w:p w14:paraId="5228D88F"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стан відвідування учнями школи у І семестрі</w:t>
            </w:r>
          </w:p>
          <w:p w14:paraId="60CEE1BD"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ведення класних журналів</w:t>
            </w:r>
          </w:p>
          <w:p w14:paraId="7BB707EB"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запобігання травматизму під час зимових канікул</w:t>
            </w:r>
          </w:p>
          <w:p w14:paraId="37B7B0AB" w14:textId="2D9545A5"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Про організацію і проведення </w:t>
            </w:r>
            <w:r>
              <w:rPr>
                <w:rFonts w:ascii="Times New Roman" w:eastAsiaTheme="minorEastAsia" w:hAnsi="Times New Roman" w:cs="Times New Roman"/>
                <w:kern w:val="0"/>
                <w:sz w:val="24"/>
                <w:szCs w:val="24"/>
                <w:lang w:val="uk-UA" w:eastAsia="ru-RU"/>
                <w14:ligatures w14:val="none"/>
              </w:rPr>
              <w:t>Різдвяних свят</w:t>
            </w:r>
          </w:p>
        </w:tc>
        <w:tc>
          <w:tcPr>
            <w:tcW w:w="1560" w:type="dxa"/>
            <w:tcBorders>
              <w:top w:val="single" w:sz="4" w:space="0" w:color="auto"/>
              <w:left w:val="single" w:sz="4" w:space="0" w:color="auto"/>
              <w:bottom w:val="single" w:sz="4" w:space="0" w:color="auto"/>
              <w:right w:val="single" w:sz="4" w:space="0" w:color="auto"/>
            </w:tcBorders>
          </w:tcPr>
          <w:p w14:paraId="1D0151FC"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lastRenderedPageBreak/>
              <w:t>грудень</w:t>
            </w:r>
          </w:p>
        </w:tc>
        <w:tc>
          <w:tcPr>
            <w:tcW w:w="1701" w:type="dxa"/>
            <w:tcBorders>
              <w:top w:val="single" w:sz="4" w:space="0" w:color="auto"/>
              <w:left w:val="single" w:sz="4" w:space="0" w:color="auto"/>
              <w:bottom w:val="single" w:sz="4" w:space="0" w:color="auto"/>
              <w:right w:val="single" w:sz="4" w:space="0" w:color="auto"/>
            </w:tcBorders>
          </w:tcPr>
          <w:p w14:paraId="56B2FD6C"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накази</w:t>
            </w:r>
          </w:p>
        </w:tc>
        <w:tc>
          <w:tcPr>
            <w:tcW w:w="1701" w:type="dxa"/>
            <w:tcBorders>
              <w:top w:val="single" w:sz="4" w:space="0" w:color="auto"/>
              <w:left w:val="single" w:sz="4" w:space="0" w:color="auto"/>
              <w:bottom w:val="single" w:sz="4" w:space="0" w:color="auto"/>
              <w:right w:val="single" w:sz="4" w:space="0" w:color="auto"/>
            </w:tcBorders>
          </w:tcPr>
          <w:p w14:paraId="2BB10003"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w:t>
            </w:r>
          </w:p>
        </w:tc>
        <w:tc>
          <w:tcPr>
            <w:tcW w:w="1701" w:type="dxa"/>
            <w:tcBorders>
              <w:top w:val="single" w:sz="4" w:space="0" w:color="auto"/>
              <w:left w:val="single" w:sz="4" w:space="0" w:color="auto"/>
              <w:bottom w:val="single" w:sz="4" w:space="0" w:color="auto"/>
              <w:right w:val="single" w:sz="4" w:space="0" w:color="auto"/>
            </w:tcBorders>
          </w:tcPr>
          <w:p w14:paraId="405A3C85"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456D0E12" w14:textId="77777777" w:rsidTr="005C0660">
        <w:trPr>
          <w:trHeight w:val="1862"/>
        </w:trPr>
        <w:tc>
          <w:tcPr>
            <w:tcW w:w="8364" w:type="dxa"/>
            <w:tcBorders>
              <w:top w:val="single" w:sz="4" w:space="0" w:color="auto"/>
              <w:left w:val="single" w:sz="4" w:space="0" w:color="auto"/>
              <w:bottom w:val="single" w:sz="4" w:space="0" w:color="auto"/>
              <w:right w:val="single" w:sz="4" w:space="0" w:color="auto"/>
            </w:tcBorders>
          </w:tcPr>
          <w:p w14:paraId="3CDC13B0"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lastRenderedPageBreak/>
              <w:t>Про перерозподіл навчального навантаження</w:t>
            </w:r>
          </w:p>
          <w:p w14:paraId="61EC0FD7" w14:textId="054018E6"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аналіз роботи зі звернень за 202</w:t>
            </w:r>
            <w:r>
              <w:rPr>
                <w:rFonts w:ascii="Times New Roman" w:eastAsiaTheme="minorEastAsia" w:hAnsi="Times New Roman" w:cs="Times New Roman"/>
                <w:kern w:val="0"/>
                <w:sz w:val="24"/>
                <w:szCs w:val="24"/>
                <w:lang w:val="uk-UA" w:eastAsia="ru-RU"/>
                <w14:ligatures w14:val="none"/>
              </w:rPr>
              <w:t>5</w:t>
            </w:r>
            <w:r w:rsidRPr="00AB0B92">
              <w:rPr>
                <w:rFonts w:ascii="Times New Roman" w:eastAsiaTheme="minorEastAsia" w:hAnsi="Times New Roman" w:cs="Times New Roman"/>
                <w:kern w:val="0"/>
                <w:sz w:val="24"/>
                <w:szCs w:val="24"/>
                <w:lang w:val="uk-UA" w:eastAsia="ru-RU"/>
                <w14:ligatures w14:val="none"/>
              </w:rPr>
              <w:t xml:space="preserve"> рік</w:t>
            </w:r>
          </w:p>
          <w:p w14:paraId="3828A131"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вивчення системи роботи вчителів, що атестуються</w:t>
            </w:r>
          </w:p>
          <w:p w14:paraId="09BCB8D5"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затвердження та введення в дію номенклатури</w:t>
            </w:r>
          </w:p>
          <w:p w14:paraId="280B89AA"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організацію профорієнтаційної роботи</w:t>
            </w:r>
          </w:p>
          <w:p w14:paraId="5DAD00C5"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чергування у ІІ семестрі</w:t>
            </w:r>
          </w:p>
          <w:p w14:paraId="51036061"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затвердження плану заходів щодо створення безбар’єрного середовища</w:t>
            </w:r>
          </w:p>
        </w:tc>
        <w:tc>
          <w:tcPr>
            <w:tcW w:w="1560" w:type="dxa"/>
            <w:tcBorders>
              <w:top w:val="single" w:sz="4" w:space="0" w:color="auto"/>
              <w:left w:val="single" w:sz="4" w:space="0" w:color="auto"/>
              <w:bottom w:val="single" w:sz="4" w:space="0" w:color="auto"/>
              <w:right w:val="single" w:sz="4" w:space="0" w:color="auto"/>
            </w:tcBorders>
          </w:tcPr>
          <w:p w14:paraId="099548C7"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січень</w:t>
            </w:r>
          </w:p>
        </w:tc>
        <w:tc>
          <w:tcPr>
            <w:tcW w:w="1701" w:type="dxa"/>
            <w:tcBorders>
              <w:top w:val="single" w:sz="4" w:space="0" w:color="auto"/>
              <w:left w:val="single" w:sz="4" w:space="0" w:color="auto"/>
              <w:bottom w:val="single" w:sz="4" w:space="0" w:color="auto"/>
              <w:right w:val="single" w:sz="4" w:space="0" w:color="auto"/>
            </w:tcBorders>
          </w:tcPr>
          <w:p w14:paraId="3F159E1C"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накази</w:t>
            </w:r>
          </w:p>
        </w:tc>
        <w:tc>
          <w:tcPr>
            <w:tcW w:w="1701" w:type="dxa"/>
            <w:tcBorders>
              <w:top w:val="single" w:sz="4" w:space="0" w:color="auto"/>
              <w:left w:val="single" w:sz="4" w:space="0" w:color="auto"/>
              <w:bottom w:val="single" w:sz="4" w:space="0" w:color="auto"/>
              <w:right w:val="single" w:sz="4" w:space="0" w:color="auto"/>
            </w:tcBorders>
          </w:tcPr>
          <w:p w14:paraId="3B5F6B45"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w:t>
            </w:r>
          </w:p>
        </w:tc>
        <w:tc>
          <w:tcPr>
            <w:tcW w:w="1701" w:type="dxa"/>
            <w:tcBorders>
              <w:top w:val="single" w:sz="4" w:space="0" w:color="auto"/>
              <w:left w:val="single" w:sz="4" w:space="0" w:color="auto"/>
              <w:bottom w:val="single" w:sz="4" w:space="0" w:color="auto"/>
              <w:right w:val="single" w:sz="4" w:space="0" w:color="auto"/>
            </w:tcBorders>
          </w:tcPr>
          <w:p w14:paraId="56A2FA66"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1BDFB51E" w14:textId="77777777" w:rsidTr="005C0660">
        <w:trPr>
          <w:trHeight w:val="79"/>
        </w:trPr>
        <w:tc>
          <w:tcPr>
            <w:tcW w:w="8364" w:type="dxa"/>
            <w:tcBorders>
              <w:top w:val="single" w:sz="4" w:space="0" w:color="auto"/>
              <w:left w:val="single" w:sz="4" w:space="0" w:color="auto"/>
              <w:bottom w:val="single" w:sz="4" w:space="0" w:color="auto"/>
              <w:right w:val="single" w:sz="4" w:space="0" w:color="auto"/>
            </w:tcBorders>
          </w:tcPr>
          <w:p w14:paraId="03C19B6A"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участь у мистецьких конкурсах</w:t>
            </w:r>
          </w:p>
          <w:p w14:paraId="3573E0F0"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Про участь у педагогічній виставці </w:t>
            </w:r>
          </w:p>
          <w:p w14:paraId="39893034"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Про призначення відповідальних за підготовку замовлень на виготовлення документів про освіту державного зразка випускникам  початкової школи </w:t>
            </w:r>
          </w:p>
          <w:p w14:paraId="5F0B0CA3"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підготовку і проведення Шевченківського тижня</w:t>
            </w:r>
          </w:p>
          <w:p w14:paraId="45F0A993"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підсумки роботи щодо попередження та профілактики</w:t>
            </w:r>
          </w:p>
          <w:p w14:paraId="3CA63682"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правопорушень, злочинності серед неповнолітніх </w:t>
            </w:r>
          </w:p>
          <w:p w14:paraId="4F85E55A"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проведення Дня безпечного інтернету</w:t>
            </w:r>
          </w:p>
          <w:p w14:paraId="5EBC9C83"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проведення дослідження якості та результативності навчання учнів 9 класу</w:t>
            </w:r>
          </w:p>
          <w:p w14:paraId="04CD403C"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стан виконавської дисципліни</w:t>
            </w:r>
          </w:p>
          <w:p w14:paraId="5125EDD3"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хід реалізації Національної стратегії розбудови безпечного і здорового освітнього середовища у новій українській школі та популяризації здорового способу життя серед здобувачів освіти</w:t>
            </w:r>
          </w:p>
        </w:tc>
        <w:tc>
          <w:tcPr>
            <w:tcW w:w="1560" w:type="dxa"/>
            <w:tcBorders>
              <w:top w:val="single" w:sz="4" w:space="0" w:color="auto"/>
              <w:left w:val="single" w:sz="4" w:space="0" w:color="auto"/>
              <w:bottom w:val="single" w:sz="4" w:space="0" w:color="auto"/>
              <w:right w:val="single" w:sz="4" w:space="0" w:color="auto"/>
            </w:tcBorders>
          </w:tcPr>
          <w:p w14:paraId="3721A20D"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лютий</w:t>
            </w:r>
          </w:p>
        </w:tc>
        <w:tc>
          <w:tcPr>
            <w:tcW w:w="1701" w:type="dxa"/>
            <w:tcBorders>
              <w:top w:val="single" w:sz="4" w:space="0" w:color="auto"/>
              <w:left w:val="single" w:sz="4" w:space="0" w:color="auto"/>
              <w:bottom w:val="single" w:sz="4" w:space="0" w:color="auto"/>
              <w:right w:val="single" w:sz="4" w:space="0" w:color="auto"/>
            </w:tcBorders>
          </w:tcPr>
          <w:p w14:paraId="2052A3DE"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накази</w:t>
            </w:r>
          </w:p>
        </w:tc>
        <w:tc>
          <w:tcPr>
            <w:tcW w:w="1701" w:type="dxa"/>
            <w:tcBorders>
              <w:top w:val="single" w:sz="4" w:space="0" w:color="auto"/>
              <w:left w:val="single" w:sz="4" w:space="0" w:color="auto"/>
              <w:bottom w:val="single" w:sz="4" w:space="0" w:color="auto"/>
              <w:right w:val="single" w:sz="4" w:space="0" w:color="auto"/>
            </w:tcBorders>
          </w:tcPr>
          <w:p w14:paraId="1D6538A4"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w:t>
            </w:r>
          </w:p>
        </w:tc>
        <w:tc>
          <w:tcPr>
            <w:tcW w:w="1701" w:type="dxa"/>
            <w:tcBorders>
              <w:top w:val="single" w:sz="4" w:space="0" w:color="auto"/>
              <w:left w:val="single" w:sz="4" w:space="0" w:color="auto"/>
              <w:bottom w:val="single" w:sz="4" w:space="0" w:color="auto"/>
              <w:right w:val="single" w:sz="4" w:space="0" w:color="auto"/>
            </w:tcBorders>
          </w:tcPr>
          <w:p w14:paraId="4F3ABFDF"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5BBD4CF5" w14:textId="77777777" w:rsidTr="005C0660">
        <w:trPr>
          <w:trHeight w:val="79"/>
        </w:trPr>
        <w:tc>
          <w:tcPr>
            <w:tcW w:w="8364" w:type="dxa"/>
            <w:tcBorders>
              <w:top w:val="single" w:sz="4" w:space="0" w:color="auto"/>
              <w:left w:val="single" w:sz="4" w:space="0" w:color="auto"/>
              <w:bottom w:val="single" w:sz="4" w:space="0" w:color="auto"/>
              <w:right w:val="single" w:sz="4" w:space="0" w:color="auto"/>
            </w:tcBorders>
          </w:tcPr>
          <w:p w14:paraId="7033F0F9"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підсумки атестації</w:t>
            </w:r>
          </w:p>
          <w:p w14:paraId="13B07FB0" w14:textId="1D5C25CB"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Про підсумки перевірки </w:t>
            </w:r>
            <w:r>
              <w:rPr>
                <w:rFonts w:ascii="Times New Roman" w:eastAsiaTheme="minorEastAsia" w:hAnsi="Times New Roman" w:cs="Times New Roman"/>
                <w:kern w:val="0"/>
                <w:sz w:val="24"/>
                <w:szCs w:val="24"/>
                <w:lang w:val="uk-UA" w:eastAsia="ru-RU"/>
                <w14:ligatures w14:val="none"/>
              </w:rPr>
              <w:t xml:space="preserve">електронних </w:t>
            </w:r>
            <w:r w:rsidRPr="00AB0B92">
              <w:rPr>
                <w:rFonts w:ascii="Times New Roman" w:eastAsiaTheme="minorEastAsia" w:hAnsi="Times New Roman" w:cs="Times New Roman"/>
                <w:kern w:val="0"/>
                <w:sz w:val="24"/>
                <w:szCs w:val="24"/>
                <w:lang w:val="uk-UA" w:eastAsia="ru-RU"/>
                <w14:ligatures w14:val="none"/>
              </w:rPr>
              <w:t>класних журналів</w:t>
            </w:r>
          </w:p>
          <w:p w14:paraId="751F46E5"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Про підготовку документів про освіту </w:t>
            </w:r>
          </w:p>
        </w:tc>
        <w:tc>
          <w:tcPr>
            <w:tcW w:w="1560" w:type="dxa"/>
            <w:tcBorders>
              <w:top w:val="single" w:sz="4" w:space="0" w:color="auto"/>
              <w:left w:val="single" w:sz="4" w:space="0" w:color="auto"/>
              <w:bottom w:val="single" w:sz="4" w:space="0" w:color="auto"/>
              <w:right w:val="single" w:sz="4" w:space="0" w:color="auto"/>
            </w:tcBorders>
          </w:tcPr>
          <w:p w14:paraId="4BEFB5BA"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березень</w:t>
            </w:r>
          </w:p>
        </w:tc>
        <w:tc>
          <w:tcPr>
            <w:tcW w:w="1701" w:type="dxa"/>
            <w:tcBorders>
              <w:top w:val="single" w:sz="4" w:space="0" w:color="auto"/>
              <w:left w:val="single" w:sz="4" w:space="0" w:color="auto"/>
              <w:bottom w:val="single" w:sz="4" w:space="0" w:color="auto"/>
              <w:right w:val="single" w:sz="4" w:space="0" w:color="auto"/>
            </w:tcBorders>
          </w:tcPr>
          <w:p w14:paraId="461B8832"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накази</w:t>
            </w:r>
          </w:p>
        </w:tc>
        <w:tc>
          <w:tcPr>
            <w:tcW w:w="1701" w:type="dxa"/>
            <w:tcBorders>
              <w:top w:val="single" w:sz="4" w:space="0" w:color="auto"/>
              <w:left w:val="single" w:sz="4" w:space="0" w:color="auto"/>
              <w:bottom w:val="single" w:sz="4" w:space="0" w:color="auto"/>
              <w:right w:val="single" w:sz="4" w:space="0" w:color="auto"/>
            </w:tcBorders>
          </w:tcPr>
          <w:p w14:paraId="2944C806"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w:t>
            </w:r>
          </w:p>
        </w:tc>
        <w:tc>
          <w:tcPr>
            <w:tcW w:w="1701" w:type="dxa"/>
            <w:tcBorders>
              <w:top w:val="single" w:sz="4" w:space="0" w:color="auto"/>
              <w:left w:val="single" w:sz="4" w:space="0" w:color="auto"/>
              <w:bottom w:val="single" w:sz="4" w:space="0" w:color="auto"/>
              <w:right w:val="single" w:sz="4" w:space="0" w:color="auto"/>
            </w:tcBorders>
          </w:tcPr>
          <w:p w14:paraId="4EBA4A32"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197EE851" w14:textId="77777777" w:rsidTr="005C0660">
        <w:trPr>
          <w:trHeight w:val="79"/>
        </w:trPr>
        <w:tc>
          <w:tcPr>
            <w:tcW w:w="8364" w:type="dxa"/>
            <w:tcBorders>
              <w:top w:val="single" w:sz="4" w:space="0" w:color="auto"/>
              <w:left w:val="single" w:sz="4" w:space="0" w:color="auto"/>
              <w:bottom w:val="single" w:sz="4" w:space="0" w:color="auto"/>
              <w:right w:val="single" w:sz="4" w:space="0" w:color="auto"/>
            </w:tcBorders>
          </w:tcPr>
          <w:p w14:paraId="083E4952"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підготовку і проведення Дня ЦЗ та об’єктового тренування</w:t>
            </w:r>
          </w:p>
          <w:p w14:paraId="136E68EC"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підготовку і проведення ДПА</w:t>
            </w:r>
          </w:p>
          <w:p w14:paraId="0DBBE8E0"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затвердження складу комісії по проведенню ДПА</w:t>
            </w:r>
          </w:p>
          <w:p w14:paraId="7CE18342"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підсумки місячника благоустрою</w:t>
            </w:r>
          </w:p>
          <w:p w14:paraId="7275696B"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створення робочої групи щодо роботи над освітньою програмою</w:t>
            </w:r>
          </w:p>
          <w:p w14:paraId="1D5A242F"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створення робочої групи щодо роботи над річним планом</w:t>
            </w:r>
          </w:p>
        </w:tc>
        <w:tc>
          <w:tcPr>
            <w:tcW w:w="1560" w:type="dxa"/>
            <w:tcBorders>
              <w:top w:val="single" w:sz="4" w:space="0" w:color="auto"/>
              <w:left w:val="single" w:sz="4" w:space="0" w:color="auto"/>
              <w:bottom w:val="single" w:sz="4" w:space="0" w:color="auto"/>
              <w:right w:val="single" w:sz="4" w:space="0" w:color="auto"/>
            </w:tcBorders>
          </w:tcPr>
          <w:p w14:paraId="262AF1B9"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квітень</w:t>
            </w:r>
          </w:p>
        </w:tc>
        <w:tc>
          <w:tcPr>
            <w:tcW w:w="1701" w:type="dxa"/>
            <w:tcBorders>
              <w:top w:val="single" w:sz="4" w:space="0" w:color="auto"/>
              <w:left w:val="single" w:sz="4" w:space="0" w:color="auto"/>
              <w:bottom w:val="single" w:sz="4" w:space="0" w:color="auto"/>
              <w:right w:val="single" w:sz="4" w:space="0" w:color="auto"/>
            </w:tcBorders>
          </w:tcPr>
          <w:p w14:paraId="58880718"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накази</w:t>
            </w:r>
          </w:p>
        </w:tc>
        <w:tc>
          <w:tcPr>
            <w:tcW w:w="1701" w:type="dxa"/>
            <w:tcBorders>
              <w:top w:val="single" w:sz="4" w:space="0" w:color="auto"/>
              <w:left w:val="single" w:sz="4" w:space="0" w:color="auto"/>
              <w:bottom w:val="single" w:sz="4" w:space="0" w:color="auto"/>
              <w:right w:val="single" w:sz="4" w:space="0" w:color="auto"/>
            </w:tcBorders>
          </w:tcPr>
          <w:p w14:paraId="75850918"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w:t>
            </w:r>
          </w:p>
        </w:tc>
        <w:tc>
          <w:tcPr>
            <w:tcW w:w="1701" w:type="dxa"/>
            <w:tcBorders>
              <w:top w:val="single" w:sz="4" w:space="0" w:color="auto"/>
              <w:left w:val="single" w:sz="4" w:space="0" w:color="auto"/>
              <w:bottom w:val="single" w:sz="4" w:space="0" w:color="auto"/>
              <w:right w:val="single" w:sz="4" w:space="0" w:color="auto"/>
            </w:tcBorders>
          </w:tcPr>
          <w:p w14:paraId="0BBAD4B5"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1518CFA9" w14:textId="77777777" w:rsidTr="005C0660">
        <w:trPr>
          <w:trHeight w:val="79"/>
        </w:trPr>
        <w:tc>
          <w:tcPr>
            <w:tcW w:w="8364" w:type="dxa"/>
            <w:tcBorders>
              <w:top w:val="single" w:sz="4" w:space="0" w:color="auto"/>
              <w:left w:val="single" w:sz="4" w:space="0" w:color="auto"/>
              <w:bottom w:val="single" w:sz="4" w:space="0" w:color="auto"/>
              <w:right w:val="single" w:sz="4" w:space="0" w:color="auto"/>
            </w:tcBorders>
          </w:tcPr>
          <w:p w14:paraId="34A3269F"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lastRenderedPageBreak/>
              <w:t>Про запобігання травматизму під час літніх канікул</w:t>
            </w:r>
          </w:p>
          <w:p w14:paraId="720D6844"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Про організацію і проведення свята завершення навчального року </w:t>
            </w:r>
          </w:p>
          <w:p w14:paraId="0765F5FD"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стан викладання та рівень навчальних досягнень учнів із фізичної культури</w:t>
            </w:r>
          </w:p>
          <w:p w14:paraId="6D9A92FF"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підсумки роботи з обдарованими учнями</w:t>
            </w:r>
          </w:p>
          <w:p w14:paraId="003ECC75"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оформлення документів про освіту</w:t>
            </w:r>
          </w:p>
          <w:p w14:paraId="04366638"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підсумки проведення Дня ЦЗ</w:t>
            </w:r>
          </w:p>
          <w:p w14:paraId="35FC3149"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проведення ДПА</w:t>
            </w:r>
          </w:p>
          <w:p w14:paraId="26FB958C"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зарахування до 1 класу</w:t>
            </w:r>
          </w:p>
          <w:p w14:paraId="1CA4EF42"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проведення Загальноукраїнського Тижня безпеки руху</w:t>
            </w:r>
          </w:p>
        </w:tc>
        <w:tc>
          <w:tcPr>
            <w:tcW w:w="1560" w:type="dxa"/>
            <w:tcBorders>
              <w:top w:val="single" w:sz="4" w:space="0" w:color="auto"/>
              <w:left w:val="single" w:sz="4" w:space="0" w:color="auto"/>
              <w:bottom w:val="single" w:sz="4" w:space="0" w:color="auto"/>
              <w:right w:val="single" w:sz="4" w:space="0" w:color="auto"/>
            </w:tcBorders>
          </w:tcPr>
          <w:p w14:paraId="7E7B70D1"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травень</w:t>
            </w:r>
          </w:p>
        </w:tc>
        <w:tc>
          <w:tcPr>
            <w:tcW w:w="1701" w:type="dxa"/>
            <w:tcBorders>
              <w:top w:val="single" w:sz="4" w:space="0" w:color="auto"/>
              <w:left w:val="single" w:sz="4" w:space="0" w:color="auto"/>
              <w:bottom w:val="single" w:sz="4" w:space="0" w:color="auto"/>
              <w:right w:val="single" w:sz="4" w:space="0" w:color="auto"/>
            </w:tcBorders>
          </w:tcPr>
          <w:p w14:paraId="60A40AD1"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накази</w:t>
            </w:r>
          </w:p>
        </w:tc>
        <w:tc>
          <w:tcPr>
            <w:tcW w:w="1701" w:type="dxa"/>
            <w:tcBorders>
              <w:top w:val="single" w:sz="4" w:space="0" w:color="auto"/>
              <w:left w:val="single" w:sz="4" w:space="0" w:color="auto"/>
              <w:bottom w:val="single" w:sz="4" w:space="0" w:color="auto"/>
              <w:right w:val="single" w:sz="4" w:space="0" w:color="auto"/>
            </w:tcBorders>
          </w:tcPr>
          <w:p w14:paraId="103FEEBD"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w:t>
            </w:r>
          </w:p>
        </w:tc>
        <w:tc>
          <w:tcPr>
            <w:tcW w:w="1701" w:type="dxa"/>
            <w:tcBorders>
              <w:top w:val="single" w:sz="4" w:space="0" w:color="auto"/>
              <w:left w:val="single" w:sz="4" w:space="0" w:color="auto"/>
              <w:bottom w:val="single" w:sz="4" w:space="0" w:color="auto"/>
              <w:right w:val="single" w:sz="4" w:space="0" w:color="auto"/>
            </w:tcBorders>
          </w:tcPr>
          <w:p w14:paraId="7FB670F8"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4803F352" w14:textId="77777777" w:rsidTr="005C0660">
        <w:trPr>
          <w:trHeight w:val="79"/>
        </w:trPr>
        <w:tc>
          <w:tcPr>
            <w:tcW w:w="8364" w:type="dxa"/>
            <w:tcBorders>
              <w:top w:val="single" w:sz="4" w:space="0" w:color="auto"/>
              <w:left w:val="single" w:sz="4" w:space="0" w:color="auto"/>
              <w:bottom w:val="single" w:sz="4" w:space="0" w:color="auto"/>
              <w:right w:val="single" w:sz="4" w:space="0" w:color="auto"/>
            </w:tcBorders>
          </w:tcPr>
          <w:p w14:paraId="3F07F4A0"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переведення учнів до наступних класів, нагородження Похвальним листом</w:t>
            </w:r>
          </w:p>
          <w:p w14:paraId="2F4077E4"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випуск учнів 9 класу, нагородження свідоцтвом із відзнакою</w:t>
            </w:r>
          </w:p>
          <w:p w14:paraId="57443088"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підготовку до н.н.р.</w:t>
            </w:r>
          </w:p>
          <w:p w14:paraId="6E06AEEA"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підсумки роботи з ЦЗ</w:t>
            </w:r>
          </w:p>
          <w:p w14:paraId="3FF9C90E"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ведення класних журналів</w:t>
            </w:r>
          </w:p>
          <w:p w14:paraId="6CA305A2"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підсумки роботи шкільної бібліотеки</w:t>
            </w:r>
          </w:p>
          <w:p w14:paraId="451C191A"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підсумки роботи психологічної служби</w:t>
            </w:r>
          </w:p>
          <w:p w14:paraId="61FBE105"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підсумки роботи з ОП</w:t>
            </w:r>
          </w:p>
          <w:p w14:paraId="16F47035"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 підсумки роботи учнівського парламенту</w:t>
            </w:r>
          </w:p>
          <w:p w14:paraId="3A81709B" w14:textId="3ECF2A9A"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Про результати самооцінювання за напрямом </w:t>
            </w:r>
            <w:r w:rsidRPr="005E1EC9">
              <w:rPr>
                <w:rFonts w:ascii="Times New Roman" w:eastAsiaTheme="minorEastAsia" w:hAnsi="Times New Roman" w:cs="Times New Roman"/>
                <w:kern w:val="0"/>
                <w:sz w:val="24"/>
                <w:szCs w:val="24"/>
                <w:highlight w:val="yellow"/>
                <w:lang w:val="uk-UA" w:eastAsia="ru-RU"/>
                <w14:ligatures w14:val="none"/>
              </w:rPr>
              <w:t>«  », «»</w:t>
            </w:r>
          </w:p>
        </w:tc>
        <w:tc>
          <w:tcPr>
            <w:tcW w:w="1560" w:type="dxa"/>
            <w:tcBorders>
              <w:top w:val="single" w:sz="4" w:space="0" w:color="auto"/>
              <w:left w:val="single" w:sz="4" w:space="0" w:color="auto"/>
              <w:bottom w:val="single" w:sz="4" w:space="0" w:color="auto"/>
              <w:right w:val="single" w:sz="4" w:space="0" w:color="auto"/>
            </w:tcBorders>
          </w:tcPr>
          <w:p w14:paraId="12C9AB80"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до 30.06</w:t>
            </w:r>
          </w:p>
        </w:tc>
        <w:tc>
          <w:tcPr>
            <w:tcW w:w="1701" w:type="dxa"/>
            <w:tcBorders>
              <w:top w:val="single" w:sz="4" w:space="0" w:color="auto"/>
              <w:left w:val="single" w:sz="4" w:space="0" w:color="auto"/>
              <w:bottom w:val="single" w:sz="4" w:space="0" w:color="auto"/>
              <w:right w:val="single" w:sz="4" w:space="0" w:color="auto"/>
            </w:tcBorders>
          </w:tcPr>
          <w:p w14:paraId="5DC50206"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накази</w:t>
            </w:r>
          </w:p>
        </w:tc>
        <w:tc>
          <w:tcPr>
            <w:tcW w:w="1701" w:type="dxa"/>
            <w:tcBorders>
              <w:top w:val="single" w:sz="4" w:space="0" w:color="auto"/>
              <w:left w:val="single" w:sz="4" w:space="0" w:color="auto"/>
              <w:bottom w:val="single" w:sz="4" w:space="0" w:color="auto"/>
              <w:right w:val="single" w:sz="4" w:space="0" w:color="auto"/>
            </w:tcBorders>
          </w:tcPr>
          <w:p w14:paraId="69EB86AE"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w:t>
            </w:r>
          </w:p>
        </w:tc>
        <w:tc>
          <w:tcPr>
            <w:tcW w:w="1701" w:type="dxa"/>
            <w:tcBorders>
              <w:top w:val="single" w:sz="4" w:space="0" w:color="auto"/>
              <w:left w:val="single" w:sz="4" w:space="0" w:color="auto"/>
              <w:bottom w:val="single" w:sz="4" w:space="0" w:color="auto"/>
              <w:right w:val="single" w:sz="4" w:space="0" w:color="auto"/>
            </w:tcBorders>
          </w:tcPr>
          <w:p w14:paraId="0B9AADA3"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446DD771" w14:textId="77777777" w:rsidTr="005C0660">
        <w:trPr>
          <w:trHeight w:val="79"/>
        </w:trPr>
        <w:tc>
          <w:tcPr>
            <w:tcW w:w="8364" w:type="dxa"/>
            <w:tcBorders>
              <w:top w:val="single" w:sz="4" w:space="0" w:color="auto"/>
              <w:left w:val="single" w:sz="4" w:space="0" w:color="auto"/>
              <w:bottom w:val="single" w:sz="4" w:space="0" w:color="auto"/>
              <w:right w:val="single" w:sz="4" w:space="0" w:color="auto"/>
            </w:tcBorders>
          </w:tcPr>
          <w:p w14:paraId="5A9A77F7"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 xml:space="preserve">Складання  розкладу занять у закладі </w:t>
            </w:r>
          </w:p>
        </w:tc>
        <w:tc>
          <w:tcPr>
            <w:tcW w:w="1560" w:type="dxa"/>
            <w:tcBorders>
              <w:top w:val="single" w:sz="4" w:space="0" w:color="auto"/>
              <w:left w:val="single" w:sz="4" w:space="0" w:color="auto"/>
              <w:bottom w:val="single" w:sz="4" w:space="0" w:color="auto"/>
              <w:right w:val="single" w:sz="4" w:space="0" w:color="auto"/>
            </w:tcBorders>
          </w:tcPr>
          <w:p w14:paraId="72F91D23"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до 30.08</w:t>
            </w:r>
          </w:p>
        </w:tc>
        <w:tc>
          <w:tcPr>
            <w:tcW w:w="1701" w:type="dxa"/>
            <w:tcBorders>
              <w:top w:val="single" w:sz="4" w:space="0" w:color="auto"/>
              <w:left w:val="single" w:sz="4" w:space="0" w:color="auto"/>
              <w:bottom w:val="single" w:sz="4" w:space="0" w:color="auto"/>
              <w:right w:val="single" w:sz="4" w:space="0" w:color="auto"/>
            </w:tcBorders>
          </w:tcPr>
          <w:p w14:paraId="59DFC2D2"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розклад</w:t>
            </w:r>
          </w:p>
        </w:tc>
        <w:tc>
          <w:tcPr>
            <w:tcW w:w="1701" w:type="dxa"/>
            <w:tcBorders>
              <w:top w:val="single" w:sz="4" w:space="0" w:color="auto"/>
              <w:left w:val="single" w:sz="4" w:space="0" w:color="auto"/>
              <w:bottom w:val="single" w:sz="4" w:space="0" w:color="auto"/>
              <w:right w:val="single" w:sz="4" w:space="0" w:color="auto"/>
            </w:tcBorders>
          </w:tcPr>
          <w:p w14:paraId="7841DCE9"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w:t>
            </w:r>
          </w:p>
        </w:tc>
        <w:tc>
          <w:tcPr>
            <w:tcW w:w="1701" w:type="dxa"/>
            <w:tcBorders>
              <w:top w:val="single" w:sz="4" w:space="0" w:color="auto"/>
              <w:left w:val="single" w:sz="4" w:space="0" w:color="auto"/>
              <w:bottom w:val="single" w:sz="4" w:space="0" w:color="auto"/>
              <w:right w:val="single" w:sz="4" w:space="0" w:color="auto"/>
            </w:tcBorders>
          </w:tcPr>
          <w:p w14:paraId="11C4C2B2"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5193905A" w14:textId="77777777" w:rsidTr="005C0660">
        <w:trPr>
          <w:trHeight w:val="79"/>
        </w:trPr>
        <w:tc>
          <w:tcPr>
            <w:tcW w:w="8364" w:type="dxa"/>
            <w:tcBorders>
              <w:top w:val="single" w:sz="4" w:space="0" w:color="auto"/>
              <w:left w:val="single" w:sz="4" w:space="0" w:color="auto"/>
              <w:bottom w:val="single" w:sz="4" w:space="0" w:color="auto"/>
              <w:right w:val="single" w:sz="4" w:space="0" w:color="auto"/>
            </w:tcBorders>
          </w:tcPr>
          <w:p w14:paraId="44EEED68"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Опитування «Вивчення потреб учасників освітнього процесу»</w:t>
            </w:r>
          </w:p>
        </w:tc>
        <w:tc>
          <w:tcPr>
            <w:tcW w:w="1560" w:type="dxa"/>
            <w:tcBorders>
              <w:top w:val="single" w:sz="4" w:space="0" w:color="auto"/>
              <w:left w:val="single" w:sz="4" w:space="0" w:color="auto"/>
              <w:bottom w:val="single" w:sz="4" w:space="0" w:color="auto"/>
              <w:right w:val="single" w:sz="4" w:space="0" w:color="auto"/>
            </w:tcBorders>
          </w:tcPr>
          <w:p w14:paraId="1D168314"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травень</w:t>
            </w:r>
          </w:p>
        </w:tc>
        <w:tc>
          <w:tcPr>
            <w:tcW w:w="1701" w:type="dxa"/>
            <w:tcBorders>
              <w:top w:val="single" w:sz="4" w:space="0" w:color="auto"/>
              <w:left w:val="single" w:sz="4" w:space="0" w:color="auto"/>
              <w:bottom w:val="single" w:sz="4" w:space="0" w:color="auto"/>
              <w:right w:val="single" w:sz="4" w:space="0" w:color="auto"/>
            </w:tcBorders>
          </w:tcPr>
          <w:p w14:paraId="03AF5702"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анкета</w:t>
            </w:r>
          </w:p>
        </w:tc>
        <w:tc>
          <w:tcPr>
            <w:tcW w:w="1701" w:type="dxa"/>
            <w:tcBorders>
              <w:top w:val="single" w:sz="4" w:space="0" w:color="auto"/>
              <w:left w:val="single" w:sz="4" w:space="0" w:color="auto"/>
              <w:bottom w:val="single" w:sz="4" w:space="0" w:color="auto"/>
              <w:right w:val="single" w:sz="4" w:space="0" w:color="auto"/>
            </w:tcBorders>
          </w:tcPr>
          <w:p w14:paraId="78A998CD"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КК</w:t>
            </w:r>
          </w:p>
        </w:tc>
        <w:tc>
          <w:tcPr>
            <w:tcW w:w="1701" w:type="dxa"/>
            <w:tcBorders>
              <w:top w:val="single" w:sz="4" w:space="0" w:color="auto"/>
              <w:left w:val="single" w:sz="4" w:space="0" w:color="auto"/>
              <w:bottom w:val="single" w:sz="4" w:space="0" w:color="auto"/>
              <w:right w:val="single" w:sz="4" w:space="0" w:color="auto"/>
            </w:tcBorders>
          </w:tcPr>
          <w:p w14:paraId="1D57EFB4"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174A070F" w14:textId="77777777" w:rsidTr="005C0660">
        <w:trPr>
          <w:trHeight w:val="79"/>
        </w:trPr>
        <w:tc>
          <w:tcPr>
            <w:tcW w:w="8364" w:type="dxa"/>
            <w:tcBorders>
              <w:top w:val="single" w:sz="4" w:space="0" w:color="auto"/>
              <w:left w:val="single" w:sz="4" w:space="0" w:color="auto"/>
              <w:bottom w:val="single" w:sz="4" w:space="0" w:color="auto"/>
              <w:right w:val="single" w:sz="4" w:space="0" w:color="auto"/>
            </w:tcBorders>
          </w:tcPr>
          <w:p w14:paraId="25159CDF"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Робота над проєктом Освітньої програми</w:t>
            </w:r>
          </w:p>
        </w:tc>
        <w:tc>
          <w:tcPr>
            <w:tcW w:w="1560" w:type="dxa"/>
            <w:tcBorders>
              <w:top w:val="single" w:sz="4" w:space="0" w:color="auto"/>
              <w:left w:val="single" w:sz="4" w:space="0" w:color="auto"/>
              <w:bottom w:val="single" w:sz="4" w:space="0" w:color="auto"/>
              <w:right w:val="single" w:sz="4" w:space="0" w:color="auto"/>
            </w:tcBorders>
          </w:tcPr>
          <w:p w14:paraId="492FD820"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травень</w:t>
            </w:r>
          </w:p>
        </w:tc>
        <w:tc>
          <w:tcPr>
            <w:tcW w:w="1701" w:type="dxa"/>
            <w:tcBorders>
              <w:top w:val="single" w:sz="4" w:space="0" w:color="auto"/>
              <w:left w:val="single" w:sz="4" w:space="0" w:color="auto"/>
              <w:bottom w:val="single" w:sz="4" w:space="0" w:color="auto"/>
              <w:right w:val="single" w:sz="4" w:space="0" w:color="auto"/>
            </w:tcBorders>
          </w:tcPr>
          <w:p w14:paraId="4B83178B"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програма</w:t>
            </w:r>
          </w:p>
        </w:tc>
        <w:tc>
          <w:tcPr>
            <w:tcW w:w="1701" w:type="dxa"/>
            <w:tcBorders>
              <w:top w:val="single" w:sz="4" w:space="0" w:color="auto"/>
              <w:left w:val="single" w:sz="4" w:space="0" w:color="auto"/>
              <w:bottom w:val="single" w:sz="4" w:space="0" w:color="auto"/>
              <w:right w:val="single" w:sz="4" w:space="0" w:color="auto"/>
            </w:tcBorders>
          </w:tcPr>
          <w:p w14:paraId="7F2B1A1E"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робоча група</w:t>
            </w:r>
          </w:p>
        </w:tc>
        <w:tc>
          <w:tcPr>
            <w:tcW w:w="1701" w:type="dxa"/>
            <w:tcBorders>
              <w:top w:val="single" w:sz="4" w:space="0" w:color="auto"/>
              <w:left w:val="single" w:sz="4" w:space="0" w:color="auto"/>
              <w:bottom w:val="single" w:sz="4" w:space="0" w:color="auto"/>
              <w:right w:val="single" w:sz="4" w:space="0" w:color="auto"/>
            </w:tcBorders>
          </w:tcPr>
          <w:p w14:paraId="3395DCF2"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2854C689" w14:textId="77777777" w:rsidTr="005C0660">
        <w:trPr>
          <w:trHeight w:val="79"/>
        </w:trPr>
        <w:tc>
          <w:tcPr>
            <w:tcW w:w="8364" w:type="dxa"/>
            <w:tcBorders>
              <w:top w:val="single" w:sz="4" w:space="0" w:color="auto"/>
              <w:left w:val="single" w:sz="4" w:space="0" w:color="auto"/>
              <w:bottom w:val="single" w:sz="4" w:space="0" w:color="auto"/>
              <w:right w:val="single" w:sz="4" w:space="0" w:color="auto"/>
            </w:tcBorders>
          </w:tcPr>
          <w:p w14:paraId="0DFD8772"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Розгляд пропозицій щодо особливостей діяльності закладу в н.н.р.»</w:t>
            </w:r>
          </w:p>
        </w:tc>
        <w:tc>
          <w:tcPr>
            <w:tcW w:w="1560" w:type="dxa"/>
            <w:tcBorders>
              <w:top w:val="single" w:sz="4" w:space="0" w:color="auto"/>
              <w:left w:val="single" w:sz="4" w:space="0" w:color="auto"/>
              <w:bottom w:val="single" w:sz="4" w:space="0" w:color="auto"/>
              <w:right w:val="single" w:sz="4" w:space="0" w:color="auto"/>
            </w:tcBorders>
          </w:tcPr>
          <w:p w14:paraId="5241CE58"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червень</w:t>
            </w:r>
          </w:p>
        </w:tc>
        <w:tc>
          <w:tcPr>
            <w:tcW w:w="1701" w:type="dxa"/>
            <w:tcBorders>
              <w:top w:val="single" w:sz="4" w:space="0" w:color="auto"/>
              <w:left w:val="single" w:sz="4" w:space="0" w:color="auto"/>
              <w:bottom w:val="single" w:sz="4" w:space="0" w:color="auto"/>
              <w:right w:val="single" w:sz="4" w:space="0" w:color="auto"/>
            </w:tcBorders>
          </w:tcPr>
          <w:p w14:paraId="4195ED12"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звернення</w:t>
            </w:r>
          </w:p>
        </w:tc>
        <w:tc>
          <w:tcPr>
            <w:tcW w:w="1701" w:type="dxa"/>
            <w:tcBorders>
              <w:top w:val="single" w:sz="4" w:space="0" w:color="auto"/>
              <w:left w:val="single" w:sz="4" w:space="0" w:color="auto"/>
              <w:bottom w:val="single" w:sz="4" w:space="0" w:color="auto"/>
              <w:right w:val="single" w:sz="4" w:space="0" w:color="auto"/>
            </w:tcBorders>
          </w:tcPr>
          <w:p w14:paraId="2FB4A2FB"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w:t>
            </w:r>
          </w:p>
        </w:tc>
        <w:tc>
          <w:tcPr>
            <w:tcW w:w="1701" w:type="dxa"/>
            <w:tcBorders>
              <w:top w:val="single" w:sz="4" w:space="0" w:color="auto"/>
              <w:left w:val="single" w:sz="4" w:space="0" w:color="auto"/>
              <w:bottom w:val="single" w:sz="4" w:space="0" w:color="auto"/>
              <w:right w:val="single" w:sz="4" w:space="0" w:color="auto"/>
            </w:tcBorders>
          </w:tcPr>
          <w:p w14:paraId="3FDD500D"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0C4CE4E7" w14:textId="77777777" w:rsidTr="005C0660">
        <w:trPr>
          <w:trHeight w:val="79"/>
        </w:trPr>
        <w:tc>
          <w:tcPr>
            <w:tcW w:w="8364" w:type="dxa"/>
            <w:tcBorders>
              <w:top w:val="single" w:sz="4" w:space="0" w:color="auto"/>
              <w:left w:val="single" w:sz="4" w:space="0" w:color="auto"/>
              <w:bottom w:val="single" w:sz="4" w:space="0" w:color="auto"/>
              <w:right w:val="single" w:sz="4" w:space="0" w:color="auto"/>
            </w:tcBorders>
          </w:tcPr>
          <w:p w14:paraId="57513801"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Робота з вхідною і вихідною інформацією</w:t>
            </w:r>
          </w:p>
        </w:tc>
        <w:tc>
          <w:tcPr>
            <w:tcW w:w="1560" w:type="dxa"/>
            <w:tcBorders>
              <w:top w:val="single" w:sz="4" w:space="0" w:color="auto"/>
              <w:left w:val="single" w:sz="4" w:space="0" w:color="auto"/>
              <w:bottom w:val="single" w:sz="4" w:space="0" w:color="auto"/>
              <w:right w:val="single" w:sz="4" w:space="0" w:color="auto"/>
            </w:tcBorders>
          </w:tcPr>
          <w:p w14:paraId="61DE6E14"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пр.року</w:t>
            </w:r>
          </w:p>
        </w:tc>
        <w:tc>
          <w:tcPr>
            <w:tcW w:w="1701" w:type="dxa"/>
            <w:tcBorders>
              <w:top w:val="single" w:sz="4" w:space="0" w:color="auto"/>
              <w:left w:val="single" w:sz="4" w:space="0" w:color="auto"/>
              <w:bottom w:val="single" w:sz="4" w:space="0" w:color="auto"/>
              <w:right w:val="single" w:sz="4" w:space="0" w:color="auto"/>
            </w:tcBorders>
          </w:tcPr>
          <w:p w14:paraId="2D31EECD"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інформація</w:t>
            </w:r>
          </w:p>
        </w:tc>
        <w:tc>
          <w:tcPr>
            <w:tcW w:w="1701" w:type="dxa"/>
            <w:tcBorders>
              <w:top w:val="single" w:sz="4" w:space="0" w:color="auto"/>
              <w:left w:val="single" w:sz="4" w:space="0" w:color="auto"/>
              <w:bottom w:val="single" w:sz="4" w:space="0" w:color="auto"/>
              <w:right w:val="single" w:sz="4" w:space="0" w:color="auto"/>
            </w:tcBorders>
          </w:tcPr>
          <w:p w14:paraId="6FA2F9C6"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секретар</w:t>
            </w:r>
          </w:p>
        </w:tc>
        <w:tc>
          <w:tcPr>
            <w:tcW w:w="1701" w:type="dxa"/>
            <w:tcBorders>
              <w:top w:val="single" w:sz="4" w:space="0" w:color="auto"/>
              <w:left w:val="single" w:sz="4" w:space="0" w:color="auto"/>
              <w:bottom w:val="single" w:sz="4" w:space="0" w:color="auto"/>
              <w:right w:val="single" w:sz="4" w:space="0" w:color="auto"/>
            </w:tcBorders>
          </w:tcPr>
          <w:p w14:paraId="5A550FD3"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534CAA29" w14:textId="77777777" w:rsidTr="005C0660">
        <w:trPr>
          <w:trHeight w:val="79"/>
        </w:trPr>
        <w:tc>
          <w:tcPr>
            <w:tcW w:w="8364" w:type="dxa"/>
            <w:tcBorders>
              <w:top w:val="single" w:sz="4" w:space="0" w:color="auto"/>
              <w:left w:val="single" w:sz="4" w:space="0" w:color="auto"/>
              <w:bottom w:val="single" w:sz="4" w:space="0" w:color="auto"/>
              <w:right w:val="single" w:sz="4" w:space="0" w:color="auto"/>
            </w:tcBorders>
          </w:tcPr>
          <w:p w14:paraId="7CF61DD3"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Налагодження співпраці з громадськими організаціями, участь у спільних проєктах, заходах</w:t>
            </w:r>
          </w:p>
        </w:tc>
        <w:tc>
          <w:tcPr>
            <w:tcW w:w="1560" w:type="dxa"/>
            <w:tcBorders>
              <w:top w:val="single" w:sz="4" w:space="0" w:color="auto"/>
              <w:left w:val="single" w:sz="4" w:space="0" w:color="auto"/>
              <w:bottom w:val="single" w:sz="4" w:space="0" w:color="auto"/>
              <w:right w:val="single" w:sz="4" w:space="0" w:color="auto"/>
            </w:tcBorders>
          </w:tcPr>
          <w:p w14:paraId="08E3126E"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пр.року</w:t>
            </w:r>
          </w:p>
        </w:tc>
        <w:tc>
          <w:tcPr>
            <w:tcW w:w="1701" w:type="dxa"/>
            <w:tcBorders>
              <w:top w:val="single" w:sz="4" w:space="0" w:color="auto"/>
              <w:left w:val="single" w:sz="4" w:space="0" w:color="auto"/>
              <w:bottom w:val="single" w:sz="4" w:space="0" w:color="auto"/>
              <w:right w:val="single" w:sz="4" w:space="0" w:color="auto"/>
            </w:tcBorders>
          </w:tcPr>
          <w:p w14:paraId="0A46B34C"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угоди, проєкти</w:t>
            </w:r>
          </w:p>
        </w:tc>
        <w:tc>
          <w:tcPr>
            <w:tcW w:w="1701" w:type="dxa"/>
            <w:tcBorders>
              <w:top w:val="single" w:sz="4" w:space="0" w:color="auto"/>
              <w:left w:val="single" w:sz="4" w:space="0" w:color="auto"/>
              <w:bottom w:val="single" w:sz="4" w:space="0" w:color="auto"/>
              <w:right w:val="single" w:sz="4" w:space="0" w:color="auto"/>
            </w:tcBorders>
          </w:tcPr>
          <w:p w14:paraId="555919F7"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w:t>
            </w:r>
          </w:p>
        </w:tc>
        <w:tc>
          <w:tcPr>
            <w:tcW w:w="1701" w:type="dxa"/>
            <w:tcBorders>
              <w:top w:val="single" w:sz="4" w:space="0" w:color="auto"/>
              <w:left w:val="single" w:sz="4" w:space="0" w:color="auto"/>
              <w:bottom w:val="single" w:sz="4" w:space="0" w:color="auto"/>
              <w:right w:val="single" w:sz="4" w:space="0" w:color="auto"/>
            </w:tcBorders>
          </w:tcPr>
          <w:p w14:paraId="5645EAC7"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1A62735E" w14:textId="77777777" w:rsidTr="005C0660">
        <w:trPr>
          <w:trHeight w:val="145"/>
        </w:trPr>
        <w:tc>
          <w:tcPr>
            <w:tcW w:w="15027" w:type="dxa"/>
            <w:gridSpan w:val="5"/>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3F28C6E1" w14:textId="77777777" w:rsidR="007A7090" w:rsidRPr="00AB0B92" w:rsidRDefault="007A7090" w:rsidP="007A7090">
            <w:pPr>
              <w:spacing w:after="0" w:line="240" w:lineRule="auto"/>
              <w:jc w:val="center"/>
              <w:rPr>
                <w:rFonts w:ascii="Times New Roman" w:eastAsiaTheme="minorEastAsia" w:hAnsi="Times New Roman" w:cs="Times New Roman"/>
                <w:b/>
                <w:color w:val="C00000"/>
                <w:kern w:val="0"/>
                <w:sz w:val="28"/>
                <w:szCs w:val="28"/>
                <w:lang w:val="uk-UA" w:eastAsia="ru-RU"/>
                <w14:ligatures w14:val="none"/>
              </w:rPr>
            </w:pPr>
            <w:r w:rsidRPr="00AB0B92">
              <w:rPr>
                <w:rFonts w:ascii="Times New Roman" w:eastAsia="Times New Roman" w:hAnsi="Times New Roman" w:cs="Times New Roman"/>
                <w:b/>
                <w:color w:val="C00000"/>
                <w:kern w:val="0"/>
                <w:sz w:val="28"/>
                <w:szCs w:val="28"/>
                <w:lang w:val="uk-UA" w:eastAsia="ru-RU"/>
                <w14:ligatures w14:val="none"/>
              </w:rPr>
              <w:t>5. Реалізації політики академічної доброчесності</w:t>
            </w:r>
          </w:p>
        </w:tc>
      </w:tr>
      <w:tr w:rsidR="007A7090" w:rsidRPr="00AB0B92" w14:paraId="20C76486" w14:textId="77777777" w:rsidTr="005C0660">
        <w:trPr>
          <w:trHeight w:val="145"/>
        </w:trPr>
        <w:tc>
          <w:tcPr>
            <w:tcW w:w="8364" w:type="dxa"/>
            <w:tcBorders>
              <w:top w:val="single" w:sz="4" w:space="0" w:color="auto"/>
              <w:left w:val="single" w:sz="4" w:space="0" w:color="auto"/>
              <w:bottom w:val="single" w:sz="4" w:space="0" w:color="auto"/>
              <w:right w:val="single" w:sz="4" w:space="0" w:color="auto"/>
            </w:tcBorders>
            <w:hideMark/>
          </w:tcPr>
          <w:p w14:paraId="4DF09784" w14:textId="77777777" w:rsidR="007A7090" w:rsidRPr="00AB0B92" w:rsidRDefault="007A7090" w:rsidP="007A7090">
            <w:pPr>
              <w:tabs>
                <w:tab w:val="left" w:pos="1134"/>
              </w:tabs>
              <w:spacing w:after="0" w:line="240" w:lineRule="auto"/>
              <w:jc w:val="both"/>
              <w:rPr>
                <w:rFonts w:ascii="Times New Roman" w:eastAsia="Times New Roman" w:hAnsi="Times New Roman" w:cs="Times New Roman"/>
                <w:kern w:val="0"/>
                <w:sz w:val="24"/>
                <w:szCs w:val="24"/>
                <w:lang w:val="uk-UA" w:eastAsia="ru-RU"/>
                <w14:ligatures w14:val="none"/>
              </w:rPr>
            </w:pPr>
            <w:r w:rsidRPr="00AB0B92">
              <w:rPr>
                <w:rFonts w:ascii="Times New Roman" w:eastAsia="Times New Roman" w:hAnsi="Times New Roman" w:cs="Times New Roman"/>
                <w:kern w:val="0"/>
                <w:sz w:val="24"/>
                <w:szCs w:val="24"/>
                <w:lang w:val="uk-UA" w:eastAsia="ru-RU"/>
                <w14:ligatures w14:val="none"/>
              </w:rPr>
              <w:t>Методичний діалог «Так академічній доброчесності»</w:t>
            </w:r>
          </w:p>
        </w:tc>
        <w:tc>
          <w:tcPr>
            <w:tcW w:w="1560" w:type="dxa"/>
            <w:tcBorders>
              <w:top w:val="single" w:sz="4" w:space="0" w:color="auto"/>
              <w:left w:val="single" w:sz="4" w:space="0" w:color="auto"/>
              <w:bottom w:val="single" w:sz="4" w:space="0" w:color="auto"/>
              <w:right w:val="single" w:sz="4" w:space="0" w:color="auto"/>
            </w:tcBorders>
          </w:tcPr>
          <w:p w14:paraId="21F18FE7"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вересень</w:t>
            </w:r>
          </w:p>
        </w:tc>
        <w:tc>
          <w:tcPr>
            <w:tcW w:w="1701" w:type="dxa"/>
            <w:tcBorders>
              <w:top w:val="single" w:sz="4" w:space="0" w:color="auto"/>
              <w:left w:val="single" w:sz="4" w:space="0" w:color="auto"/>
              <w:bottom w:val="single" w:sz="4" w:space="0" w:color="auto"/>
              <w:right w:val="single" w:sz="4" w:space="0" w:color="auto"/>
            </w:tcBorders>
          </w:tcPr>
          <w:p w14:paraId="4B2A4871"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план</w:t>
            </w:r>
          </w:p>
        </w:tc>
        <w:tc>
          <w:tcPr>
            <w:tcW w:w="1701" w:type="dxa"/>
            <w:tcBorders>
              <w:top w:val="single" w:sz="4" w:space="0" w:color="auto"/>
              <w:left w:val="single" w:sz="4" w:space="0" w:color="auto"/>
              <w:bottom w:val="single" w:sz="4" w:space="0" w:color="auto"/>
              <w:right w:val="single" w:sz="4" w:space="0" w:color="auto"/>
            </w:tcBorders>
            <w:hideMark/>
          </w:tcPr>
          <w:p w14:paraId="3029E162"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колектив</w:t>
            </w:r>
          </w:p>
        </w:tc>
        <w:tc>
          <w:tcPr>
            <w:tcW w:w="1701" w:type="dxa"/>
            <w:tcBorders>
              <w:top w:val="single" w:sz="4" w:space="0" w:color="auto"/>
              <w:left w:val="single" w:sz="4" w:space="0" w:color="auto"/>
              <w:bottom w:val="single" w:sz="4" w:space="0" w:color="auto"/>
              <w:right w:val="single" w:sz="4" w:space="0" w:color="auto"/>
            </w:tcBorders>
          </w:tcPr>
          <w:p w14:paraId="51B82745"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43D1D3AA" w14:textId="77777777" w:rsidTr="005C0660">
        <w:trPr>
          <w:trHeight w:val="145"/>
        </w:trPr>
        <w:tc>
          <w:tcPr>
            <w:tcW w:w="8364" w:type="dxa"/>
            <w:tcBorders>
              <w:top w:val="single" w:sz="4" w:space="0" w:color="auto"/>
              <w:left w:val="single" w:sz="4" w:space="0" w:color="auto"/>
              <w:bottom w:val="single" w:sz="4" w:space="0" w:color="auto"/>
              <w:right w:val="single" w:sz="4" w:space="0" w:color="auto"/>
            </w:tcBorders>
          </w:tcPr>
          <w:p w14:paraId="1C683615" w14:textId="77777777" w:rsidR="007A7090" w:rsidRPr="00AB0B92" w:rsidRDefault="007A7090" w:rsidP="007A7090">
            <w:pPr>
              <w:tabs>
                <w:tab w:val="left" w:pos="1134"/>
              </w:tabs>
              <w:spacing w:after="0" w:line="240" w:lineRule="auto"/>
              <w:jc w:val="both"/>
              <w:rPr>
                <w:rFonts w:ascii="Times New Roman" w:eastAsia="Times New Roman" w:hAnsi="Times New Roman" w:cs="Times New Roman"/>
                <w:kern w:val="0"/>
                <w:sz w:val="24"/>
                <w:szCs w:val="24"/>
                <w:lang w:val="uk-UA" w:eastAsia="ru-RU"/>
                <w14:ligatures w14:val="none"/>
              </w:rPr>
            </w:pPr>
            <w:r w:rsidRPr="00AB0B92">
              <w:rPr>
                <w:rFonts w:ascii="Times New Roman" w:eastAsia="Times New Roman" w:hAnsi="Times New Roman" w:cs="Times New Roman"/>
                <w:kern w:val="0"/>
                <w:sz w:val="24"/>
                <w:szCs w:val="24"/>
                <w:lang w:val="uk-UA" w:eastAsia="ru-RU"/>
                <w14:ligatures w14:val="none"/>
              </w:rPr>
              <w:t>«Освіта без корупції!» Розміщення телефонів гарячих ліній, антикорупційних наліпок тощо</w:t>
            </w:r>
          </w:p>
        </w:tc>
        <w:tc>
          <w:tcPr>
            <w:tcW w:w="1560" w:type="dxa"/>
            <w:tcBorders>
              <w:top w:val="single" w:sz="4" w:space="0" w:color="auto"/>
              <w:left w:val="single" w:sz="4" w:space="0" w:color="auto"/>
              <w:bottom w:val="single" w:sz="4" w:space="0" w:color="auto"/>
              <w:right w:val="single" w:sz="4" w:space="0" w:color="auto"/>
            </w:tcBorders>
          </w:tcPr>
          <w:p w14:paraId="64EF8F74"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жовтень</w:t>
            </w:r>
          </w:p>
        </w:tc>
        <w:tc>
          <w:tcPr>
            <w:tcW w:w="1701" w:type="dxa"/>
            <w:tcBorders>
              <w:top w:val="single" w:sz="4" w:space="0" w:color="auto"/>
              <w:left w:val="single" w:sz="4" w:space="0" w:color="auto"/>
              <w:bottom w:val="single" w:sz="4" w:space="0" w:color="auto"/>
              <w:right w:val="single" w:sz="4" w:space="0" w:color="auto"/>
            </w:tcBorders>
          </w:tcPr>
          <w:p w14:paraId="555F4E73"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план</w:t>
            </w:r>
          </w:p>
        </w:tc>
        <w:tc>
          <w:tcPr>
            <w:tcW w:w="1701" w:type="dxa"/>
            <w:tcBorders>
              <w:top w:val="single" w:sz="4" w:space="0" w:color="auto"/>
              <w:left w:val="single" w:sz="4" w:space="0" w:color="auto"/>
              <w:bottom w:val="single" w:sz="4" w:space="0" w:color="auto"/>
              <w:right w:val="single" w:sz="4" w:space="0" w:color="auto"/>
            </w:tcBorders>
          </w:tcPr>
          <w:p w14:paraId="44516E8A"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колектив</w:t>
            </w:r>
          </w:p>
        </w:tc>
        <w:tc>
          <w:tcPr>
            <w:tcW w:w="1701" w:type="dxa"/>
            <w:tcBorders>
              <w:top w:val="single" w:sz="4" w:space="0" w:color="auto"/>
              <w:left w:val="single" w:sz="4" w:space="0" w:color="auto"/>
              <w:bottom w:val="single" w:sz="4" w:space="0" w:color="auto"/>
              <w:right w:val="single" w:sz="4" w:space="0" w:color="auto"/>
            </w:tcBorders>
          </w:tcPr>
          <w:p w14:paraId="030A7908"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4D040B30" w14:textId="77777777" w:rsidTr="005C0660">
        <w:trPr>
          <w:trHeight w:val="138"/>
        </w:trPr>
        <w:tc>
          <w:tcPr>
            <w:tcW w:w="8364" w:type="dxa"/>
            <w:tcBorders>
              <w:top w:val="single" w:sz="4" w:space="0" w:color="auto"/>
              <w:left w:val="single" w:sz="4" w:space="0" w:color="auto"/>
              <w:bottom w:val="single" w:sz="4" w:space="0" w:color="auto"/>
              <w:right w:val="single" w:sz="4" w:space="0" w:color="auto"/>
            </w:tcBorders>
          </w:tcPr>
          <w:p w14:paraId="63B1FD98" w14:textId="77777777" w:rsidR="007A7090" w:rsidRPr="00AB0B92" w:rsidRDefault="007A7090" w:rsidP="007A7090">
            <w:pPr>
              <w:tabs>
                <w:tab w:val="left" w:pos="1134"/>
              </w:tabs>
              <w:spacing w:after="0" w:line="240" w:lineRule="auto"/>
              <w:jc w:val="both"/>
              <w:rPr>
                <w:rFonts w:ascii="Times New Roman" w:eastAsia="Times New Roman" w:hAnsi="Times New Roman" w:cs="Times New Roman"/>
                <w:kern w:val="0"/>
                <w:sz w:val="24"/>
                <w:szCs w:val="24"/>
                <w:lang w:val="uk-UA" w:eastAsia="ru-RU"/>
                <w14:ligatures w14:val="none"/>
              </w:rPr>
            </w:pPr>
            <w:r w:rsidRPr="00AB0B92">
              <w:rPr>
                <w:rFonts w:ascii="Times New Roman" w:eastAsia="Times New Roman" w:hAnsi="Times New Roman" w:cs="Times New Roman"/>
                <w:kern w:val="0"/>
                <w:sz w:val="24"/>
                <w:szCs w:val="24"/>
                <w:lang w:val="uk-UA" w:eastAsia="ru-RU"/>
                <w14:ligatures w14:val="none"/>
              </w:rPr>
              <w:t>Бесіда «Практика доброчесності»</w:t>
            </w:r>
          </w:p>
        </w:tc>
        <w:tc>
          <w:tcPr>
            <w:tcW w:w="1560" w:type="dxa"/>
            <w:tcBorders>
              <w:top w:val="single" w:sz="4" w:space="0" w:color="auto"/>
              <w:left w:val="single" w:sz="4" w:space="0" w:color="auto"/>
              <w:bottom w:val="single" w:sz="4" w:space="0" w:color="auto"/>
              <w:right w:val="single" w:sz="4" w:space="0" w:color="auto"/>
            </w:tcBorders>
          </w:tcPr>
          <w:p w14:paraId="3E5AA316"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листопад</w:t>
            </w:r>
          </w:p>
        </w:tc>
        <w:tc>
          <w:tcPr>
            <w:tcW w:w="1701" w:type="dxa"/>
            <w:tcBorders>
              <w:top w:val="single" w:sz="4" w:space="0" w:color="auto"/>
              <w:left w:val="single" w:sz="4" w:space="0" w:color="auto"/>
              <w:bottom w:val="single" w:sz="4" w:space="0" w:color="auto"/>
              <w:right w:val="single" w:sz="4" w:space="0" w:color="auto"/>
            </w:tcBorders>
          </w:tcPr>
          <w:p w14:paraId="362F47ED"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план</w:t>
            </w:r>
          </w:p>
        </w:tc>
        <w:tc>
          <w:tcPr>
            <w:tcW w:w="1701" w:type="dxa"/>
            <w:tcBorders>
              <w:top w:val="single" w:sz="4" w:space="0" w:color="auto"/>
              <w:left w:val="single" w:sz="4" w:space="0" w:color="auto"/>
              <w:bottom w:val="single" w:sz="4" w:space="0" w:color="auto"/>
              <w:right w:val="single" w:sz="4" w:space="0" w:color="auto"/>
            </w:tcBorders>
          </w:tcPr>
          <w:p w14:paraId="4EE72D22"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w:t>
            </w:r>
          </w:p>
        </w:tc>
        <w:tc>
          <w:tcPr>
            <w:tcW w:w="1701" w:type="dxa"/>
            <w:tcBorders>
              <w:top w:val="single" w:sz="4" w:space="0" w:color="auto"/>
              <w:left w:val="single" w:sz="4" w:space="0" w:color="auto"/>
              <w:bottom w:val="single" w:sz="4" w:space="0" w:color="auto"/>
              <w:right w:val="single" w:sz="4" w:space="0" w:color="auto"/>
            </w:tcBorders>
          </w:tcPr>
          <w:p w14:paraId="15BB499F"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37B8480B" w14:textId="77777777" w:rsidTr="005C0660">
        <w:trPr>
          <w:trHeight w:val="145"/>
        </w:trPr>
        <w:tc>
          <w:tcPr>
            <w:tcW w:w="8364" w:type="dxa"/>
            <w:tcBorders>
              <w:top w:val="single" w:sz="4" w:space="0" w:color="auto"/>
              <w:left w:val="single" w:sz="4" w:space="0" w:color="auto"/>
              <w:bottom w:val="single" w:sz="4" w:space="0" w:color="auto"/>
              <w:right w:val="single" w:sz="4" w:space="0" w:color="auto"/>
            </w:tcBorders>
          </w:tcPr>
          <w:p w14:paraId="2F2E13A5" w14:textId="77777777" w:rsidR="007A7090" w:rsidRPr="00AB0B92" w:rsidRDefault="007A7090" w:rsidP="007A7090">
            <w:pPr>
              <w:tabs>
                <w:tab w:val="left" w:pos="1134"/>
              </w:tabs>
              <w:spacing w:after="0" w:line="240" w:lineRule="auto"/>
              <w:jc w:val="both"/>
              <w:rPr>
                <w:rFonts w:ascii="Times New Roman" w:eastAsia="Times New Roman" w:hAnsi="Times New Roman" w:cs="Times New Roman"/>
                <w:kern w:val="0"/>
                <w:sz w:val="24"/>
                <w:szCs w:val="24"/>
                <w:lang w:val="uk-UA" w:eastAsia="ru-RU"/>
                <w14:ligatures w14:val="none"/>
              </w:rPr>
            </w:pPr>
            <w:r w:rsidRPr="00AB0B92">
              <w:rPr>
                <w:rFonts w:ascii="Times New Roman" w:eastAsia="Times New Roman" w:hAnsi="Times New Roman" w:cs="Times New Roman"/>
                <w:kern w:val="0"/>
                <w:sz w:val="24"/>
                <w:szCs w:val="24"/>
                <w:lang w:val="uk-UA" w:eastAsia="ru-RU"/>
                <w14:ligatures w14:val="none"/>
              </w:rPr>
              <w:t>Майстер-клас «Як оформити посилання на джерела інформації»</w:t>
            </w:r>
          </w:p>
        </w:tc>
        <w:tc>
          <w:tcPr>
            <w:tcW w:w="1560" w:type="dxa"/>
            <w:tcBorders>
              <w:top w:val="single" w:sz="4" w:space="0" w:color="auto"/>
              <w:left w:val="single" w:sz="4" w:space="0" w:color="auto"/>
              <w:bottom w:val="single" w:sz="4" w:space="0" w:color="auto"/>
              <w:right w:val="single" w:sz="4" w:space="0" w:color="auto"/>
            </w:tcBorders>
          </w:tcPr>
          <w:p w14:paraId="15B4674D"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грудень</w:t>
            </w:r>
          </w:p>
        </w:tc>
        <w:tc>
          <w:tcPr>
            <w:tcW w:w="1701" w:type="dxa"/>
            <w:tcBorders>
              <w:top w:val="single" w:sz="4" w:space="0" w:color="auto"/>
              <w:left w:val="single" w:sz="4" w:space="0" w:color="auto"/>
              <w:bottom w:val="single" w:sz="4" w:space="0" w:color="auto"/>
              <w:right w:val="single" w:sz="4" w:space="0" w:color="auto"/>
            </w:tcBorders>
          </w:tcPr>
          <w:p w14:paraId="44EBBDF4"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план</w:t>
            </w:r>
          </w:p>
        </w:tc>
        <w:tc>
          <w:tcPr>
            <w:tcW w:w="1701" w:type="dxa"/>
            <w:tcBorders>
              <w:top w:val="single" w:sz="4" w:space="0" w:color="auto"/>
              <w:left w:val="single" w:sz="4" w:space="0" w:color="auto"/>
              <w:bottom w:val="single" w:sz="4" w:space="0" w:color="auto"/>
              <w:right w:val="single" w:sz="4" w:space="0" w:color="auto"/>
            </w:tcBorders>
          </w:tcPr>
          <w:p w14:paraId="22E31056"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w:t>
            </w:r>
          </w:p>
        </w:tc>
        <w:tc>
          <w:tcPr>
            <w:tcW w:w="1701" w:type="dxa"/>
            <w:tcBorders>
              <w:top w:val="single" w:sz="4" w:space="0" w:color="auto"/>
              <w:left w:val="single" w:sz="4" w:space="0" w:color="auto"/>
              <w:bottom w:val="single" w:sz="4" w:space="0" w:color="auto"/>
              <w:right w:val="single" w:sz="4" w:space="0" w:color="auto"/>
            </w:tcBorders>
          </w:tcPr>
          <w:p w14:paraId="7BF66CC9"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6B355C2D" w14:textId="77777777" w:rsidTr="005C0660">
        <w:trPr>
          <w:trHeight w:val="146"/>
        </w:trPr>
        <w:tc>
          <w:tcPr>
            <w:tcW w:w="8364" w:type="dxa"/>
            <w:tcBorders>
              <w:top w:val="single" w:sz="4" w:space="0" w:color="auto"/>
              <w:left w:val="single" w:sz="4" w:space="0" w:color="auto"/>
              <w:bottom w:val="single" w:sz="4" w:space="0" w:color="auto"/>
              <w:right w:val="single" w:sz="4" w:space="0" w:color="auto"/>
            </w:tcBorders>
          </w:tcPr>
          <w:p w14:paraId="33B08C90" w14:textId="1B55C1E3" w:rsidR="007A7090" w:rsidRPr="00AB0B92" w:rsidRDefault="007A7090" w:rsidP="007A7090">
            <w:pPr>
              <w:tabs>
                <w:tab w:val="left" w:pos="1134"/>
              </w:tabs>
              <w:spacing w:after="0" w:line="240" w:lineRule="auto"/>
              <w:jc w:val="both"/>
              <w:rPr>
                <w:rFonts w:ascii="Times New Roman" w:eastAsia="Times New Roman" w:hAnsi="Times New Roman" w:cs="Times New Roman"/>
                <w:kern w:val="0"/>
                <w:sz w:val="24"/>
                <w:szCs w:val="24"/>
                <w:lang w:val="uk-UA" w:eastAsia="ru-RU"/>
                <w14:ligatures w14:val="none"/>
              </w:rPr>
            </w:pPr>
            <w:r w:rsidRPr="00AB0B92">
              <w:rPr>
                <w:rFonts w:ascii="Times New Roman" w:eastAsia="Times New Roman" w:hAnsi="Times New Roman" w:cs="Times New Roman"/>
                <w:kern w:val="0"/>
                <w:sz w:val="24"/>
                <w:szCs w:val="24"/>
                <w:lang w:val="uk-UA" w:eastAsia="ru-RU"/>
                <w14:ligatures w14:val="none"/>
              </w:rPr>
              <w:lastRenderedPageBreak/>
              <w:t xml:space="preserve">Оновлення матеріалів по академічні доброчесності на сайті </w:t>
            </w:r>
          </w:p>
        </w:tc>
        <w:tc>
          <w:tcPr>
            <w:tcW w:w="1560" w:type="dxa"/>
            <w:tcBorders>
              <w:top w:val="single" w:sz="4" w:space="0" w:color="auto"/>
              <w:left w:val="single" w:sz="4" w:space="0" w:color="auto"/>
              <w:bottom w:val="single" w:sz="4" w:space="0" w:color="auto"/>
              <w:right w:val="single" w:sz="4" w:space="0" w:color="auto"/>
            </w:tcBorders>
          </w:tcPr>
          <w:p w14:paraId="170D3D7E"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січень</w:t>
            </w:r>
          </w:p>
        </w:tc>
        <w:tc>
          <w:tcPr>
            <w:tcW w:w="1701" w:type="dxa"/>
            <w:tcBorders>
              <w:top w:val="single" w:sz="4" w:space="0" w:color="auto"/>
              <w:left w:val="single" w:sz="4" w:space="0" w:color="auto"/>
              <w:bottom w:val="single" w:sz="4" w:space="0" w:color="auto"/>
              <w:right w:val="single" w:sz="4" w:space="0" w:color="auto"/>
            </w:tcBorders>
          </w:tcPr>
          <w:p w14:paraId="71FCC1B1"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інформація</w:t>
            </w:r>
          </w:p>
        </w:tc>
        <w:tc>
          <w:tcPr>
            <w:tcW w:w="1701" w:type="dxa"/>
            <w:tcBorders>
              <w:top w:val="single" w:sz="4" w:space="0" w:color="auto"/>
              <w:left w:val="single" w:sz="4" w:space="0" w:color="auto"/>
              <w:bottom w:val="single" w:sz="4" w:space="0" w:color="auto"/>
              <w:right w:val="single" w:sz="4" w:space="0" w:color="auto"/>
            </w:tcBorders>
          </w:tcPr>
          <w:p w14:paraId="089FA8FA"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вчитель інформат</w:t>
            </w:r>
          </w:p>
        </w:tc>
        <w:tc>
          <w:tcPr>
            <w:tcW w:w="1701" w:type="dxa"/>
            <w:tcBorders>
              <w:top w:val="single" w:sz="4" w:space="0" w:color="auto"/>
              <w:left w:val="single" w:sz="4" w:space="0" w:color="auto"/>
              <w:bottom w:val="single" w:sz="4" w:space="0" w:color="auto"/>
              <w:right w:val="single" w:sz="4" w:space="0" w:color="auto"/>
            </w:tcBorders>
          </w:tcPr>
          <w:p w14:paraId="70223417"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107B64ED" w14:textId="77777777" w:rsidTr="005C0660">
        <w:trPr>
          <w:trHeight w:val="145"/>
        </w:trPr>
        <w:tc>
          <w:tcPr>
            <w:tcW w:w="8364" w:type="dxa"/>
            <w:tcBorders>
              <w:top w:val="single" w:sz="4" w:space="0" w:color="auto"/>
              <w:left w:val="single" w:sz="4" w:space="0" w:color="auto"/>
              <w:bottom w:val="single" w:sz="4" w:space="0" w:color="auto"/>
              <w:right w:val="single" w:sz="4" w:space="0" w:color="auto"/>
            </w:tcBorders>
          </w:tcPr>
          <w:p w14:paraId="791E1411" w14:textId="77777777" w:rsidR="007A7090" w:rsidRPr="00AB0B92" w:rsidRDefault="007A7090" w:rsidP="007A7090">
            <w:pPr>
              <w:tabs>
                <w:tab w:val="left" w:pos="1134"/>
              </w:tabs>
              <w:spacing w:after="0" w:line="240" w:lineRule="auto"/>
              <w:jc w:val="both"/>
              <w:rPr>
                <w:rFonts w:ascii="Times New Roman" w:eastAsia="Times New Roman" w:hAnsi="Times New Roman" w:cs="Times New Roman"/>
                <w:kern w:val="0"/>
                <w:sz w:val="24"/>
                <w:szCs w:val="24"/>
                <w:lang w:val="uk-UA" w:eastAsia="ru-RU"/>
                <w14:ligatures w14:val="none"/>
              </w:rPr>
            </w:pPr>
            <w:r w:rsidRPr="00AB0B92">
              <w:rPr>
                <w:rFonts w:ascii="Times New Roman" w:eastAsia="Times New Roman" w:hAnsi="Times New Roman" w:cs="Times New Roman"/>
                <w:kern w:val="0"/>
                <w:sz w:val="24"/>
                <w:szCs w:val="24"/>
                <w:lang w:val="uk-UA" w:eastAsia="ru-RU"/>
                <w14:ligatures w14:val="none"/>
              </w:rPr>
              <w:t>Інформаційна хвилинка «Академічна доброчесність - вимога сьогодення»</w:t>
            </w:r>
          </w:p>
        </w:tc>
        <w:tc>
          <w:tcPr>
            <w:tcW w:w="1560" w:type="dxa"/>
            <w:tcBorders>
              <w:top w:val="single" w:sz="4" w:space="0" w:color="auto"/>
              <w:left w:val="single" w:sz="4" w:space="0" w:color="auto"/>
              <w:bottom w:val="single" w:sz="4" w:space="0" w:color="auto"/>
              <w:right w:val="single" w:sz="4" w:space="0" w:color="auto"/>
            </w:tcBorders>
          </w:tcPr>
          <w:p w14:paraId="11F4DBC5"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лютий</w:t>
            </w:r>
          </w:p>
        </w:tc>
        <w:tc>
          <w:tcPr>
            <w:tcW w:w="1701" w:type="dxa"/>
            <w:tcBorders>
              <w:top w:val="single" w:sz="4" w:space="0" w:color="auto"/>
              <w:left w:val="single" w:sz="4" w:space="0" w:color="auto"/>
              <w:bottom w:val="single" w:sz="4" w:space="0" w:color="auto"/>
              <w:right w:val="single" w:sz="4" w:space="0" w:color="auto"/>
            </w:tcBorders>
          </w:tcPr>
          <w:p w14:paraId="799FD753"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план</w:t>
            </w:r>
          </w:p>
        </w:tc>
        <w:tc>
          <w:tcPr>
            <w:tcW w:w="1701" w:type="dxa"/>
            <w:tcBorders>
              <w:top w:val="single" w:sz="4" w:space="0" w:color="auto"/>
              <w:left w:val="single" w:sz="4" w:space="0" w:color="auto"/>
              <w:bottom w:val="single" w:sz="4" w:space="0" w:color="auto"/>
              <w:right w:val="single" w:sz="4" w:space="0" w:color="auto"/>
            </w:tcBorders>
          </w:tcPr>
          <w:p w14:paraId="0414854A"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Д</w:t>
            </w:r>
          </w:p>
        </w:tc>
        <w:tc>
          <w:tcPr>
            <w:tcW w:w="1701" w:type="dxa"/>
            <w:tcBorders>
              <w:top w:val="single" w:sz="4" w:space="0" w:color="auto"/>
              <w:left w:val="single" w:sz="4" w:space="0" w:color="auto"/>
              <w:bottom w:val="single" w:sz="4" w:space="0" w:color="auto"/>
              <w:right w:val="single" w:sz="4" w:space="0" w:color="auto"/>
            </w:tcBorders>
          </w:tcPr>
          <w:p w14:paraId="224A1E5C"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0DE7A8E1" w14:textId="77777777" w:rsidTr="005C0660">
        <w:trPr>
          <w:trHeight w:val="145"/>
        </w:trPr>
        <w:tc>
          <w:tcPr>
            <w:tcW w:w="8364" w:type="dxa"/>
            <w:tcBorders>
              <w:top w:val="single" w:sz="4" w:space="0" w:color="auto"/>
              <w:left w:val="single" w:sz="4" w:space="0" w:color="auto"/>
              <w:bottom w:val="single" w:sz="4" w:space="0" w:color="auto"/>
              <w:right w:val="single" w:sz="4" w:space="0" w:color="auto"/>
            </w:tcBorders>
          </w:tcPr>
          <w:p w14:paraId="7B3B8132" w14:textId="77777777" w:rsidR="007A7090" w:rsidRPr="00AB0B92" w:rsidRDefault="007A7090" w:rsidP="007A7090">
            <w:pPr>
              <w:tabs>
                <w:tab w:val="left" w:pos="1134"/>
              </w:tabs>
              <w:spacing w:after="0" w:line="240" w:lineRule="auto"/>
              <w:jc w:val="both"/>
              <w:rPr>
                <w:rFonts w:ascii="Times New Roman" w:eastAsia="Times New Roman" w:hAnsi="Times New Roman" w:cs="Times New Roman"/>
                <w:kern w:val="0"/>
                <w:sz w:val="24"/>
                <w:szCs w:val="24"/>
                <w:lang w:val="uk-UA" w:eastAsia="ru-RU"/>
                <w14:ligatures w14:val="none"/>
              </w:rPr>
            </w:pPr>
            <w:r w:rsidRPr="00AB0B92">
              <w:rPr>
                <w:rFonts w:ascii="Times New Roman" w:eastAsia="Times New Roman" w:hAnsi="Times New Roman" w:cs="Times New Roman"/>
                <w:kern w:val="0"/>
                <w:sz w:val="24"/>
                <w:szCs w:val="24"/>
                <w:lang w:val="uk-UA" w:eastAsia="ru-RU"/>
                <w14:ligatures w14:val="none"/>
              </w:rPr>
              <w:t>Google-опитування «Дотримання академічної доброчесності»</w:t>
            </w:r>
          </w:p>
        </w:tc>
        <w:tc>
          <w:tcPr>
            <w:tcW w:w="1560" w:type="dxa"/>
            <w:tcBorders>
              <w:top w:val="single" w:sz="4" w:space="0" w:color="auto"/>
              <w:left w:val="single" w:sz="4" w:space="0" w:color="auto"/>
              <w:bottom w:val="single" w:sz="4" w:space="0" w:color="auto"/>
              <w:right w:val="single" w:sz="4" w:space="0" w:color="auto"/>
            </w:tcBorders>
          </w:tcPr>
          <w:p w14:paraId="34D8439D"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квітень</w:t>
            </w:r>
          </w:p>
        </w:tc>
        <w:tc>
          <w:tcPr>
            <w:tcW w:w="1701" w:type="dxa"/>
            <w:tcBorders>
              <w:top w:val="single" w:sz="4" w:space="0" w:color="auto"/>
              <w:left w:val="single" w:sz="4" w:space="0" w:color="auto"/>
              <w:bottom w:val="single" w:sz="4" w:space="0" w:color="auto"/>
              <w:right w:val="single" w:sz="4" w:space="0" w:color="auto"/>
            </w:tcBorders>
          </w:tcPr>
          <w:p w14:paraId="67A6BFF7"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анкета</w:t>
            </w:r>
          </w:p>
        </w:tc>
        <w:tc>
          <w:tcPr>
            <w:tcW w:w="1701" w:type="dxa"/>
            <w:tcBorders>
              <w:top w:val="single" w:sz="4" w:space="0" w:color="auto"/>
              <w:left w:val="single" w:sz="4" w:space="0" w:color="auto"/>
              <w:bottom w:val="single" w:sz="4" w:space="0" w:color="auto"/>
              <w:right w:val="single" w:sz="4" w:space="0" w:color="auto"/>
            </w:tcBorders>
          </w:tcPr>
          <w:p w14:paraId="031F5015"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колектив</w:t>
            </w:r>
          </w:p>
        </w:tc>
        <w:tc>
          <w:tcPr>
            <w:tcW w:w="1701" w:type="dxa"/>
            <w:tcBorders>
              <w:top w:val="single" w:sz="4" w:space="0" w:color="auto"/>
              <w:left w:val="single" w:sz="4" w:space="0" w:color="auto"/>
              <w:bottom w:val="single" w:sz="4" w:space="0" w:color="auto"/>
              <w:right w:val="single" w:sz="4" w:space="0" w:color="auto"/>
            </w:tcBorders>
          </w:tcPr>
          <w:p w14:paraId="634FF7F0"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r w:rsidR="007A7090" w:rsidRPr="00AB0B92" w14:paraId="69B27C8A" w14:textId="77777777" w:rsidTr="005C0660">
        <w:trPr>
          <w:trHeight w:val="145"/>
        </w:trPr>
        <w:tc>
          <w:tcPr>
            <w:tcW w:w="8364" w:type="dxa"/>
            <w:tcBorders>
              <w:top w:val="single" w:sz="4" w:space="0" w:color="auto"/>
              <w:left w:val="single" w:sz="4" w:space="0" w:color="auto"/>
              <w:bottom w:val="single" w:sz="4" w:space="0" w:color="auto"/>
              <w:right w:val="single" w:sz="4" w:space="0" w:color="auto"/>
            </w:tcBorders>
          </w:tcPr>
          <w:p w14:paraId="0B467F6E" w14:textId="77777777" w:rsidR="007A7090" w:rsidRPr="00AB0B92" w:rsidRDefault="007A7090" w:rsidP="007A7090">
            <w:pPr>
              <w:tabs>
                <w:tab w:val="left" w:pos="1134"/>
              </w:tabs>
              <w:spacing w:after="0" w:line="240" w:lineRule="auto"/>
              <w:jc w:val="both"/>
              <w:rPr>
                <w:rFonts w:ascii="Times New Roman" w:eastAsia="Times New Roman" w:hAnsi="Times New Roman" w:cs="Times New Roman"/>
                <w:kern w:val="0"/>
                <w:sz w:val="24"/>
                <w:szCs w:val="24"/>
                <w:lang w:val="uk-UA" w:eastAsia="ru-RU"/>
                <w14:ligatures w14:val="none"/>
              </w:rPr>
            </w:pPr>
            <w:r w:rsidRPr="00AB0B92">
              <w:rPr>
                <w:rFonts w:ascii="Times New Roman" w:eastAsia="Times New Roman" w:hAnsi="Times New Roman" w:cs="Times New Roman"/>
                <w:kern w:val="0"/>
                <w:sz w:val="24"/>
                <w:szCs w:val="24"/>
                <w:lang w:val="uk-UA" w:eastAsia="ru-RU"/>
                <w14:ligatures w14:val="none"/>
              </w:rPr>
              <w:t>Узагальнення матеріалів «Так, академічній доброчесності»</w:t>
            </w:r>
            <w:r w:rsidRPr="00AB0B92">
              <w:rPr>
                <w:rFonts w:ascii="Times New Roman" w:eastAsia="Times New Roman" w:hAnsi="Times New Roman" w:cs="Times New Roman"/>
                <w:kern w:val="0"/>
                <w:sz w:val="24"/>
                <w:szCs w:val="24"/>
                <w:lang w:val="uk-UA" w:eastAsia="ru-RU"/>
                <w14:ligatures w14:val="none"/>
              </w:rPr>
              <w:tab/>
            </w:r>
          </w:p>
        </w:tc>
        <w:tc>
          <w:tcPr>
            <w:tcW w:w="1560" w:type="dxa"/>
            <w:tcBorders>
              <w:top w:val="single" w:sz="4" w:space="0" w:color="auto"/>
              <w:left w:val="single" w:sz="4" w:space="0" w:color="auto"/>
              <w:bottom w:val="single" w:sz="4" w:space="0" w:color="auto"/>
              <w:right w:val="single" w:sz="4" w:space="0" w:color="auto"/>
            </w:tcBorders>
          </w:tcPr>
          <w:p w14:paraId="2A936193"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травень</w:t>
            </w:r>
          </w:p>
        </w:tc>
        <w:tc>
          <w:tcPr>
            <w:tcW w:w="1701" w:type="dxa"/>
            <w:tcBorders>
              <w:top w:val="single" w:sz="4" w:space="0" w:color="auto"/>
              <w:left w:val="single" w:sz="4" w:space="0" w:color="auto"/>
              <w:bottom w:val="single" w:sz="4" w:space="0" w:color="auto"/>
              <w:right w:val="single" w:sz="4" w:space="0" w:color="auto"/>
            </w:tcBorders>
          </w:tcPr>
          <w:p w14:paraId="73130A3C"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кейс</w:t>
            </w:r>
          </w:p>
        </w:tc>
        <w:tc>
          <w:tcPr>
            <w:tcW w:w="1701" w:type="dxa"/>
            <w:tcBorders>
              <w:top w:val="single" w:sz="4" w:space="0" w:color="auto"/>
              <w:left w:val="single" w:sz="4" w:space="0" w:color="auto"/>
              <w:bottom w:val="single" w:sz="4" w:space="0" w:color="auto"/>
              <w:right w:val="single" w:sz="4" w:space="0" w:color="auto"/>
            </w:tcBorders>
          </w:tcPr>
          <w:p w14:paraId="3C7C84BA"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w:t>
            </w:r>
          </w:p>
        </w:tc>
        <w:tc>
          <w:tcPr>
            <w:tcW w:w="1701" w:type="dxa"/>
            <w:tcBorders>
              <w:top w:val="single" w:sz="4" w:space="0" w:color="auto"/>
              <w:left w:val="single" w:sz="4" w:space="0" w:color="auto"/>
              <w:bottom w:val="single" w:sz="4" w:space="0" w:color="auto"/>
              <w:right w:val="single" w:sz="4" w:space="0" w:color="auto"/>
            </w:tcBorders>
          </w:tcPr>
          <w:p w14:paraId="0FFCA0D3" w14:textId="77777777" w:rsidR="007A7090" w:rsidRPr="00AB0B92" w:rsidRDefault="007A7090" w:rsidP="00F733A8">
            <w:pPr>
              <w:spacing w:after="0" w:line="240" w:lineRule="auto"/>
              <w:jc w:val="right"/>
              <w:rPr>
                <w:rFonts w:ascii="Times New Roman" w:eastAsiaTheme="minorEastAsia" w:hAnsi="Times New Roman" w:cs="Times New Roman"/>
                <w:kern w:val="0"/>
                <w:sz w:val="24"/>
                <w:szCs w:val="24"/>
                <w:lang w:val="uk-UA" w:eastAsia="ru-RU"/>
                <w14:ligatures w14:val="none"/>
              </w:rPr>
            </w:pPr>
          </w:p>
        </w:tc>
      </w:tr>
      <w:tr w:rsidR="007A7090" w:rsidRPr="00AB0B92" w14:paraId="666452F0" w14:textId="77777777" w:rsidTr="005C0660">
        <w:trPr>
          <w:trHeight w:val="145"/>
        </w:trPr>
        <w:tc>
          <w:tcPr>
            <w:tcW w:w="8364" w:type="dxa"/>
            <w:tcBorders>
              <w:top w:val="single" w:sz="4" w:space="0" w:color="auto"/>
              <w:left w:val="single" w:sz="4" w:space="0" w:color="auto"/>
              <w:bottom w:val="single" w:sz="4" w:space="0" w:color="auto"/>
              <w:right w:val="single" w:sz="4" w:space="0" w:color="auto"/>
            </w:tcBorders>
          </w:tcPr>
          <w:p w14:paraId="7F60BBAE" w14:textId="77777777" w:rsidR="007A7090" w:rsidRPr="00AB0B92" w:rsidRDefault="007A7090" w:rsidP="007A7090">
            <w:pPr>
              <w:tabs>
                <w:tab w:val="left" w:pos="1134"/>
              </w:tabs>
              <w:spacing w:after="0" w:line="240" w:lineRule="auto"/>
              <w:jc w:val="both"/>
              <w:rPr>
                <w:rFonts w:ascii="Times New Roman" w:eastAsia="Times New Roman" w:hAnsi="Times New Roman" w:cs="Times New Roman"/>
                <w:kern w:val="0"/>
                <w:sz w:val="24"/>
                <w:szCs w:val="24"/>
                <w:lang w:val="uk-UA" w:eastAsia="ru-RU"/>
                <w14:ligatures w14:val="none"/>
              </w:rPr>
            </w:pPr>
            <w:r w:rsidRPr="00AB0B92">
              <w:rPr>
                <w:rFonts w:ascii="Times New Roman" w:eastAsia="Times New Roman" w:hAnsi="Times New Roman" w:cs="Times New Roman"/>
                <w:kern w:val="0"/>
                <w:sz w:val="24"/>
                <w:szCs w:val="24"/>
                <w:lang w:val="uk-UA" w:eastAsia="ru-RU"/>
                <w14:ligatures w14:val="none"/>
              </w:rPr>
              <w:t>Планування інформаційних заходів щодо реалізації принципів академічної доброчесності на новий навчальний рік</w:t>
            </w:r>
          </w:p>
        </w:tc>
        <w:tc>
          <w:tcPr>
            <w:tcW w:w="1560" w:type="dxa"/>
            <w:tcBorders>
              <w:top w:val="single" w:sz="4" w:space="0" w:color="auto"/>
              <w:left w:val="single" w:sz="4" w:space="0" w:color="auto"/>
              <w:bottom w:val="single" w:sz="4" w:space="0" w:color="auto"/>
              <w:right w:val="single" w:sz="4" w:space="0" w:color="auto"/>
            </w:tcBorders>
          </w:tcPr>
          <w:p w14:paraId="3D0D0496"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червень</w:t>
            </w:r>
          </w:p>
        </w:tc>
        <w:tc>
          <w:tcPr>
            <w:tcW w:w="1701" w:type="dxa"/>
            <w:tcBorders>
              <w:top w:val="single" w:sz="4" w:space="0" w:color="auto"/>
              <w:left w:val="single" w:sz="4" w:space="0" w:color="auto"/>
              <w:bottom w:val="single" w:sz="4" w:space="0" w:color="auto"/>
              <w:right w:val="single" w:sz="4" w:space="0" w:color="auto"/>
            </w:tcBorders>
          </w:tcPr>
          <w:p w14:paraId="3775CA6E"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план</w:t>
            </w:r>
          </w:p>
        </w:tc>
        <w:tc>
          <w:tcPr>
            <w:tcW w:w="1701" w:type="dxa"/>
            <w:tcBorders>
              <w:top w:val="single" w:sz="4" w:space="0" w:color="auto"/>
              <w:left w:val="single" w:sz="4" w:space="0" w:color="auto"/>
              <w:bottom w:val="single" w:sz="4" w:space="0" w:color="auto"/>
              <w:right w:val="single" w:sz="4" w:space="0" w:color="auto"/>
            </w:tcBorders>
          </w:tcPr>
          <w:p w14:paraId="3CE3B2EE"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r w:rsidRPr="00AB0B92">
              <w:rPr>
                <w:rFonts w:ascii="Times New Roman" w:eastAsiaTheme="minorEastAsia" w:hAnsi="Times New Roman" w:cs="Times New Roman"/>
                <w:kern w:val="0"/>
                <w:sz w:val="24"/>
                <w:szCs w:val="24"/>
                <w:lang w:val="uk-UA" w:eastAsia="ru-RU"/>
                <w14:ligatures w14:val="none"/>
              </w:rPr>
              <w:t>ЗД</w:t>
            </w:r>
          </w:p>
        </w:tc>
        <w:tc>
          <w:tcPr>
            <w:tcW w:w="1701" w:type="dxa"/>
            <w:tcBorders>
              <w:top w:val="single" w:sz="4" w:space="0" w:color="auto"/>
              <w:left w:val="single" w:sz="4" w:space="0" w:color="auto"/>
              <w:bottom w:val="single" w:sz="4" w:space="0" w:color="auto"/>
              <w:right w:val="single" w:sz="4" w:space="0" w:color="auto"/>
            </w:tcBorders>
          </w:tcPr>
          <w:p w14:paraId="06542D8E" w14:textId="77777777" w:rsidR="007A7090" w:rsidRPr="00AB0B92" w:rsidRDefault="007A7090" w:rsidP="007A7090">
            <w:pPr>
              <w:spacing w:after="0" w:line="240" w:lineRule="auto"/>
              <w:rPr>
                <w:rFonts w:ascii="Times New Roman" w:eastAsiaTheme="minorEastAsia" w:hAnsi="Times New Roman" w:cs="Times New Roman"/>
                <w:kern w:val="0"/>
                <w:sz w:val="24"/>
                <w:szCs w:val="24"/>
                <w:lang w:val="uk-UA" w:eastAsia="ru-RU"/>
                <w14:ligatures w14:val="none"/>
              </w:rPr>
            </w:pPr>
          </w:p>
        </w:tc>
      </w:tr>
    </w:tbl>
    <w:p w14:paraId="31CE9D6D"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p w14:paraId="5E7A2913" w14:textId="77777777" w:rsidR="00AB0B92" w:rsidRPr="00AB0B92" w:rsidRDefault="00AB0B92" w:rsidP="00AB0B92">
      <w:pPr>
        <w:spacing w:after="0" w:line="240" w:lineRule="auto"/>
        <w:rPr>
          <w:rFonts w:ascii="Times New Roman" w:eastAsiaTheme="minorEastAsia" w:hAnsi="Times New Roman" w:cs="Times New Roman"/>
          <w:b/>
          <w:color w:val="CC0066"/>
          <w:kern w:val="0"/>
          <w:sz w:val="28"/>
          <w:szCs w:val="28"/>
          <w:lang w:val="uk-UA" w:eastAsia="ru-RU"/>
          <w14:ligatures w14:val="none"/>
        </w:rPr>
      </w:pPr>
      <w:r w:rsidRPr="00AB0B92">
        <w:rPr>
          <w:rFonts w:ascii="Times New Roman" w:eastAsiaTheme="minorEastAsia" w:hAnsi="Times New Roman" w:cs="Times New Roman"/>
          <w:b/>
          <w:color w:val="CC0066"/>
          <w:kern w:val="0"/>
          <w:sz w:val="28"/>
          <w:szCs w:val="28"/>
          <w:lang w:val="uk-UA" w:eastAsia="ru-RU"/>
          <w14:ligatures w14:val="none"/>
        </w:rPr>
        <w:t>V. НАСКРІЗНИЙ ВИХОВНИЙ ПРОЦЕС</w:t>
      </w:r>
    </w:p>
    <w:tbl>
      <w:tblPr>
        <w:tblStyle w:val="ad"/>
        <w:tblW w:w="15309" w:type="dxa"/>
        <w:tblInd w:w="-714" w:type="dxa"/>
        <w:tblLayout w:type="fixed"/>
        <w:tblLook w:val="04A0" w:firstRow="1" w:lastRow="0" w:firstColumn="1" w:lastColumn="0" w:noHBand="0" w:noVBand="1"/>
      </w:tblPr>
      <w:tblGrid>
        <w:gridCol w:w="4253"/>
        <w:gridCol w:w="4394"/>
        <w:gridCol w:w="1560"/>
        <w:gridCol w:w="1701"/>
        <w:gridCol w:w="1559"/>
        <w:gridCol w:w="1842"/>
      </w:tblGrid>
      <w:tr w:rsidR="00AB0B92" w:rsidRPr="00AB0B92" w14:paraId="5DD3E55B" w14:textId="77777777" w:rsidTr="00F733A8">
        <w:tc>
          <w:tcPr>
            <w:tcW w:w="4253" w:type="dxa"/>
            <w:shd w:val="clear" w:color="auto" w:fill="DE6CD0"/>
          </w:tcPr>
          <w:p w14:paraId="0F86ACE0" w14:textId="77777777" w:rsidR="00AB0B92" w:rsidRPr="00AB0B92" w:rsidRDefault="00AB0B92" w:rsidP="00AB0B92">
            <w:pPr>
              <w:rPr>
                <w:rFonts w:ascii="Times New Roman" w:eastAsiaTheme="minorEastAsia" w:hAnsi="Times New Roman"/>
                <w:bCs/>
                <w:sz w:val="28"/>
                <w:szCs w:val="28"/>
                <w:lang w:val="uk-UA"/>
              </w:rPr>
            </w:pPr>
            <w:r w:rsidRPr="00AB0B92">
              <w:rPr>
                <w:rFonts w:ascii="Times New Roman" w:eastAsiaTheme="minorEastAsia" w:hAnsi="Times New Roman"/>
                <w:bCs/>
                <w:sz w:val="28"/>
                <w:szCs w:val="28"/>
                <w:lang w:val="uk-UA"/>
              </w:rPr>
              <w:t>Формування компетентностей</w:t>
            </w:r>
          </w:p>
        </w:tc>
        <w:tc>
          <w:tcPr>
            <w:tcW w:w="4394" w:type="dxa"/>
            <w:shd w:val="clear" w:color="auto" w:fill="DE6CD0"/>
          </w:tcPr>
          <w:p w14:paraId="3CA2C13A" w14:textId="77777777" w:rsidR="00AB0B92" w:rsidRPr="00AB0B92" w:rsidRDefault="00AB0B92" w:rsidP="00AB0B92">
            <w:pPr>
              <w:rPr>
                <w:rFonts w:ascii="Times New Roman" w:eastAsiaTheme="minorEastAsia" w:hAnsi="Times New Roman"/>
                <w:sz w:val="28"/>
                <w:szCs w:val="28"/>
                <w:lang w:val="uk-UA"/>
              </w:rPr>
            </w:pPr>
            <w:r w:rsidRPr="00AB0B92">
              <w:rPr>
                <w:rFonts w:ascii="Times New Roman" w:eastAsiaTheme="minorEastAsia" w:hAnsi="Times New Roman"/>
                <w:sz w:val="28"/>
                <w:szCs w:val="28"/>
                <w:lang w:val="uk-UA"/>
              </w:rPr>
              <w:t>Заходи</w:t>
            </w:r>
          </w:p>
        </w:tc>
        <w:tc>
          <w:tcPr>
            <w:tcW w:w="1560" w:type="dxa"/>
            <w:shd w:val="clear" w:color="auto" w:fill="DE6CD0"/>
          </w:tcPr>
          <w:p w14:paraId="4ADB9C38" w14:textId="77777777" w:rsidR="00AB0B92" w:rsidRPr="00AB0B92" w:rsidRDefault="00AB0B92" w:rsidP="00AB0B92">
            <w:pPr>
              <w:rPr>
                <w:rFonts w:ascii="Times New Roman" w:eastAsiaTheme="minorEastAsia" w:hAnsi="Times New Roman"/>
                <w:bCs/>
                <w:sz w:val="24"/>
                <w:szCs w:val="24"/>
                <w:lang w:val="uk-UA"/>
              </w:rPr>
            </w:pPr>
          </w:p>
        </w:tc>
        <w:tc>
          <w:tcPr>
            <w:tcW w:w="1701" w:type="dxa"/>
            <w:shd w:val="clear" w:color="auto" w:fill="DE6CD0"/>
          </w:tcPr>
          <w:p w14:paraId="6604FB7D" w14:textId="77777777" w:rsidR="00AB0B92" w:rsidRPr="00AB0B92" w:rsidRDefault="00AB0B92" w:rsidP="00AB0B92">
            <w:pPr>
              <w:rPr>
                <w:rFonts w:ascii="Times New Roman" w:eastAsiaTheme="minorEastAsia" w:hAnsi="Times New Roman"/>
                <w:bCs/>
                <w:sz w:val="24"/>
                <w:szCs w:val="24"/>
                <w:lang w:val="uk-UA"/>
              </w:rPr>
            </w:pPr>
          </w:p>
        </w:tc>
        <w:tc>
          <w:tcPr>
            <w:tcW w:w="1559" w:type="dxa"/>
            <w:shd w:val="clear" w:color="auto" w:fill="DE6CD0"/>
          </w:tcPr>
          <w:p w14:paraId="6830E0DF" w14:textId="77777777" w:rsidR="00AB0B92" w:rsidRPr="00AB0B92" w:rsidRDefault="00AB0B92" w:rsidP="00AB0B92">
            <w:pPr>
              <w:rPr>
                <w:rFonts w:ascii="Times New Roman" w:eastAsiaTheme="minorEastAsia" w:hAnsi="Times New Roman"/>
                <w:bCs/>
                <w:sz w:val="24"/>
                <w:szCs w:val="24"/>
                <w:lang w:val="uk-UA"/>
              </w:rPr>
            </w:pPr>
          </w:p>
        </w:tc>
        <w:tc>
          <w:tcPr>
            <w:tcW w:w="1842" w:type="dxa"/>
            <w:shd w:val="clear" w:color="auto" w:fill="DE6CD0"/>
          </w:tcPr>
          <w:p w14:paraId="362FAB85" w14:textId="77777777" w:rsidR="00AB0B92" w:rsidRPr="00AB0B92" w:rsidRDefault="00AB0B92" w:rsidP="00AB0B92">
            <w:pPr>
              <w:rPr>
                <w:rFonts w:ascii="Times New Roman" w:eastAsiaTheme="minorEastAsia" w:hAnsi="Times New Roman"/>
                <w:bCs/>
                <w:sz w:val="24"/>
                <w:szCs w:val="24"/>
                <w:lang w:val="uk-UA"/>
              </w:rPr>
            </w:pPr>
          </w:p>
        </w:tc>
      </w:tr>
      <w:tr w:rsidR="00AB0B92" w:rsidRPr="00AB0B92" w14:paraId="632F4588" w14:textId="77777777" w:rsidTr="00F733A8">
        <w:tc>
          <w:tcPr>
            <w:tcW w:w="4253" w:type="dxa"/>
          </w:tcPr>
          <w:p w14:paraId="2512BE4F"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Соціальна та громадянська компетентності, спілкування державною мовами</w:t>
            </w:r>
          </w:p>
        </w:tc>
        <w:tc>
          <w:tcPr>
            <w:tcW w:w="4394" w:type="dxa"/>
          </w:tcPr>
          <w:p w14:paraId="5B1BA5E7" w14:textId="7DE932D1" w:rsidR="00AB0B92" w:rsidRPr="00AB0B92" w:rsidRDefault="00AB0B92" w:rsidP="00AB0B92">
            <w:pPr>
              <w:jc w:val="both"/>
              <w:rPr>
                <w:rFonts w:ascii="Times New Roman" w:eastAsiaTheme="minorEastAsia" w:hAnsi="Times New Roman"/>
                <w:sz w:val="24"/>
                <w:szCs w:val="24"/>
                <w:lang w:val="uk-UA"/>
              </w:rPr>
            </w:pPr>
            <w:r w:rsidRPr="00AB0B92">
              <w:rPr>
                <w:rFonts w:ascii="Times New Roman" w:eastAsiaTheme="minorEastAsia" w:hAnsi="Times New Roman"/>
                <w:sz w:val="24"/>
                <w:szCs w:val="24"/>
                <w:lang w:val="uk-UA"/>
              </w:rPr>
              <w:t xml:space="preserve">«День </w:t>
            </w:r>
            <w:r w:rsidR="00EC326D" w:rsidRPr="00AB0B92">
              <w:rPr>
                <w:rFonts w:ascii="Times New Roman" w:eastAsiaTheme="minorEastAsia" w:hAnsi="Times New Roman"/>
                <w:sz w:val="24"/>
                <w:szCs w:val="24"/>
                <w:lang w:val="uk-UA"/>
              </w:rPr>
              <w:t>українського</w:t>
            </w:r>
            <w:r w:rsidRPr="00AB0B92">
              <w:rPr>
                <w:rFonts w:ascii="Times New Roman" w:eastAsiaTheme="minorEastAsia" w:hAnsi="Times New Roman"/>
                <w:sz w:val="24"/>
                <w:szCs w:val="24"/>
                <w:lang w:val="uk-UA"/>
              </w:rPr>
              <w:t xml:space="preserve"> прапора» бесіди</w:t>
            </w:r>
          </w:p>
        </w:tc>
        <w:tc>
          <w:tcPr>
            <w:tcW w:w="1560" w:type="dxa"/>
          </w:tcPr>
          <w:p w14:paraId="4EB87A84"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23.08</w:t>
            </w:r>
          </w:p>
        </w:tc>
        <w:tc>
          <w:tcPr>
            <w:tcW w:w="1701" w:type="dxa"/>
          </w:tcPr>
          <w:p w14:paraId="1640ED80"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бесіди</w:t>
            </w:r>
          </w:p>
        </w:tc>
        <w:tc>
          <w:tcPr>
            <w:tcW w:w="1559" w:type="dxa"/>
          </w:tcPr>
          <w:p w14:paraId="53E40F48"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ПО,КК</w:t>
            </w:r>
          </w:p>
        </w:tc>
        <w:tc>
          <w:tcPr>
            <w:tcW w:w="1842" w:type="dxa"/>
          </w:tcPr>
          <w:p w14:paraId="6F2B1771" w14:textId="77777777" w:rsidR="00AB0B92" w:rsidRPr="00AB0B92" w:rsidRDefault="00AB0B92" w:rsidP="00AB0B92">
            <w:pPr>
              <w:jc w:val="both"/>
              <w:rPr>
                <w:rFonts w:ascii="Times New Roman" w:eastAsiaTheme="minorEastAsia" w:hAnsi="Times New Roman"/>
                <w:bCs/>
                <w:sz w:val="24"/>
                <w:szCs w:val="24"/>
                <w:lang w:val="uk-UA"/>
              </w:rPr>
            </w:pPr>
          </w:p>
        </w:tc>
      </w:tr>
      <w:tr w:rsidR="00AB0B92" w:rsidRPr="00AB0B92" w14:paraId="2562A574" w14:textId="77777777" w:rsidTr="00F733A8">
        <w:tc>
          <w:tcPr>
            <w:tcW w:w="4253" w:type="dxa"/>
          </w:tcPr>
          <w:p w14:paraId="278B596F" w14:textId="77777777" w:rsidR="00AB0B92" w:rsidRPr="00AB0B92" w:rsidRDefault="00AB0B92" w:rsidP="00AB0B92">
            <w:pPr>
              <w:jc w:val="both"/>
              <w:rPr>
                <w:rFonts w:ascii="Times New Roman" w:eastAsiaTheme="minorEastAsia" w:hAnsi="Times New Roman"/>
                <w:sz w:val="24"/>
                <w:szCs w:val="24"/>
                <w:lang w:val="uk-UA"/>
              </w:rPr>
            </w:pPr>
            <w:r w:rsidRPr="00AB0B92">
              <w:rPr>
                <w:rFonts w:ascii="Times New Roman" w:eastAsiaTheme="minorEastAsia" w:hAnsi="Times New Roman"/>
                <w:bCs/>
                <w:sz w:val="24"/>
                <w:szCs w:val="24"/>
                <w:lang w:val="uk-UA"/>
              </w:rPr>
              <w:t xml:space="preserve">Соціальна та громадянська компетентності, </w:t>
            </w:r>
            <w:r w:rsidRPr="00AB0B92">
              <w:rPr>
                <w:rFonts w:ascii="Times New Roman" w:eastAsiaTheme="minorEastAsia" w:hAnsi="Times New Roman"/>
                <w:sz w:val="24"/>
                <w:szCs w:val="24"/>
                <w:lang w:val="uk-UA"/>
              </w:rPr>
              <w:t>спілкування державною мовами</w:t>
            </w:r>
          </w:p>
        </w:tc>
        <w:tc>
          <w:tcPr>
            <w:tcW w:w="4394" w:type="dxa"/>
          </w:tcPr>
          <w:p w14:paraId="27F2C7CD" w14:textId="77777777" w:rsidR="00AB0B92" w:rsidRPr="00AB0B92" w:rsidRDefault="00AB0B92" w:rsidP="00AB0B92">
            <w:pPr>
              <w:jc w:val="both"/>
              <w:rPr>
                <w:rFonts w:ascii="Times New Roman" w:eastAsiaTheme="minorEastAsia" w:hAnsi="Times New Roman"/>
                <w:sz w:val="24"/>
                <w:szCs w:val="24"/>
                <w:lang w:val="uk-UA"/>
              </w:rPr>
            </w:pPr>
            <w:r w:rsidRPr="00AB0B92">
              <w:rPr>
                <w:rFonts w:ascii="Times New Roman" w:eastAsiaTheme="minorEastAsia" w:hAnsi="Times New Roman"/>
                <w:sz w:val="24"/>
                <w:szCs w:val="24"/>
                <w:lang w:val="uk-UA"/>
              </w:rPr>
              <w:t>День незалежності України «Україна моя – це любові й надії колиска» - заходи за окремим планом</w:t>
            </w:r>
          </w:p>
        </w:tc>
        <w:tc>
          <w:tcPr>
            <w:tcW w:w="1560" w:type="dxa"/>
          </w:tcPr>
          <w:p w14:paraId="27E7BA19"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24.08</w:t>
            </w:r>
          </w:p>
        </w:tc>
        <w:tc>
          <w:tcPr>
            <w:tcW w:w="1701" w:type="dxa"/>
          </w:tcPr>
          <w:p w14:paraId="7FDB1484"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план</w:t>
            </w:r>
          </w:p>
        </w:tc>
        <w:tc>
          <w:tcPr>
            <w:tcW w:w="1559" w:type="dxa"/>
          </w:tcPr>
          <w:p w14:paraId="12AEF814"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ПО,КК</w:t>
            </w:r>
          </w:p>
        </w:tc>
        <w:tc>
          <w:tcPr>
            <w:tcW w:w="1842" w:type="dxa"/>
          </w:tcPr>
          <w:p w14:paraId="5D6FCEF0" w14:textId="77777777" w:rsidR="00AB0B92" w:rsidRPr="00AB0B92" w:rsidRDefault="00AB0B92" w:rsidP="00AB0B92">
            <w:pPr>
              <w:jc w:val="both"/>
              <w:rPr>
                <w:rFonts w:ascii="Times New Roman" w:eastAsiaTheme="minorEastAsia" w:hAnsi="Times New Roman"/>
                <w:bCs/>
                <w:sz w:val="24"/>
                <w:szCs w:val="24"/>
                <w:lang w:val="uk-UA"/>
              </w:rPr>
            </w:pPr>
          </w:p>
        </w:tc>
      </w:tr>
      <w:tr w:rsidR="00AB0B92" w:rsidRPr="00AB0B92" w14:paraId="56C9DA98" w14:textId="77777777" w:rsidTr="00F733A8">
        <w:tc>
          <w:tcPr>
            <w:tcW w:w="4253" w:type="dxa"/>
          </w:tcPr>
          <w:p w14:paraId="54722BEE"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Соціальна та громадянська компетентності,</w:t>
            </w:r>
          </w:p>
        </w:tc>
        <w:tc>
          <w:tcPr>
            <w:tcW w:w="4394" w:type="dxa"/>
          </w:tcPr>
          <w:p w14:paraId="3B0C2CAB" w14:textId="1E86D11D" w:rsidR="00AB0B92" w:rsidRPr="00AB0B92" w:rsidRDefault="005E1EC9" w:rsidP="00AB0B92">
            <w:pPr>
              <w:jc w:val="both"/>
              <w:rPr>
                <w:rFonts w:ascii="Times New Roman" w:eastAsiaTheme="minorEastAsia" w:hAnsi="Times New Roman"/>
                <w:sz w:val="24"/>
                <w:szCs w:val="24"/>
                <w:lang w:val="uk-UA"/>
              </w:rPr>
            </w:pPr>
            <w:r>
              <w:rPr>
                <w:rFonts w:ascii="Times New Roman" w:eastAsiaTheme="minorEastAsia" w:hAnsi="Times New Roman"/>
                <w:sz w:val="24"/>
                <w:szCs w:val="24"/>
                <w:lang w:val="uk-UA"/>
              </w:rPr>
              <w:t>Всеукраїнський забіг на честь загиблих «Шаную воїна .Біжу за героїв України»</w:t>
            </w:r>
          </w:p>
        </w:tc>
        <w:tc>
          <w:tcPr>
            <w:tcW w:w="1560" w:type="dxa"/>
          </w:tcPr>
          <w:p w14:paraId="5D1A627A" w14:textId="477243D5" w:rsidR="00AB0B92" w:rsidRPr="00AB0B92" w:rsidRDefault="005E1EC9" w:rsidP="00AB0B92">
            <w:pPr>
              <w:jc w:val="both"/>
              <w:rPr>
                <w:rFonts w:ascii="Times New Roman" w:eastAsiaTheme="minorEastAsia" w:hAnsi="Times New Roman"/>
                <w:bCs/>
                <w:sz w:val="24"/>
                <w:szCs w:val="24"/>
                <w:lang w:val="uk-UA"/>
              </w:rPr>
            </w:pPr>
            <w:r>
              <w:rPr>
                <w:rFonts w:ascii="Times New Roman" w:eastAsiaTheme="minorEastAsia" w:hAnsi="Times New Roman"/>
                <w:bCs/>
                <w:sz w:val="24"/>
                <w:szCs w:val="24"/>
                <w:lang w:val="uk-UA"/>
              </w:rPr>
              <w:t>3</w:t>
            </w:r>
            <w:r w:rsidR="00AB0B92" w:rsidRPr="00AB0B92">
              <w:rPr>
                <w:rFonts w:ascii="Times New Roman" w:eastAsiaTheme="minorEastAsia" w:hAnsi="Times New Roman"/>
                <w:bCs/>
                <w:sz w:val="24"/>
                <w:szCs w:val="24"/>
                <w:lang w:val="uk-UA"/>
              </w:rPr>
              <w:t>0.0</w:t>
            </w:r>
            <w:r>
              <w:rPr>
                <w:rFonts w:ascii="Times New Roman" w:eastAsiaTheme="minorEastAsia" w:hAnsi="Times New Roman"/>
                <w:bCs/>
                <w:sz w:val="24"/>
                <w:szCs w:val="24"/>
                <w:lang w:val="uk-UA"/>
              </w:rPr>
              <w:t>8</w:t>
            </w:r>
          </w:p>
        </w:tc>
        <w:tc>
          <w:tcPr>
            <w:tcW w:w="1701" w:type="dxa"/>
          </w:tcPr>
          <w:p w14:paraId="5840D1AA" w14:textId="6416C558" w:rsidR="00AB0B92" w:rsidRPr="00AB0B92" w:rsidRDefault="005E1EC9" w:rsidP="00AB0B92">
            <w:pPr>
              <w:jc w:val="both"/>
              <w:rPr>
                <w:rFonts w:ascii="Times New Roman" w:eastAsiaTheme="minorEastAsia" w:hAnsi="Times New Roman"/>
                <w:bCs/>
                <w:sz w:val="24"/>
                <w:szCs w:val="24"/>
                <w:lang w:val="uk-UA"/>
              </w:rPr>
            </w:pPr>
            <w:r>
              <w:rPr>
                <w:rFonts w:ascii="Times New Roman" w:eastAsiaTheme="minorEastAsia" w:hAnsi="Times New Roman"/>
                <w:bCs/>
                <w:sz w:val="24"/>
                <w:szCs w:val="24"/>
                <w:lang w:val="uk-UA"/>
              </w:rPr>
              <w:t xml:space="preserve">Забіг </w:t>
            </w:r>
          </w:p>
        </w:tc>
        <w:tc>
          <w:tcPr>
            <w:tcW w:w="1559" w:type="dxa"/>
          </w:tcPr>
          <w:p w14:paraId="49B83D73"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ПО,КК</w:t>
            </w:r>
          </w:p>
        </w:tc>
        <w:tc>
          <w:tcPr>
            <w:tcW w:w="1842" w:type="dxa"/>
          </w:tcPr>
          <w:p w14:paraId="3C1A44B0" w14:textId="77777777" w:rsidR="00AB0B92" w:rsidRPr="00AB0B92" w:rsidRDefault="00AB0B92" w:rsidP="00AB0B92">
            <w:pPr>
              <w:jc w:val="both"/>
              <w:rPr>
                <w:rFonts w:ascii="Times New Roman" w:eastAsiaTheme="minorEastAsia" w:hAnsi="Times New Roman"/>
                <w:bCs/>
                <w:sz w:val="24"/>
                <w:szCs w:val="24"/>
                <w:lang w:val="uk-UA"/>
              </w:rPr>
            </w:pPr>
          </w:p>
        </w:tc>
      </w:tr>
      <w:tr w:rsidR="00AB0B92" w:rsidRPr="00AB0B92" w14:paraId="7BB42B6A" w14:textId="77777777" w:rsidTr="00F733A8">
        <w:tc>
          <w:tcPr>
            <w:tcW w:w="4253" w:type="dxa"/>
          </w:tcPr>
          <w:p w14:paraId="18D3DE13" w14:textId="77777777" w:rsidR="00AB0B92" w:rsidRPr="00AB0B92" w:rsidRDefault="00AB0B92" w:rsidP="00AB0B92">
            <w:pPr>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Соціальна та громадянська компетентності</w:t>
            </w:r>
          </w:p>
        </w:tc>
        <w:tc>
          <w:tcPr>
            <w:tcW w:w="4394" w:type="dxa"/>
          </w:tcPr>
          <w:p w14:paraId="12FB451D" w14:textId="77777777" w:rsidR="00AB0B92" w:rsidRPr="00AB0B92" w:rsidRDefault="00AB0B92" w:rsidP="00AB0B92">
            <w:pPr>
              <w:rPr>
                <w:rFonts w:ascii="Times New Roman" w:eastAsiaTheme="minorEastAsia" w:hAnsi="Times New Roman"/>
                <w:sz w:val="24"/>
                <w:szCs w:val="24"/>
                <w:lang w:val="uk-UA"/>
              </w:rPr>
            </w:pPr>
            <w:r w:rsidRPr="00AB0B92">
              <w:rPr>
                <w:rFonts w:ascii="Times New Roman" w:eastAsiaTheme="minorEastAsia" w:hAnsi="Times New Roman"/>
                <w:sz w:val="24"/>
                <w:szCs w:val="24"/>
                <w:lang w:val="uk-UA"/>
              </w:rPr>
              <w:t>Хвилина мовчання «Пам’яті усім загиблим у  війні проти росії»</w:t>
            </w:r>
          </w:p>
        </w:tc>
        <w:tc>
          <w:tcPr>
            <w:tcW w:w="1560" w:type="dxa"/>
          </w:tcPr>
          <w:p w14:paraId="4C972494" w14:textId="77777777" w:rsidR="00AB0B92" w:rsidRPr="00AB0B92" w:rsidRDefault="00AB0B92" w:rsidP="00AB0B92">
            <w:pPr>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 xml:space="preserve">Щоденно </w:t>
            </w:r>
          </w:p>
        </w:tc>
        <w:tc>
          <w:tcPr>
            <w:tcW w:w="1701" w:type="dxa"/>
          </w:tcPr>
          <w:p w14:paraId="5D6320B3" w14:textId="77777777" w:rsidR="00AB0B92" w:rsidRPr="00AB0B92" w:rsidRDefault="00AB0B92" w:rsidP="00AB0B92">
            <w:pPr>
              <w:rPr>
                <w:rFonts w:ascii="Times New Roman" w:eastAsiaTheme="minorEastAsia" w:hAnsi="Times New Roman"/>
                <w:bCs/>
                <w:sz w:val="24"/>
                <w:szCs w:val="24"/>
                <w:lang w:val="uk-UA"/>
              </w:rPr>
            </w:pPr>
          </w:p>
        </w:tc>
        <w:tc>
          <w:tcPr>
            <w:tcW w:w="1559" w:type="dxa"/>
          </w:tcPr>
          <w:p w14:paraId="3EEA5230" w14:textId="77777777" w:rsidR="00AB0B92" w:rsidRPr="00AB0B92" w:rsidRDefault="00AB0B92" w:rsidP="00AB0B92">
            <w:pPr>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ПО,КК</w:t>
            </w:r>
          </w:p>
        </w:tc>
        <w:tc>
          <w:tcPr>
            <w:tcW w:w="1842" w:type="dxa"/>
          </w:tcPr>
          <w:p w14:paraId="3E5FC923" w14:textId="77777777" w:rsidR="00AB0B92" w:rsidRPr="00AB0B92" w:rsidRDefault="00AB0B92" w:rsidP="00AB0B92">
            <w:pPr>
              <w:rPr>
                <w:rFonts w:ascii="Times New Roman" w:eastAsiaTheme="minorEastAsia" w:hAnsi="Times New Roman"/>
                <w:bCs/>
                <w:sz w:val="24"/>
                <w:szCs w:val="24"/>
                <w:lang w:val="uk-UA"/>
              </w:rPr>
            </w:pPr>
          </w:p>
        </w:tc>
      </w:tr>
      <w:tr w:rsidR="00AB0B92" w:rsidRPr="00AB0B92" w14:paraId="27284624" w14:textId="77777777" w:rsidTr="00F733A8">
        <w:tc>
          <w:tcPr>
            <w:tcW w:w="4253" w:type="dxa"/>
          </w:tcPr>
          <w:p w14:paraId="49F26A55" w14:textId="77777777" w:rsidR="00AB0B92" w:rsidRPr="00AB0B92" w:rsidRDefault="00AB0B92" w:rsidP="00AB0B92">
            <w:pPr>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Обізнаність та  самовираження у сфері культури</w:t>
            </w:r>
          </w:p>
        </w:tc>
        <w:tc>
          <w:tcPr>
            <w:tcW w:w="4394" w:type="dxa"/>
          </w:tcPr>
          <w:p w14:paraId="73E61D36" w14:textId="77777777" w:rsidR="00AB0B92" w:rsidRPr="00AB0B92" w:rsidRDefault="00AB0B92" w:rsidP="00AB0B92">
            <w:pPr>
              <w:rPr>
                <w:rFonts w:ascii="Times New Roman" w:eastAsiaTheme="minorEastAsia" w:hAnsi="Times New Roman"/>
                <w:bCs/>
                <w:sz w:val="24"/>
                <w:szCs w:val="24"/>
                <w:lang w:val="uk-UA"/>
              </w:rPr>
            </w:pPr>
            <w:r w:rsidRPr="00AB0B92">
              <w:rPr>
                <w:rFonts w:ascii="Times New Roman" w:eastAsiaTheme="minorEastAsia" w:hAnsi="Times New Roman"/>
                <w:sz w:val="24"/>
                <w:szCs w:val="24"/>
                <w:lang w:val="uk-UA"/>
              </w:rPr>
              <w:t>Школо, двері відчиняй, усіх учнів зустрічай- шкільні зустрічі</w:t>
            </w:r>
          </w:p>
        </w:tc>
        <w:tc>
          <w:tcPr>
            <w:tcW w:w="1560" w:type="dxa"/>
          </w:tcPr>
          <w:p w14:paraId="5DFB94C1" w14:textId="77777777" w:rsidR="00AB0B92" w:rsidRPr="00AB0B92" w:rsidRDefault="00AB0B92" w:rsidP="00AB0B92">
            <w:pPr>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01.09</w:t>
            </w:r>
          </w:p>
        </w:tc>
        <w:tc>
          <w:tcPr>
            <w:tcW w:w="1701" w:type="dxa"/>
          </w:tcPr>
          <w:p w14:paraId="17869EEF" w14:textId="77777777" w:rsidR="00AB0B92" w:rsidRPr="00AB0B92" w:rsidRDefault="00AB0B92" w:rsidP="00AB0B92">
            <w:pPr>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сценарій</w:t>
            </w:r>
          </w:p>
        </w:tc>
        <w:tc>
          <w:tcPr>
            <w:tcW w:w="1559" w:type="dxa"/>
          </w:tcPr>
          <w:p w14:paraId="228C031A" w14:textId="77777777" w:rsidR="00AB0B92" w:rsidRPr="00AB0B92" w:rsidRDefault="00AB0B92" w:rsidP="00AB0B92">
            <w:pPr>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ПО,КК</w:t>
            </w:r>
          </w:p>
        </w:tc>
        <w:tc>
          <w:tcPr>
            <w:tcW w:w="1842" w:type="dxa"/>
          </w:tcPr>
          <w:p w14:paraId="705FD2D6" w14:textId="77777777" w:rsidR="00AB0B92" w:rsidRPr="00AB0B92" w:rsidRDefault="00AB0B92" w:rsidP="00AB0B92">
            <w:pPr>
              <w:rPr>
                <w:rFonts w:ascii="Times New Roman" w:eastAsiaTheme="minorEastAsia" w:hAnsi="Times New Roman"/>
                <w:bCs/>
                <w:sz w:val="24"/>
                <w:szCs w:val="24"/>
                <w:lang w:val="uk-UA"/>
              </w:rPr>
            </w:pPr>
          </w:p>
        </w:tc>
      </w:tr>
      <w:tr w:rsidR="00AB0B92" w:rsidRPr="00AB0B92" w14:paraId="70404DEE" w14:textId="77777777" w:rsidTr="00F733A8">
        <w:tc>
          <w:tcPr>
            <w:tcW w:w="4253" w:type="dxa"/>
          </w:tcPr>
          <w:p w14:paraId="4F17AA38" w14:textId="77777777" w:rsidR="00AB0B92" w:rsidRPr="00AB0B92" w:rsidRDefault="00AB0B92" w:rsidP="00AB0B92">
            <w:pPr>
              <w:rPr>
                <w:rFonts w:ascii="Times New Roman" w:eastAsiaTheme="minorEastAsia" w:hAnsi="Times New Roman"/>
                <w:sz w:val="24"/>
                <w:szCs w:val="24"/>
                <w:lang w:val="uk-UA"/>
              </w:rPr>
            </w:pPr>
            <w:r w:rsidRPr="00AB0B92">
              <w:rPr>
                <w:rFonts w:ascii="Times New Roman" w:eastAsiaTheme="minorEastAsia" w:hAnsi="Times New Roman"/>
                <w:sz w:val="24"/>
                <w:szCs w:val="24"/>
                <w:lang w:val="uk-UA"/>
              </w:rPr>
              <w:t>Екологічна грамотність і здорове життя</w:t>
            </w:r>
          </w:p>
        </w:tc>
        <w:tc>
          <w:tcPr>
            <w:tcW w:w="4394" w:type="dxa"/>
          </w:tcPr>
          <w:p w14:paraId="59EA09B3"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День фізичної культури і спорту. Змагання «Вперед до перемоги!» Олімпійський урок</w:t>
            </w:r>
          </w:p>
        </w:tc>
        <w:tc>
          <w:tcPr>
            <w:tcW w:w="1560" w:type="dxa"/>
          </w:tcPr>
          <w:p w14:paraId="0282EC53"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12 -13.09</w:t>
            </w:r>
          </w:p>
        </w:tc>
        <w:tc>
          <w:tcPr>
            <w:tcW w:w="1701" w:type="dxa"/>
          </w:tcPr>
          <w:p w14:paraId="73B0ECE3"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план</w:t>
            </w:r>
          </w:p>
        </w:tc>
        <w:tc>
          <w:tcPr>
            <w:tcW w:w="1559" w:type="dxa"/>
          </w:tcPr>
          <w:p w14:paraId="657CBE45"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ПО,КК</w:t>
            </w:r>
          </w:p>
        </w:tc>
        <w:tc>
          <w:tcPr>
            <w:tcW w:w="1842" w:type="dxa"/>
          </w:tcPr>
          <w:p w14:paraId="7D9C4CEE" w14:textId="77777777" w:rsidR="00AB0B92" w:rsidRPr="00AB0B92" w:rsidRDefault="00AB0B92" w:rsidP="00AB0B92">
            <w:pPr>
              <w:jc w:val="both"/>
              <w:rPr>
                <w:rFonts w:ascii="Times New Roman" w:eastAsiaTheme="minorEastAsia" w:hAnsi="Times New Roman"/>
                <w:bCs/>
                <w:sz w:val="24"/>
                <w:szCs w:val="24"/>
                <w:lang w:val="uk-UA"/>
              </w:rPr>
            </w:pPr>
          </w:p>
        </w:tc>
      </w:tr>
      <w:tr w:rsidR="00AB0B92" w:rsidRPr="00AB0B92" w14:paraId="33FC0F2B" w14:textId="77777777" w:rsidTr="00F733A8">
        <w:tc>
          <w:tcPr>
            <w:tcW w:w="4253" w:type="dxa"/>
          </w:tcPr>
          <w:p w14:paraId="6DFA8CE2"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Соціальна та громадянська компетентності</w:t>
            </w:r>
          </w:p>
        </w:tc>
        <w:tc>
          <w:tcPr>
            <w:tcW w:w="4394" w:type="dxa"/>
          </w:tcPr>
          <w:p w14:paraId="3FFBA9D2"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Шкільне коло до Міжнародного дня миру «Я хочу миру на Землі»</w:t>
            </w:r>
          </w:p>
        </w:tc>
        <w:tc>
          <w:tcPr>
            <w:tcW w:w="1560" w:type="dxa"/>
          </w:tcPr>
          <w:p w14:paraId="34AEB089"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21.09</w:t>
            </w:r>
          </w:p>
        </w:tc>
        <w:tc>
          <w:tcPr>
            <w:tcW w:w="1701" w:type="dxa"/>
          </w:tcPr>
          <w:p w14:paraId="2CB74A0B"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план</w:t>
            </w:r>
          </w:p>
        </w:tc>
        <w:tc>
          <w:tcPr>
            <w:tcW w:w="1559" w:type="dxa"/>
          </w:tcPr>
          <w:p w14:paraId="0EA04C69"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ПО,КК</w:t>
            </w:r>
          </w:p>
        </w:tc>
        <w:tc>
          <w:tcPr>
            <w:tcW w:w="1842" w:type="dxa"/>
          </w:tcPr>
          <w:p w14:paraId="36A00567" w14:textId="77777777" w:rsidR="00AB0B92" w:rsidRPr="00AB0B92" w:rsidRDefault="00AB0B92" w:rsidP="00AB0B92">
            <w:pPr>
              <w:jc w:val="both"/>
              <w:rPr>
                <w:rFonts w:ascii="Times New Roman" w:eastAsiaTheme="minorEastAsia" w:hAnsi="Times New Roman"/>
                <w:bCs/>
                <w:sz w:val="24"/>
                <w:szCs w:val="24"/>
                <w:lang w:val="uk-UA"/>
              </w:rPr>
            </w:pPr>
          </w:p>
        </w:tc>
      </w:tr>
      <w:tr w:rsidR="00AB0B92" w:rsidRPr="00AB0B92" w14:paraId="37A8BA34" w14:textId="77777777" w:rsidTr="00F733A8">
        <w:trPr>
          <w:trHeight w:val="136"/>
        </w:trPr>
        <w:tc>
          <w:tcPr>
            <w:tcW w:w="4253" w:type="dxa"/>
          </w:tcPr>
          <w:p w14:paraId="67DEBAC9"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Інформаційно-цифрова компетентність</w:t>
            </w:r>
          </w:p>
        </w:tc>
        <w:tc>
          <w:tcPr>
            <w:tcW w:w="4394" w:type="dxa"/>
          </w:tcPr>
          <w:p w14:paraId="66B0ACE0"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Інформаційна хвилинка «Бабин Яр – трагедія, про яку не мовчать».</w:t>
            </w:r>
          </w:p>
        </w:tc>
        <w:tc>
          <w:tcPr>
            <w:tcW w:w="1560" w:type="dxa"/>
          </w:tcPr>
          <w:p w14:paraId="22E4F0E2" w14:textId="7993D0B6" w:rsidR="00AB0B92" w:rsidRPr="00AB0B92" w:rsidRDefault="00EC326D" w:rsidP="00AB0B92">
            <w:pPr>
              <w:jc w:val="both"/>
              <w:rPr>
                <w:rFonts w:ascii="Times New Roman" w:eastAsiaTheme="minorEastAsia" w:hAnsi="Times New Roman"/>
                <w:bCs/>
                <w:sz w:val="24"/>
                <w:szCs w:val="24"/>
                <w:lang w:val="uk-UA"/>
              </w:rPr>
            </w:pPr>
            <w:r>
              <w:rPr>
                <w:rFonts w:ascii="Times New Roman" w:eastAsiaTheme="minorEastAsia" w:hAnsi="Times New Roman"/>
                <w:bCs/>
                <w:sz w:val="24"/>
                <w:szCs w:val="24"/>
                <w:lang w:val="uk-UA"/>
              </w:rPr>
              <w:t>30</w:t>
            </w:r>
            <w:r w:rsidR="00AB0B92" w:rsidRPr="00AB0B92">
              <w:rPr>
                <w:rFonts w:ascii="Times New Roman" w:eastAsiaTheme="minorEastAsia" w:hAnsi="Times New Roman"/>
                <w:bCs/>
                <w:sz w:val="24"/>
                <w:szCs w:val="24"/>
                <w:lang w:val="uk-UA"/>
              </w:rPr>
              <w:t>.09</w:t>
            </w:r>
          </w:p>
        </w:tc>
        <w:tc>
          <w:tcPr>
            <w:tcW w:w="1701" w:type="dxa"/>
          </w:tcPr>
          <w:p w14:paraId="43F9C9F8"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інформація</w:t>
            </w:r>
          </w:p>
        </w:tc>
        <w:tc>
          <w:tcPr>
            <w:tcW w:w="1559" w:type="dxa"/>
          </w:tcPr>
          <w:p w14:paraId="60C60DF4"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ПО,КК</w:t>
            </w:r>
          </w:p>
        </w:tc>
        <w:tc>
          <w:tcPr>
            <w:tcW w:w="1842" w:type="dxa"/>
          </w:tcPr>
          <w:p w14:paraId="291221D5" w14:textId="77777777" w:rsidR="00AB0B92" w:rsidRPr="00AB0B92" w:rsidRDefault="00AB0B92" w:rsidP="00AB0B92">
            <w:pPr>
              <w:jc w:val="both"/>
              <w:rPr>
                <w:rFonts w:ascii="Times New Roman" w:eastAsiaTheme="minorEastAsia" w:hAnsi="Times New Roman"/>
                <w:bCs/>
                <w:sz w:val="24"/>
                <w:szCs w:val="24"/>
                <w:lang w:val="uk-UA"/>
              </w:rPr>
            </w:pPr>
          </w:p>
        </w:tc>
      </w:tr>
      <w:tr w:rsidR="00AB0B92" w:rsidRPr="00AB0B92" w14:paraId="332A1D3B" w14:textId="77777777" w:rsidTr="00F733A8">
        <w:tc>
          <w:tcPr>
            <w:tcW w:w="4253" w:type="dxa"/>
          </w:tcPr>
          <w:p w14:paraId="5EFC1DDA"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Обізнаність та  самовираження у сфері культури</w:t>
            </w:r>
          </w:p>
        </w:tc>
        <w:tc>
          <w:tcPr>
            <w:tcW w:w="4394" w:type="dxa"/>
          </w:tcPr>
          <w:p w14:paraId="0912208C"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Літературні читання до Всеукраїнського дня бібліотек «Книга – океан знань».</w:t>
            </w:r>
          </w:p>
        </w:tc>
        <w:tc>
          <w:tcPr>
            <w:tcW w:w="1560" w:type="dxa"/>
          </w:tcPr>
          <w:p w14:paraId="17774100"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30.09</w:t>
            </w:r>
          </w:p>
        </w:tc>
        <w:tc>
          <w:tcPr>
            <w:tcW w:w="1701" w:type="dxa"/>
          </w:tcPr>
          <w:p w14:paraId="550561EF"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виставка</w:t>
            </w:r>
          </w:p>
        </w:tc>
        <w:tc>
          <w:tcPr>
            <w:tcW w:w="1559" w:type="dxa"/>
          </w:tcPr>
          <w:p w14:paraId="4A8AEBDC"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ПО,КК</w:t>
            </w:r>
          </w:p>
        </w:tc>
        <w:tc>
          <w:tcPr>
            <w:tcW w:w="1842" w:type="dxa"/>
          </w:tcPr>
          <w:p w14:paraId="4E872F30" w14:textId="77777777" w:rsidR="00AB0B92" w:rsidRPr="00AB0B92" w:rsidRDefault="00AB0B92" w:rsidP="00AB0B92">
            <w:pPr>
              <w:jc w:val="both"/>
              <w:rPr>
                <w:rFonts w:ascii="Times New Roman" w:eastAsiaTheme="minorEastAsia" w:hAnsi="Times New Roman"/>
                <w:bCs/>
                <w:sz w:val="24"/>
                <w:szCs w:val="24"/>
                <w:lang w:val="uk-UA"/>
              </w:rPr>
            </w:pPr>
          </w:p>
        </w:tc>
      </w:tr>
      <w:tr w:rsidR="00AB0B92" w:rsidRPr="00AB0B92" w14:paraId="7A01F4AC" w14:textId="77777777" w:rsidTr="00F733A8">
        <w:tc>
          <w:tcPr>
            <w:tcW w:w="4253" w:type="dxa"/>
          </w:tcPr>
          <w:p w14:paraId="71B01D46"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Обізнаність та  самовираження у сфері культури</w:t>
            </w:r>
          </w:p>
        </w:tc>
        <w:tc>
          <w:tcPr>
            <w:tcW w:w="4394" w:type="dxa"/>
          </w:tcPr>
          <w:p w14:paraId="0C5FF327"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 xml:space="preserve">День учнівського самоврядування до Дня працівника освіти «Подорож у шкільну країну очима учнів». </w:t>
            </w:r>
          </w:p>
        </w:tc>
        <w:tc>
          <w:tcPr>
            <w:tcW w:w="1560" w:type="dxa"/>
          </w:tcPr>
          <w:p w14:paraId="57FFE839"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30.09</w:t>
            </w:r>
          </w:p>
        </w:tc>
        <w:tc>
          <w:tcPr>
            <w:tcW w:w="1701" w:type="dxa"/>
          </w:tcPr>
          <w:p w14:paraId="0F7CB05F"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сценарій</w:t>
            </w:r>
          </w:p>
        </w:tc>
        <w:tc>
          <w:tcPr>
            <w:tcW w:w="1559" w:type="dxa"/>
          </w:tcPr>
          <w:p w14:paraId="3D86E1F0"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ПО,КК</w:t>
            </w:r>
          </w:p>
        </w:tc>
        <w:tc>
          <w:tcPr>
            <w:tcW w:w="1842" w:type="dxa"/>
          </w:tcPr>
          <w:p w14:paraId="7A967B37" w14:textId="77777777" w:rsidR="00AB0B92" w:rsidRPr="00AB0B92" w:rsidRDefault="00AB0B92" w:rsidP="00AB0B92">
            <w:pPr>
              <w:jc w:val="both"/>
              <w:rPr>
                <w:rFonts w:ascii="Times New Roman" w:eastAsiaTheme="minorEastAsia" w:hAnsi="Times New Roman"/>
                <w:bCs/>
                <w:sz w:val="24"/>
                <w:szCs w:val="24"/>
                <w:lang w:val="uk-UA"/>
              </w:rPr>
            </w:pPr>
          </w:p>
        </w:tc>
      </w:tr>
      <w:tr w:rsidR="00AB0B92" w:rsidRPr="00AB0B92" w14:paraId="66D5AF10" w14:textId="77777777" w:rsidTr="00F733A8">
        <w:tc>
          <w:tcPr>
            <w:tcW w:w="4253" w:type="dxa"/>
          </w:tcPr>
          <w:p w14:paraId="381468E4"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lastRenderedPageBreak/>
              <w:t>Соціальна та громадянська компетентності</w:t>
            </w:r>
          </w:p>
        </w:tc>
        <w:tc>
          <w:tcPr>
            <w:tcW w:w="4394" w:type="dxa"/>
          </w:tcPr>
          <w:p w14:paraId="0208B6CB" w14:textId="77777777" w:rsidR="00AB0B92" w:rsidRPr="00AB0B92" w:rsidRDefault="00AB0B92" w:rsidP="00AB0B92">
            <w:pPr>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 xml:space="preserve">«Допоможи одиноким жителям» до Дня людей похилого віку. </w:t>
            </w:r>
          </w:p>
        </w:tc>
        <w:tc>
          <w:tcPr>
            <w:tcW w:w="1560" w:type="dxa"/>
          </w:tcPr>
          <w:p w14:paraId="2359338F" w14:textId="77777777" w:rsidR="00AB0B92" w:rsidRPr="00AB0B92" w:rsidRDefault="00AB0B92" w:rsidP="00AB0B92">
            <w:pPr>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01.10</w:t>
            </w:r>
          </w:p>
        </w:tc>
        <w:tc>
          <w:tcPr>
            <w:tcW w:w="1701" w:type="dxa"/>
          </w:tcPr>
          <w:p w14:paraId="301BB611"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звіт</w:t>
            </w:r>
          </w:p>
        </w:tc>
        <w:tc>
          <w:tcPr>
            <w:tcW w:w="1559" w:type="dxa"/>
          </w:tcPr>
          <w:p w14:paraId="32246EBD"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ПО,КК</w:t>
            </w:r>
          </w:p>
        </w:tc>
        <w:tc>
          <w:tcPr>
            <w:tcW w:w="1842" w:type="dxa"/>
          </w:tcPr>
          <w:p w14:paraId="3AB903DB" w14:textId="77777777" w:rsidR="00AB0B92" w:rsidRPr="00AB0B92" w:rsidRDefault="00AB0B92" w:rsidP="00AB0B92">
            <w:pPr>
              <w:jc w:val="both"/>
              <w:rPr>
                <w:rFonts w:ascii="Times New Roman" w:eastAsiaTheme="minorEastAsia" w:hAnsi="Times New Roman"/>
                <w:bCs/>
                <w:sz w:val="24"/>
                <w:szCs w:val="24"/>
                <w:lang w:val="uk-UA"/>
              </w:rPr>
            </w:pPr>
          </w:p>
        </w:tc>
      </w:tr>
      <w:tr w:rsidR="00AB0B92" w:rsidRPr="00AB0B92" w14:paraId="23AA539D" w14:textId="77777777" w:rsidTr="00F733A8">
        <w:tc>
          <w:tcPr>
            <w:tcW w:w="4253" w:type="dxa"/>
          </w:tcPr>
          <w:p w14:paraId="2EA9F618"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Інформаційно-цифрова компетентність</w:t>
            </w:r>
          </w:p>
        </w:tc>
        <w:tc>
          <w:tcPr>
            <w:tcW w:w="4394" w:type="dxa"/>
          </w:tcPr>
          <w:p w14:paraId="4952C52B"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 xml:space="preserve">Хвилинка інформації, присвячена річниці створення УПА «Славних героїв не забудуть нащадки». </w:t>
            </w:r>
          </w:p>
        </w:tc>
        <w:tc>
          <w:tcPr>
            <w:tcW w:w="1560" w:type="dxa"/>
          </w:tcPr>
          <w:p w14:paraId="0762E348"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12.10</w:t>
            </w:r>
          </w:p>
        </w:tc>
        <w:tc>
          <w:tcPr>
            <w:tcW w:w="1701" w:type="dxa"/>
          </w:tcPr>
          <w:p w14:paraId="77B600C4"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інформація</w:t>
            </w:r>
          </w:p>
        </w:tc>
        <w:tc>
          <w:tcPr>
            <w:tcW w:w="1559" w:type="dxa"/>
          </w:tcPr>
          <w:p w14:paraId="1C486793"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ПО,КК</w:t>
            </w:r>
          </w:p>
        </w:tc>
        <w:tc>
          <w:tcPr>
            <w:tcW w:w="1842" w:type="dxa"/>
          </w:tcPr>
          <w:p w14:paraId="20BA3C5C" w14:textId="77777777" w:rsidR="00AB0B92" w:rsidRPr="00AB0B92" w:rsidRDefault="00AB0B92" w:rsidP="00AB0B92">
            <w:pPr>
              <w:jc w:val="both"/>
              <w:rPr>
                <w:rFonts w:ascii="Times New Roman" w:eastAsiaTheme="minorEastAsia" w:hAnsi="Times New Roman"/>
                <w:bCs/>
                <w:sz w:val="24"/>
                <w:szCs w:val="24"/>
                <w:lang w:val="uk-UA"/>
              </w:rPr>
            </w:pPr>
          </w:p>
        </w:tc>
      </w:tr>
      <w:tr w:rsidR="00AB0B92" w:rsidRPr="00AB0B92" w14:paraId="0A28BA48" w14:textId="77777777" w:rsidTr="00F733A8">
        <w:tc>
          <w:tcPr>
            <w:tcW w:w="4253" w:type="dxa"/>
          </w:tcPr>
          <w:p w14:paraId="58567EBB" w14:textId="77777777" w:rsidR="00AB0B92" w:rsidRPr="00AB0B92" w:rsidRDefault="00AB0B92" w:rsidP="00AB0B92">
            <w:pPr>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Соціальна та громадянська компетентності</w:t>
            </w:r>
          </w:p>
        </w:tc>
        <w:tc>
          <w:tcPr>
            <w:tcW w:w="4394" w:type="dxa"/>
          </w:tcPr>
          <w:p w14:paraId="0948BDD4" w14:textId="77777777" w:rsidR="00AB0B92" w:rsidRPr="00AB0B92" w:rsidRDefault="00AB0B92" w:rsidP="00AB0B92">
            <w:pPr>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День захисника та захисниці України «Наша вам любов й подяка!»</w:t>
            </w:r>
          </w:p>
        </w:tc>
        <w:tc>
          <w:tcPr>
            <w:tcW w:w="1560" w:type="dxa"/>
          </w:tcPr>
          <w:p w14:paraId="46A72516" w14:textId="77777777" w:rsidR="00AB0B92" w:rsidRPr="00AB0B92" w:rsidRDefault="00AB0B92" w:rsidP="00AB0B92">
            <w:pPr>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13.10</w:t>
            </w:r>
          </w:p>
        </w:tc>
        <w:tc>
          <w:tcPr>
            <w:tcW w:w="1701" w:type="dxa"/>
          </w:tcPr>
          <w:p w14:paraId="1546AA3E"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план</w:t>
            </w:r>
          </w:p>
        </w:tc>
        <w:tc>
          <w:tcPr>
            <w:tcW w:w="1559" w:type="dxa"/>
          </w:tcPr>
          <w:p w14:paraId="52FDB98E"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ПО,КК</w:t>
            </w:r>
          </w:p>
        </w:tc>
        <w:tc>
          <w:tcPr>
            <w:tcW w:w="1842" w:type="dxa"/>
          </w:tcPr>
          <w:p w14:paraId="6AC45CCB" w14:textId="77777777" w:rsidR="00AB0B92" w:rsidRPr="00AB0B92" w:rsidRDefault="00AB0B92" w:rsidP="00AB0B92">
            <w:pPr>
              <w:jc w:val="both"/>
              <w:rPr>
                <w:rFonts w:ascii="Times New Roman" w:eastAsiaTheme="minorEastAsia" w:hAnsi="Times New Roman"/>
                <w:bCs/>
                <w:sz w:val="24"/>
                <w:szCs w:val="24"/>
                <w:lang w:val="uk-UA"/>
              </w:rPr>
            </w:pPr>
          </w:p>
        </w:tc>
      </w:tr>
      <w:tr w:rsidR="00AB0B92" w:rsidRPr="00AB0B92" w14:paraId="0D4323F3" w14:textId="77777777" w:rsidTr="00F733A8">
        <w:tc>
          <w:tcPr>
            <w:tcW w:w="4253" w:type="dxa"/>
          </w:tcPr>
          <w:p w14:paraId="577F0A3C"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Соціальна та громадянська компетентності</w:t>
            </w:r>
          </w:p>
        </w:tc>
        <w:tc>
          <w:tcPr>
            <w:tcW w:w="4394" w:type="dxa"/>
          </w:tcPr>
          <w:p w14:paraId="3FB894D6"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Бесіди до Дня Європейського Союзу</w:t>
            </w:r>
          </w:p>
        </w:tc>
        <w:tc>
          <w:tcPr>
            <w:tcW w:w="1560" w:type="dxa"/>
          </w:tcPr>
          <w:p w14:paraId="2732A4F1"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01.11</w:t>
            </w:r>
          </w:p>
        </w:tc>
        <w:tc>
          <w:tcPr>
            <w:tcW w:w="1701" w:type="dxa"/>
          </w:tcPr>
          <w:p w14:paraId="5CEE8B2A"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бесіди</w:t>
            </w:r>
          </w:p>
        </w:tc>
        <w:tc>
          <w:tcPr>
            <w:tcW w:w="1559" w:type="dxa"/>
          </w:tcPr>
          <w:p w14:paraId="465DAD63"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ПО,КК</w:t>
            </w:r>
          </w:p>
        </w:tc>
        <w:tc>
          <w:tcPr>
            <w:tcW w:w="1842" w:type="dxa"/>
          </w:tcPr>
          <w:p w14:paraId="12D194B8" w14:textId="77777777" w:rsidR="00AB0B92" w:rsidRPr="00AB0B92" w:rsidRDefault="00AB0B92" w:rsidP="00AB0B92">
            <w:pPr>
              <w:jc w:val="both"/>
              <w:rPr>
                <w:rFonts w:ascii="Times New Roman" w:eastAsiaTheme="minorEastAsia" w:hAnsi="Times New Roman"/>
                <w:bCs/>
                <w:sz w:val="24"/>
                <w:szCs w:val="24"/>
                <w:lang w:val="uk-UA"/>
              </w:rPr>
            </w:pPr>
          </w:p>
        </w:tc>
      </w:tr>
      <w:tr w:rsidR="00AB0B92" w:rsidRPr="00AB0B92" w14:paraId="329057E9" w14:textId="77777777" w:rsidTr="00F733A8">
        <w:tc>
          <w:tcPr>
            <w:tcW w:w="4253" w:type="dxa"/>
          </w:tcPr>
          <w:p w14:paraId="63C6D13B"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Спілкування державною мовою</w:t>
            </w:r>
          </w:p>
        </w:tc>
        <w:tc>
          <w:tcPr>
            <w:tcW w:w="4394" w:type="dxa"/>
          </w:tcPr>
          <w:p w14:paraId="5D55A7DD"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Тиждень української писемності та мови (заходи за окремим планом)</w:t>
            </w:r>
          </w:p>
        </w:tc>
        <w:tc>
          <w:tcPr>
            <w:tcW w:w="1560" w:type="dxa"/>
          </w:tcPr>
          <w:p w14:paraId="3A15A48C"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08.11-12.11</w:t>
            </w:r>
          </w:p>
        </w:tc>
        <w:tc>
          <w:tcPr>
            <w:tcW w:w="1701" w:type="dxa"/>
          </w:tcPr>
          <w:p w14:paraId="6B5671D6"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план</w:t>
            </w:r>
          </w:p>
        </w:tc>
        <w:tc>
          <w:tcPr>
            <w:tcW w:w="1559" w:type="dxa"/>
          </w:tcPr>
          <w:p w14:paraId="6E5A1CEB"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ПО,КК</w:t>
            </w:r>
          </w:p>
        </w:tc>
        <w:tc>
          <w:tcPr>
            <w:tcW w:w="1842" w:type="dxa"/>
          </w:tcPr>
          <w:p w14:paraId="12145F15" w14:textId="77777777" w:rsidR="00AB0B92" w:rsidRPr="00AB0B92" w:rsidRDefault="00AB0B92" w:rsidP="00AB0B92">
            <w:pPr>
              <w:jc w:val="both"/>
              <w:rPr>
                <w:rFonts w:ascii="Times New Roman" w:eastAsiaTheme="minorEastAsia" w:hAnsi="Times New Roman"/>
                <w:bCs/>
                <w:sz w:val="24"/>
                <w:szCs w:val="24"/>
                <w:lang w:val="uk-UA"/>
              </w:rPr>
            </w:pPr>
          </w:p>
        </w:tc>
      </w:tr>
      <w:tr w:rsidR="00AB0B92" w:rsidRPr="00AB0B92" w14:paraId="01463CEE" w14:textId="77777777" w:rsidTr="00F733A8">
        <w:tc>
          <w:tcPr>
            <w:tcW w:w="4253" w:type="dxa"/>
          </w:tcPr>
          <w:p w14:paraId="668950B8"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 xml:space="preserve">Соціальна та громадянська компетентності.  </w:t>
            </w:r>
          </w:p>
        </w:tc>
        <w:tc>
          <w:tcPr>
            <w:tcW w:w="4394" w:type="dxa"/>
          </w:tcPr>
          <w:p w14:paraId="3CEAA332"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«Ти знаєш, що ти – людина?» Перегляд короткометражного соціального фільму.</w:t>
            </w:r>
          </w:p>
        </w:tc>
        <w:tc>
          <w:tcPr>
            <w:tcW w:w="1560" w:type="dxa"/>
          </w:tcPr>
          <w:p w14:paraId="108394C7"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16.11</w:t>
            </w:r>
          </w:p>
        </w:tc>
        <w:tc>
          <w:tcPr>
            <w:tcW w:w="1701" w:type="dxa"/>
          </w:tcPr>
          <w:p w14:paraId="22EF4114"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відекейс</w:t>
            </w:r>
          </w:p>
        </w:tc>
        <w:tc>
          <w:tcPr>
            <w:tcW w:w="1559" w:type="dxa"/>
          </w:tcPr>
          <w:p w14:paraId="4FA06B3D"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ПО,КК</w:t>
            </w:r>
          </w:p>
        </w:tc>
        <w:tc>
          <w:tcPr>
            <w:tcW w:w="1842" w:type="dxa"/>
          </w:tcPr>
          <w:p w14:paraId="583EEE3B" w14:textId="77777777" w:rsidR="00AB0B92" w:rsidRPr="00AB0B92" w:rsidRDefault="00AB0B92" w:rsidP="00AB0B92">
            <w:pPr>
              <w:jc w:val="both"/>
              <w:rPr>
                <w:rFonts w:ascii="Times New Roman" w:eastAsiaTheme="minorEastAsia" w:hAnsi="Times New Roman"/>
                <w:bCs/>
                <w:sz w:val="24"/>
                <w:szCs w:val="24"/>
                <w:lang w:val="uk-UA"/>
              </w:rPr>
            </w:pPr>
          </w:p>
        </w:tc>
      </w:tr>
      <w:tr w:rsidR="00AB0B92" w:rsidRPr="00AB0B92" w14:paraId="2D46A59F" w14:textId="77777777" w:rsidTr="00F733A8">
        <w:tc>
          <w:tcPr>
            <w:tcW w:w="4253" w:type="dxa"/>
          </w:tcPr>
          <w:p w14:paraId="7E9C34B9"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Соціальна та громадянська компетентності</w:t>
            </w:r>
          </w:p>
        </w:tc>
        <w:tc>
          <w:tcPr>
            <w:tcW w:w="4394" w:type="dxa"/>
          </w:tcPr>
          <w:p w14:paraId="499F9B3D"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 xml:space="preserve">Година слілкування до Дня Свободи і Гідності України </w:t>
            </w:r>
          </w:p>
        </w:tc>
        <w:tc>
          <w:tcPr>
            <w:tcW w:w="1560" w:type="dxa"/>
          </w:tcPr>
          <w:p w14:paraId="0B13461C"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22.11</w:t>
            </w:r>
          </w:p>
        </w:tc>
        <w:tc>
          <w:tcPr>
            <w:tcW w:w="1701" w:type="dxa"/>
          </w:tcPr>
          <w:p w14:paraId="7D755691"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план</w:t>
            </w:r>
          </w:p>
        </w:tc>
        <w:tc>
          <w:tcPr>
            <w:tcW w:w="1559" w:type="dxa"/>
          </w:tcPr>
          <w:p w14:paraId="1986F3EF"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ПО,КК</w:t>
            </w:r>
          </w:p>
        </w:tc>
        <w:tc>
          <w:tcPr>
            <w:tcW w:w="1842" w:type="dxa"/>
          </w:tcPr>
          <w:p w14:paraId="6948EA05" w14:textId="77777777" w:rsidR="00AB0B92" w:rsidRPr="00AB0B92" w:rsidRDefault="00AB0B92" w:rsidP="00AB0B92">
            <w:pPr>
              <w:jc w:val="both"/>
              <w:rPr>
                <w:rFonts w:ascii="Times New Roman" w:eastAsiaTheme="minorEastAsia" w:hAnsi="Times New Roman"/>
                <w:bCs/>
                <w:sz w:val="24"/>
                <w:szCs w:val="24"/>
                <w:lang w:val="uk-UA"/>
              </w:rPr>
            </w:pPr>
          </w:p>
        </w:tc>
      </w:tr>
      <w:tr w:rsidR="00AB0B92" w:rsidRPr="00AB0B92" w14:paraId="15EB80D5" w14:textId="77777777" w:rsidTr="00F733A8">
        <w:tc>
          <w:tcPr>
            <w:tcW w:w="4253" w:type="dxa"/>
          </w:tcPr>
          <w:p w14:paraId="0A4C9C82"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Соціальна та громадянська компетентності</w:t>
            </w:r>
          </w:p>
        </w:tc>
        <w:tc>
          <w:tcPr>
            <w:tcW w:w="4394" w:type="dxa"/>
          </w:tcPr>
          <w:p w14:paraId="381CCF3D"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Інформаційна хвилинка до Дня пам’яті жертв Голодоморів «На вікні свіча миготіла»</w:t>
            </w:r>
          </w:p>
        </w:tc>
        <w:tc>
          <w:tcPr>
            <w:tcW w:w="1560" w:type="dxa"/>
          </w:tcPr>
          <w:p w14:paraId="444730D9"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26.11</w:t>
            </w:r>
          </w:p>
        </w:tc>
        <w:tc>
          <w:tcPr>
            <w:tcW w:w="1701" w:type="dxa"/>
          </w:tcPr>
          <w:p w14:paraId="7A29DEED"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бесіди</w:t>
            </w:r>
          </w:p>
        </w:tc>
        <w:tc>
          <w:tcPr>
            <w:tcW w:w="1559" w:type="dxa"/>
          </w:tcPr>
          <w:p w14:paraId="335A3218"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ПО,КК</w:t>
            </w:r>
          </w:p>
        </w:tc>
        <w:tc>
          <w:tcPr>
            <w:tcW w:w="1842" w:type="dxa"/>
          </w:tcPr>
          <w:p w14:paraId="26409045" w14:textId="77777777" w:rsidR="00AB0B92" w:rsidRPr="00AB0B92" w:rsidRDefault="00AB0B92" w:rsidP="00AB0B92">
            <w:pPr>
              <w:jc w:val="both"/>
              <w:rPr>
                <w:rFonts w:ascii="Times New Roman" w:eastAsiaTheme="minorEastAsia" w:hAnsi="Times New Roman"/>
                <w:bCs/>
                <w:sz w:val="24"/>
                <w:szCs w:val="24"/>
                <w:lang w:val="uk-UA"/>
              </w:rPr>
            </w:pPr>
          </w:p>
        </w:tc>
      </w:tr>
      <w:tr w:rsidR="00AB0B92" w:rsidRPr="00AB0B92" w14:paraId="23F9AB84" w14:textId="77777777" w:rsidTr="00F733A8">
        <w:tc>
          <w:tcPr>
            <w:tcW w:w="4253" w:type="dxa"/>
          </w:tcPr>
          <w:p w14:paraId="06BA3616"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Соціальна та громадянська компетентності</w:t>
            </w:r>
          </w:p>
        </w:tc>
        <w:tc>
          <w:tcPr>
            <w:tcW w:w="4394" w:type="dxa"/>
          </w:tcPr>
          <w:p w14:paraId="30B9A124"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Участь в акції «Запали свічку»</w:t>
            </w:r>
          </w:p>
        </w:tc>
        <w:tc>
          <w:tcPr>
            <w:tcW w:w="1560" w:type="dxa"/>
          </w:tcPr>
          <w:p w14:paraId="5C67AFED"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27.11</w:t>
            </w:r>
          </w:p>
        </w:tc>
        <w:tc>
          <w:tcPr>
            <w:tcW w:w="1701" w:type="dxa"/>
          </w:tcPr>
          <w:p w14:paraId="10D50CBD"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фотозвіт</w:t>
            </w:r>
          </w:p>
        </w:tc>
        <w:tc>
          <w:tcPr>
            <w:tcW w:w="1559" w:type="dxa"/>
          </w:tcPr>
          <w:p w14:paraId="585668E1"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ПО,КК</w:t>
            </w:r>
          </w:p>
        </w:tc>
        <w:tc>
          <w:tcPr>
            <w:tcW w:w="1842" w:type="dxa"/>
          </w:tcPr>
          <w:p w14:paraId="06025EC0" w14:textId="77777777" w:rsidR="00AB0B92" w:rsidRPr="00AB0B92" w:rsidRDefault="00AB0B92" w:rsidP="00AB0B92">
            <w:pPr>
              <w:jc w:val="both"/>
              <w:rPr>
                <w:rFonts w:ascii="Times New Roman" w:eastAsiaTheme="minorEastAsia" w:hAnsi="Times New Roman"/>
                <w:bCs/>
                <w:sz w:val="24"/>
                <w:szCs w:val="24"/>
                <w:lang w:val="uk-UA"/>
              </w:rPr>
            </w:pPr>
          </w:p>
        </w:tc>
      </w:tr>
      <w:tr w:rsidR="00AB0B92" w:rsidRPr="00AB0B92" w14:paraId="5297EA8D" w14:textId="77777777" w:rsidTr="00F733A8">
        <w:tc>
          <w:tcPr>
            <w:tcW w:w="4253" w:type="dxa"/>
          </w:tcPr>
          <w:p w14:paraId="3C35B089" w14:textId="77777777" w:rsidR="00AB0B92" w:rsidRPr="00AB0B92" w:rsidRDefault="00AB0B92" w:rsidP="00AB0B92">
            <w:pPr>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Екологічна грамотність і здорове життя</w:t>
            </w:r>
          </w:p>
        </w:tc>
        <w:tc>
          <w:tcPr>
            <w:tcW w:w="4394" w:type="dxa"/>
          </w:tcPr>
          <w:p w14:paraId="72C2397B" w14:textId="1A35BA0D" w:rsidR="00AB0B92" w:rsidRPr="00AB0B92" w:rsidRDefault="00EC326D" w:rsidP="00AB0B92">
            <w:pPr>
              <w:rPr>
                <w:rFonts w:ascii="Times New Roman" w:eastAsiaTheme="minorEastAsia" w:hAnsi="Times New Roman"/>
                <w:bCs/>
                <w:sz w:val="24"/>
                <w:szCs w:val="24"/>
                <w:lang w:val="uk-UA"/>
              </w:rPr>
            </w:pPr>
            <w:r>
              <w:rPr>
                <w:rFonts w:ascii="Times New Roman" w:eastAsiaTheme="minorEastAsia" w:hAnsi="Times New Roman"/>
                <w:bCs/>
                <w:sz w:val="24"/>
                <w:szCs w:val="24"/>
                <w:lang w:val="uk-UA"/>
              </w:rPr>
              <w:t xml:space="preserve">Акція «Червона стрічка» </w:t>
            </w:r>
            <w:r w:rsidR="00AB0B92" w:rsidRPr="00AB0B92">
              <w:rPr>
                <w:rFonts w:ascii="Times New Roman" w:eastAsiaTheme="minorEastAsia" w:hAnsi="Times New Roman"/>
                <w:bCs/>
                <w:sz w:val="24"/>
                <w:szCs w:val="24"/>
                <w:lang w:val="uk-UA"/>
              </w:rPr>
              <w:t xml:space="preserve"> до Міжнародного дня боротьби зі СНІДОМ.</w:t>
            </w:r>
          </w:p>
        </w:tc>
        <w:tc>
          <w:tcPr>
            <w:tcW w:w="1560" w:type="dxa"/>
          </w:tcPr>
          <w:p w14:paraId="202408FD" w14:textId="77777777" w:rsidR="00AB0B92" w:rsidRPr="00AB0B92" w:rsidRDefault="00AB0B92" w:rsidP="00AB0B92">
            <w:pPr>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01.12</w:t>
            </w:r>
          </w:p>
        </w:tc>
        <w:tc>
          <w:tcPr>
            <w:tcW w:w="1701" w:type="dxa"/>
          </w:tcPr>
          <w:p w14:paraId="21799B91"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відео</w:t>
            </w:r>
          </w:p>
        </w:tc>
        <w:tc>
          <w:tcPr>
            <w:tcW w:w="1559" w:type="dxa"/>
          </w:tcPr>
          <w:p w14:paraId="5151D25B"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ПО,КК</w:t>
            </w:r>
          </w:p>
        </w:tc>
        <w:tc>
          <w:tcPr>
            <w:tcW w:w="1842" w:type="dxa"/>
          </w:tcPr>
          <w:p w14:paraId="4AFFCE3E" w14:textId="77777777" w:rsidR="00AB0B92" w:rsidRPr="00AB0B92" w:rsidRDefault="00AB0B92" w:rsidP="00AB0B92">
            <w:pPr>
              <w:jc w:val="both"/>
              <w:rPr>
                <w:rFonts w:ascii="Times New Roman" w:eastAsiaTheme="minorEastAsia" w:hAnsi="Times New Roman"/>
                <w:bCs/>
                <w:sz w:val="24"/>
                <w:szCs w:val="24"/>
                <w:lang w:val="uk-UA"/>
              </w:rPr>
            </w:pPr>
          </w:p>
        </w:tc>
      </w:tr>
      <w:tr w:rsidR="00AB0B92" w:rsidRPr="00AB0B92" w14:paraId="3C41C322" w14:textId="77777777" w:rsidTr="00F733A8">
        <w:tc>
          <w:tcPr>
            <w:tcW w:w="4253" w:type="dxa"/>
          </w:tcPr>
          <w:p w14:paraId="290E0EBF"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Екологічна грамотність і здорове життя. Соціальна та громадянська компетентності</w:t>
            </w:r>
          </w:p>
        </w:tc>
        <w:tc>
          <w:tcPr>
            <w:tcW w:w="4394" w:type="dxa"/>
          </w:tcPr>
          <w:p w14:paraId="1B5881F7"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Години спілкування до Міжнародного дня людей з інвалідністю «Пам’ятай, що ти – Людина».</w:t>
            </w:r>
          </w:p>
        </w:tc>
        <w:tc>
          <w:tcPr>
            <w:tcW w:w="1560" w:type="dxa"/>
          </w:tcPr>
          <w:p w14:paraId="2D7EACA2"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03.12</w:t>
            </w:r>
          </w:p>
        </w:tc>
        <w:tc>
          <w:tcPr>
            <w:tcW w:w="1701" w:type="dxa"/>
          </w:tcPr>
          <w:p w14:paraId="6FB19CC3"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сценарій</w:t>
            </w:r>
          </w:p>
        </w:tc>
        <w:tc>
          <w:tcPr>
            <w:tcW w:w="1559" w:type="dxa"/>
          </w:tcPr>
          <w:p w14:paraId="0BD7E3D9"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ПО,КК</w:t>
            </w:r>
          </w:p>
        </w:tc>
        <w:tc>
          <w:tcPr>
            <w:tcW w:w="1842" w:type="dxa"/>
          </w:tcPr>
          <w:p w14:paraId="744CAACF" w14:textId="77777777" w:rsidR="00AB0B92" w:rsidRPr="00AB0B92" w:rsidRDefault="00AB0B92" w:rsidP="00AB0B92">
            <w:pPr>
              <w:jc w:val="both"/>
              <w:rPr>
                <w:rFonts w:ascii="Times New Roman" w:eastAsiaTheme="minorEastAsia" w:hAnsi="Times New Roman"/>
                <w:bCs/>
                <w:sz w:val="24"/>
                <w:szCs w:val="24"/>
                <w:lang w:val="uk-UA"/>
              </w:rPr>
            </w:pPr>
          </w:p>
        </w:tc>
      </w:tr>
      <w:tr w:rsidR="00EC326D" w:rsidRPr="00AB0B92" w14:paraId="6A4107F6" w14:textId="77777777" w:rsidTr="00F733A8">
        <w:tc>
          <w:tcPr>
            <w:tcW w:w="4253" w:type="dxa"/>
          </w:tcPr>
          <w:p w14:paraId="3BC0FAD4" w14:textId="016B8CE4" w:rsidR="00EC326D" w:rsidRPr="00AB0B92" w:rsidRDefault="00EC326D"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Соціальна та громадянська компетентності</w:t>
            </w:r>
          </w:p>
        </w:tc>
        <w:tc>
          <w:tcPr>
            <w:tcW w:w="4394" w:type="dxa"/>
          </w:tcPr>
          <w:p w14:paraId="756368E9" w14:textId="03A10CCE" w:rsidR="00EC326D" w:rsidRPr="00AB0B92" w:rsidRDefault="00EC326D" w:rsidP="00AB0B92">
            <w:pPr>
              <w:jc w:val="both"/>
              <w:rPr>
                <w:rFonts w:ascii="Times New Roman" w:eastAsiaTheme="minorEastAsia" w:hAnsi="Times New Roman"/>
                <w:bCs/>
                <w:sz w:val="24"/>
                <w:szCs w:val="24"/>
                <w:lang w:val="uk-UA"/>
              </w:rPr>
            </w:pPr>
            <w:r>
              <w:rPr>
                <w:rFonts w:ascii="Times New Roman" w:eastAsiaTheme="minorEastAsia" w:hAnsi="Times New Roman"/>
                <w:bCs/>
                <w:sz w:val="24"/>
                <w:szCs w:val="24"/>
                <w:lang w:val="uk-UA"/>
              </w:rPr>
              <w:t xml:space="preserve">Українські волонтери – відважні , дивовижні </w:t>
            </w:r>
          </w:p>
        </w:tc>
        <w:tc>
          <w:tcPr>
            <w:tcW w:w="1560" w:type="dxa"/>
          </w:tcPr>
          <w:p w14:paraId="01BCA0F1" w14:textId="37DC4FAB" w:rsidR="00EC326D" w:rsidRPr="00AB0B92" w:rsidRDefault="00EC326D" w:rsidP="00AB0B92">
            <w:pPr>
              <w:jc w:val="both"/>
              <w:rPr>
                <w:rFonts w:ascii="Times New Roman" w:eastAsiaTheme="minorEastAsia" w:hAnsi="Times New Roman"/>
                <w:bCs/>
                <w:sz w:val="24"/>
                <w:szCs w:val="24"/>
                <w:lang w:val="uk-UA"/>
              </w:rPr>
            </w:pPr>
            <w:r>
              <w:rPr>
                <w:rFonts w:ascii="Times New Roman" w:eastAsiaTheme="minorEastAsia" w:hAnsi="Times New Roman"/>
                <w:bCs/>
                <w:sz w:val="24"/>
                <w:szCs w:val="24"/>
                <w:lang w:val="uk-UA"/>
              </w:rPr>
              <w:t>05.12</w:t>
            </w:r>
          </w:p>
        </w:tc>
        <w:tc>
          <w:tcPr>
            <w:tcW w:w="1701" w:type="dxa"/>
          </w:tcPr>
          <w:p w14:paraId="3C76FF6A" w14:textId="17F9F182" w:rsidR="00EC326D" w:rsidRPr="00AB0B92" w:rsidRDefault="00EC326D" w:rsidP="00AB0B92">
            <w:pPr>
              <w:jc w:val="both"/>
              <w:rPr>
                <w:rFonts w:ascii="Times New Roman" w:eastAsiaTheme="minorEastAsia" w:hAnsi="Times New Roman"/>
                <w:bCs/>
                <w:sz w:val="24"/>
                <w:szCs w:val="24"/>
                <w:lang w:val="uk-UA"/>
              </w:rPr>
            </w:pPr>
            <w:r>
              <w:rPr>
                <w:rFonts w:ascii="Times New Roman" w:eastAsiaTheme="minorEastAsia" w:hAnsi="Times New Roman"/>
                <w:bCs/>
                <w:sz w:val="24"/>
                <w:szCs w:val="24"/>
                <w:lang w:val="uk-UA"/>
              </w:rPr>
              <w:t>Бібліотечні уроки</w:t>
            </w:r>
          </w:p>
        </w:tc>
        <w:tc>
          <w:tcPr>
            <w:tcW w:w="1559" w:type="dxa"/>
          </w:tcPr>
          <w:p w14:paraId="3C315263" w14:textId="493DD9C5" w:rsidR="00EC326D" w:rsidRPr="00AB0B92" w:rsidRDefault="00EC326D"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ПО,КК</w:t>
            </w:r>
          </w:p>
        </w:tc>
        <w:tc>
          <w:tcPr>
            <w:tcW w:w="1842" w:type="dxa"/>
          </w:tcPr>
          <w:p w14:paraId="4B327861" w14:textId="77777777" w:rsidR="00EC326D" w:rsidRPr="00AB0B92" w:rsidRDefault="00EC326D" w:rsidP="00AB0B92">
            <w:pPr>
              <w:jc w:val="both"/>
              <w:rPr>
                <w:rFonts w:ascii="Times New Roman" w:eastAsiaTheme="minorEastAsia" w:hAnsi="Times New Roman"/>
                <w:bCs/>
                <w:sz w:val="24"/>
                <w:szCs w:val="24"/>
                <w:lang w:val="uk-UA"/>
              </w:rPr>
            </w:pPr>
          </w:p>
        </w:tc>
      </w:tr>
      <w:tr w:rsidR="00AB0B92" w:rsidRPr="00AB0B92" w14:paraId="0D56A1C1" w14:textId="77777777" w:rsidTr="00F733A8">
        <w:tc>
          <w:tcPr>
            <w:tcW w:w="4253" w:type="dxa"/>
          </w:tcPr>
          <w:p w14:paraId="41E7B39D"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Обізнаність та  самовираження у сфері культури</w:t>
            </w:r>
          </w:p>
        </w:tc>
        <w:tc>
          <w:tcPr>
            <w:tcW w:w="4394" w:type="dxa"/>
          </w:tcPr>
          <w:p w14:paraId="70E253B7" w14:textId="6F1DA07A" w:rsidR="00AB0B92" w:rsidRPr="00AB0B92" w:rsidRDefault="00AB0B92" w:rsidP="00AB0B92">
            <w:pPr>
              <w:jc w:val="both"/>
              <w:rPr>
                <w:rFonts w:ascii="Times New Roman" w:eastAsiaTheme="minorEastAsia" w:hAnsi="Times New Roman"/>
                <w:sz w:val="24"/>
                <w:szCs w:val="24"/>
                <w:lang w:val="uk-UA"/>
              </w:rPr>
            </w:pPr>
            <w:r w:rsidRPr="00AB0B92">
              <w:rPr>
                <w:rFonts w:ascii="Times New Roman" w:eastAsiaTheme="minorEastAsia" w:hAnsi="Times New Roman"/>
                <w:sz w:val="24"/>
                <w:szCs w:val="24"/>
                <w:lang w:val="uk-UA"/>
              </w:rPr>
              <w:t xml:space="preserve">День Збройних Сил України. </w:t>
            </w:r>
            <w:r w:rsidR="00EC326D">
              <w:rPr>
                <w:rFonts w:ascii="Times New Roman" w:eastAsiaTheme="minorEastAsia" w:hAnsi="Times New Roman"/>
                <w:sz w:val="24"/>
                <w:szCs w:val="24"/>
                <w:lang w:val="uk-UA"/>
              </w:rPr>
              <w:t xml:space="preserve">Акція «Лист захиснику» </w:t>
            </w:r>
          </w:p>
        </w:tc>
        <w:tc>
          <w:tcPr>
            <w:tcW w:w="1560" w:type="dxa"/>
          </w:tcPr>
          <w:p w14:paraId="35B290D6"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06.12</w:t>
            </w:r>
          </w:p>
        </w:tc>
        <w:tc>
          <w:tcPr>
            <w:tcW w:w="1701" w:type="dxa"/>
          </w:tcPr>
          <w:p w14:paraId="1E6B373D"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листівки, малюнки</w:t>
            </w:r>
          </w:p>
        </w:tc>
        <w:tc>
          <w:tcPr>
            <w:tcW w:w="1559" w:type="dxa"/>
          </w:tcPr>
          <w:p w14:paraId="1232DC4E"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ПО,КК</w:t>
            </w:r>
          </w:p>
        </w:tc>
        <w:tc>
          <w:tcPr>
            <w:tcW w:w="1842" w:type="dxa"/>
          </w:tcPr>
          <w:p w14:paraId="443A5834" w14:textId="77777777" w:rsidR="00AB0B92" w:rsidRPr="00AB0B92" w:rsidRDefault="00AB0B92" w:rsidP="00AB0B92">
            <w:pPr>
              <w:jc w:val="both"/>
              <w:rPr>
                <w:rFonts w:ascii="Times New Roman" w:eastAsiaTheme="minorEastAsia" w:hAnsi="Times New Roman"/>
                <w:bCs/>
                <w:sz w:val="24"/>
                <w:szCs w:val="24"/>
                <w:lang w:val="uk-UA"/>
              </w:rPr>
            </w:pPr>
          </w:p>
        </w:tc>
      </w:tr>
      <w:tr w:rsidR="00AB0B92" w:rsidRPr="00AB0B92" w14:paraId="6C477639" w14:textId="77777777" w:rsidTr="00F733A8">
        <w:tc>
          <w:tcPr>
            <w:tcW w:w="4253" w:type="dxa"/>
          </w:tcPr>
          <w:p w14:paraId="4F881AF1"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Обізнаність та  самовираження у сфері культури</w:t>
            </w:r>
          </w:p>
          <w:p w14:paraId="337E6160" w14:textId="77777777" w:rsidR="00AB0B92" w:rsidRPr="00AB0B92" w:rsidRDefault="00AB0B92" w:rsidP="00AB0B92">
            <w:pPr>
              <w:jc w:val="both"/>
              <w:rPr>
                <w:rFonts w:ascii="Times New Roman" w:eastAsiaTheme="minorEastAsia" w:hAnsi="Times New Roman"/>
                <w:bCs/>
                <w:sz w:val="24"/>
                <w:szCs w:val="24"/>
                <w:lang w:val="uk-UA"/>
              </w:rPr>
            </w:pPr>
          </w:p>
        </w:tc>
        <w:tc>
          <w:tcPr>
            <w:tcW w:w="4394" w:type="dxa"/>
          </w:tcPr>
          <w:p w14:paraId="126A60D7"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Андріївські вечорниці «Андрію, Андрію, до мене прийди, всю мою долю мені розкажи…».</w:t>
            </w:r>
          </w:p>
        </w:tc>
        <w:tc>
          <w:tcPr>
            <w:tcW w:w="1560" w:type="dxa"/>
          </w:tcPr>
          <w:p w14:paraId="1611DE17"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30.11</w:t>
            </w:r>
          </w:p>
          <w:p w14:paraId="4681E4DB" w14:textId="77777777" w:rsidR="00AB0B92" w:rsidRPr="00AB0B92" w:rsidRDefault="00AB0B92" w:rsidP="00AB0B92">
            <w:pPr>
              <w:jc w:val="both"/>
              <w:rPr>
                <w:rFonts w:ascii="Times New Roman" w:eastAsiaTheme="minorEastAsia" w:hAnsi="Times New Roman"/>
                <w:bCs/>
                <w:sz w:val="24"/>
                <w:szCs w:val="24"/>
                <w:lang w:val="uk-UA"/>
              </w:rPr>
            </w:pPr>
          </w:p>
        </w:tc>
        <w:tc>
          <w:tcPr>
            <w:tcW w:w="1701" w:type="dxa"/>
          </w:tcPr>
          <w:p w14:paraId="003590DC"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сценарій</w:t>
            </w:r>
          </w:p>
        </w:tc>
        <w:tc>
          <w:tcPr>
            <w:tcW w:w="1559" w:type="dxa"/>
          </w:tcPr>
          <w:p w14:paraId="2202FF99"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ПО,КК</w:t>
            </w:r>
          </w:p>
        </w:tc>
        <w:tc>
          <w:tcPr>
            <w:tcW w:w="1842" w:type="dxa"/>
          </w:tcPr>
          <w:p w14:paraId="6814427C" w14:textId="77777777" w:rsidR="00AB0B92" w:rsidRPr="00AB0B92" w:rsidRDefault="00AB0B92" w:rsidP="00AB0B92">
            <w:pPr>
              <w:jc w:val="both"/>
              <w:rPr>
                <w:rFonts w:ascii="Times New Roman" w:eastAsiaTheme="minorEastAsia" w:hAnsi="Times New Roman"/>
                <w:bCs/>
                <w:sz w:val="24"/>
                <w:szCs w:val="24"/>
                <w:lang w:val="uk-UA"/>
              </w:rPr>
            </w:pPr>
          </w:p>
        </w:tc>
      </w:tr>
      <w:tr w:rsidR="00AB0B92" w:rsidRPr="00AB0B92" w14:paraId="3937B9F0" w14:textId="77777777" w:rsidTr="00F733A8">
        <w:tc>
          <w:tcPr>
            <w:tcW w:w="4253" w:type="dxa"/>
          </w:tcPr>
          <w:p w14:paraId="0C8F471F"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lastRenderedPageBreak/>
              <w:t>Обізнаність та  самовираження у сфері культури</w:t>
            </w:r>
          </w:p>
          <w:p w14:paraId="6FA81EA4" w14:textId="77777777" w:rsidR="00AB0B92" w:rsidRPr="00AB0B92" w:rsidRDefault="00AB0B92" w:rsidP="00AB0B92">
            <w:pPr>
              <w:jc w:val="both"/>
              <w:rPr>
                <w:rFonts w:ascii="Times New Roman" w:eastAsiaTheme="minorEastAsia" w:hAnsi="Times New Roman"/>
                <w:bCs/>
                <w:sz w:val="24"/>
                <w:szCs w:val="24"/>
                <w:lang w:val="uk-UA"/>
              </w:rPr>
            </w:pPr>
          </w:p>
        </w:tc>
        <w:tc>
          <w:tcPr>
            <w:tcW w:w="4394" w:type="dxa"/>
          </w:tcPr>
          <w:p w14:paraId="1FAC6421" w14:textId="77777777" w:rsidR="00AB0B92" w:rsidRPr="00AB0B92" w:rsidRDefault="00AB0B92" w:rsidP="00AB0B92">
            <w:pPr>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Квест до Дня Святого Миколая Чудотворця «У пошуках подарунків від Миколая».</w:t>
            </w:r>
          </w:p>
        </w:tc>
        <w:tc>
          <w:tcPr>
            <w:tcW w:w="1560" w:type="dxa"/>
          </w:tcPr>
          <w:p w14:paraId="338A04DB"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06.12</w:t>
            </w:r>
          </w:p>
        </w:tc>
        <w:tc>
          <w:tcPr>
            <w:tcW w:w="1701" w:type="dxa"/>
          </w:tcPr>
          <w:p w14:paraId="50E9083E"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квест</w:t>
            </w:r>
          </w:p>
        </w:tc>
        <w:tc>
          <w:tcPr>
            <w:tcW w:w="1559" w:type="dxa"/>
          </w:tcPr>
          <w:p w14:paraId="16EE25B1"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ПО,КК</w:t>
            </w:r>
          </w:p>
        </w:tc>
        <w:tc>
          <w:tcPr>
            <w:tcW w:w="1842" w:type="dxa"/>
          </w:tcPr>
          <w:p w14:paraId="4928B1BF" w14:textId="77777777" w:rsidR="00AB0B92" w:rsidRPr="00AB0B92" w:rsidRDefault="00AB0B92" w:rsidP="00AB0B92">
            <w:pPr>
              <w:jc w:val="both"/>
              <w:rPr>
                <w:rFonts w:ascii="Times New Roman" w:eastAsiaTheme="minorEastAsia" w:hAnsi="Times New Roman"/>
                <w:bCs/>
                <w:sz w:val="24"/>
                <w:szCs w:val="24"/>
                <w:lang w:val="uk-UA"/>
              </w:rPr>
            </w:pPr>
          </w:p>
        </w:tc>
      </w:tr>
      <w:tr w:rsidR="00AB0B92" w:rsidRPr="00AB0B92" w14:paraId="4E06280E" w14:textId="77777777" w:rsidTr="00F733A8">
        <w:tc>
          <w:tcPr>
            <w:tcW w:w="4253" w:type="dxa"/>
          </w:tcPr>
          <w:p w14:paraId="29E505F4"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Ініціативність і підприємливість</w:t>
            </w:r>
          </w:p>
          <w:p w14:paraId="52222C58" w14:textId="77777777" w:rsidR="00AB0B92" w:rsidRPr="00AB0B92" w:rsidRDefault="00AB0B92" w:rsidP="00AB0B92">
            <w:pPr>
              <w:jc w:val="both"/>
              <w:rPr>
                <w:rFonts w:ascii="Times New Roman" w:eastAsiaTheme="minorEastAsia" w:hAnsi="Times New Roman"/>
                <w:bCs/>
                <w:sz w:val="24"/>
                <w:szCs w:val="24"/>
                <w:lang w:val="uk-UA"/>
              </w:rPr>
            </w:pPr>
          </w:p>
        </w:tc>
        <w:tc>
          <w:tcPr>
            <w:tcW w:w="4394" w:type="dxa"/>
          </w:tcPr>
          <w:p w14:paraId="040C097C"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Майстер-клас зі створення новорічних листівок, іграшок та подарунків до Дня подарунків.</w:t>
            </w:r>
          </w:p>
        </w:tc>
        <w:tc>
          <w:tcPr>
            <w:tcW w:w="1560" w:type="dxa"/>
          </w:tcPr>
          <w:p w14:paraId="5CD48188" w14:textId="4DD4207C" w:rsidR="00AB0B92" w:rsidRPr="00AB0B92" w:rsidRDefault="00EC326D" w:rsidP="00AB0B92">
            <w:pPr>
              <w:jc w:val="both"/>
              <w:rPr>
                <w:rFonts w:ascii="Times New Roman" w:eastAsiaTheme="minorEastAsia" w:hAnsi="Times New Roman"/>
                <w:bCs/>
                <w:sz w:val="24"/>
                <w:szCs w:val="24"/>
                <w:lang w:val="uk-UA"/>
              </w:rPr>
            </w:pPr>
            <w:r>
              <w:rPr>
                <w:rFonts w:ascii="Times New Roman" w:eastAsiaTheme="minorEastAsia" w:hAnsi="Times New Roman"/>
                <w:bCs/>
                <w:sz w:val="24"/>
                <w:szCs w:val="24"/>
                <w:lang w:val="uk-UA"/>
              </w:rPr>
              <w:t>16 - 19</w:t>
            </w:r>
            <w:r w:rsidR="00AB0B92" w:rsidRPr="00AB0B92">
              <w:rPr>
                <w:rFonts w:ascii="Times New Roman" w:eastAsiaTheme="minorEastAsia" w:hAnsi="Times New Roman"/>
                <w:bCs/>
                <w:sz w:val="24"/>
                <w:szCs w:val="24"/>
                <w:lang w:val="uk-UA"/>
              </w:rPr>
              <w:t>.12</w:t>
            </w:r>
          </w:p>
        </w:tc>
        <w:tc>
          <w:tcPr>
            <w:tcW w:w="1701" w:type="dxa"/>
          </w:tcPr>
          <w:p w14:paraId="5F7A340B"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майстер-клас</w:t>
            </w:r>
          </w:p>
        </w:tc>
        <w:tc>
          <w:tcPr>
            <w:tcW w:w="1559" w:type="dxa"/>
          </w:tcPr>
          <w:p w14:paraId="6E2B6A93"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ПО,КК</w:t>
            </w:r>
          </w:p>
        </w:tc>
        <w:tc>
          <w:tcPr>
            <w:tcW w:w="1842" w:type="dxa"/>
          </w:tcPr>
          <w:p w14:paraId="12A48EC7" w14:textId="77777777" w:rsidR="00AB0B92" w:rsidRPr="00AB0B92" w:rsidRDefault="00AB0B92" w:rsidP="00AB0B92">
            <w:pPr>
              <w:jc w:val="both"/>
              <w:rPr>
                <w:rFonts w:ascii="Times New Roman" w:eastAsiaTheme="minorEastAsia" w:hAnsi="Times New Roman"/>
                <w:bCs/>
                <w:sz w:val="24"/>
                <w:szCs w:val="24"/>
                <w:lang w:val="uk-UA"/>
              </w:rPr>
            </w:pPr>
          </w:p>
        </w:tc>
      </w:tr>
      <w:tr w:rsidR="00AB0B92" w:rsidRPr="00AB0B92" w14:paraId="288D06F5" w14:textId="77777777" w:rsidTr="00F733A8">
        <w:tc>
          <w:tcPr>
            <w:tcW w:w="4253" w:type="dxa"/>
          </w:tcPr>
          <w:p w14:paraId="5D3B9107"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Обізнаність та  самовираження у сфері культури</w:t>
            </w:r>
          </w:p>
        </w:tc>
        <w:tc>
          <w:tcPr>
            <w:tcW w:w="4394" w:type="dxa"/>
          </w:tcPr>
          <w:p w14:paraId="5137A19E"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Театралізоване дійство «Історії у новорічну ніч».</w:t>
            </w:r>
          </w:p>
        </w:tc>
        <w:tc>
          <w:tcPr>
            <w:tcW w:w="1560" w:type="dxa"/>
          </w:tcPr>
          <w:p w14:paraId="5E400FB3" w14:textId="39D98087" w:rsidR="00AB0B92" w:rsidRPr="00AB0B92" w:rsidRDefault="00EC326D" w:rsidP="00AB0B92">
            <w:pPr>
              <w:rPr>
                <w:rFonts w:ascii="Times New Roman" w:eastAsiaTheme="minorEastAsia" w:hAnsi="Times New Roman"/>
                <w:bCs/>
                <w:sz w:val="24"/>
                <w:szCs w:val="24"/>
                <w:lang w:val="uk-UA"/>
              </w:rPr>
            </w:pPr>
            <w:r>
              <w:rPr>
                <w:rFonts w:ascii="Times New Roman" w:eastAsiaTheme="minorEastAsia" w:hAnsi="Times New Roman"/>
                <w:bCs/>
                <w:sz w:val="24"/>
                <w:szCs w:val="24"/>
                <w:lang w:val="uk-UA"/>
              </w:rPr>
              <w:t>19</w:t>
            </w:r>
            <w:r w:rsidR="00AB0B92" w:rsidRPr="00AB0B92">
              <w:rPr>
                <w:rFonts w:ascii="Times New Roman" w:eastAsiaTheme="minorEastAsia" w:hAnsi="Times New Roman"/>
                <w:bCs/>
                <w:sz w:val="24"/>
                <w:szCs w:val="24"/>
                <w:lang w:val="uk-UA"/>
              </w:rPr>
              <w:t>-2</w:t>
            </w:r>
            <w:r>
              <w:rPr>
                <w:rFonts w:ascii="Times New Roman" w:eastAsiaTheme="minorEastAsia" w:hAnsi="Times New Roman"/>
                <w:bCs/>
                <w:sz w:val="24"/>
                <w:szCs w:val="24"/>
                <w:lang w:val="uk-UA"/>
              </w:rPr>
              <w:t>0</w:t>
            </w:r>
            <w:r w:rsidR="00AB0B92" w:rsidRPr="00AB0B92">
              <w:rPr>
                <w:rFonts w:ascii="Times New Roman" w:eastAsiaTheme="minorEastAsia" w:hAnsi="Times New Roman"/>
                <w:bCs/>
                <w:sz w:val="24"/>
                <w:szCs w:val="24"/>
                <w:lang w:val="uk-UA"/>
              </w:rPr>
              <w:t>.12</w:t>
            </w:r>
          </w:p>
        </w:tc>
        <w:tc>
          <w:tcPr>
            <w:tcW w:w="1701" w:type="dxa"/>
          </w:tcPr>
          <w:p w14:paraId="5AA7360B"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сценарій</w:t>
            </w:r>
          </w:p>
        </w:tc>
        <w:tc>
          <w:tcPr>
            <w:tcW w:w="1559" w:type="dxa"/>
          </w:tcPr>
          <w:p w14:paraId="5BD1330A"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ПО,КК</w:t>
            </w:r>
          </w:p>
        </w:tc>
        <w:tc>
          <w:tcPr>
            <w:tcW w:w="1842" w:type="dxa"/>
          </w:tcPr>
          <w:p w14:paraId="039FE7D2" w14:textId="77777777" w:rsidR="00AB0B92" w:rsidRPr="00AB0B92" w:rsidRDefault="00AB0B92" w:rsidP="00AB0B92">
            <w:pPr>
              <w:jc w:val="both"/>
              <w:rPr>
                <w:rFonts w:ascii="Times New Roman" w:eastAsiaTheme="minorEastAsia" w:hAnsi="Times New Roman"/>
                <w:bCs/>
                <w:sz w:val="24"/>
                <w:szCs w:val="24"/>
                <w:lang w:val="uk-UA"/>
              </w:rPr>
            </w:pPr>
          </w:p>
        </w:tc>
      </w:tr>
      <w:tr w:rsidR="00AB0B92" w:rsidRPr="00AB0B92" w14:paraId="1F9E00B6" w14:textId="77777777" w:rsidTr="00F733A8">
        <w:tc>
          <w:tcPr>
            <w:tcW w:w="4253" w:type="dxa"/>
          </w:tcPr>
          <w:p w14:paraId="4550AA2A"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Обізнаність та  самовираження у сфері культури.</w:t>
            </w:r>
          </w:p>
        </w:tc>
        <w:tc>
          <w:tcPr>
            <w:tcW w:w="4394" w:type="dxa"/>
          </w:tcPr>
          <w:p w14:paraId="429CD9D6" w14:textId="77777777" w:rsidR="00AB0B92" w:rsidRPr="00AB0B92" w:rsidRDefault="00AB0B92" w:rsidP="00AB0B92">
            <w:pPr>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Новорічні посівання «Ми до Вас завітаєм, із Різдвом привітаєм».</w:t>
            </w:r>
          </w:p>
        </w:tc>
        <w:tc>
          <w:tcPr>
            <w:tcW w:w="1560" w:type="dxa"/>
          </w:tcPr>
          <w:p w14:paraId="165DB2A6" w14:textId="6118B00D" w:rsidR="00AB0B92" w:rsidRPr="00AB0B92" w:rsidRDefault="00960DE1" w:rsidP="00AB0B92">
            <w:pPr>
              <w:rPr>
                <w:rFonts w:ascii="Times New Roman" w:eastAsiaTheme="minorEastAsia" w:hAnsi="Times New Roman"/>
                <w:bCs/>
                <w:sz w:val="24"/>
                <w:szCs w:val="24"/>
                <w:lang w:val="uk-UA"/>
              </w:rPr>
            </w:pPr>
            <w:r>
              <w:rPr>
                <w:rFonts w:ascii="Times New Roman" w:eastAsiaTheme="minorEastAsia" w:hAnsi="Times New Roman"/>
                <w:bCs/>
                <w:sz w:val="24"/>
                <w:szCs w:val="24"/>
                <w:lang w:val="uk-UA"/>
              </w:rPr>
              <w:t>18-19.12</w:t>
            </w:r>
          </w:p>
        </w:tc>
        <w:tc>
          <w:tcPr>
            <w:tcW w:w="1701" w:type="dxa"/>
          </w:tcPr>
          <w:p w14:paraId="239B3DDB"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фотозвіт</w:t>
            </w:r>
          </w:p>
        </w:tc>
        <w:tc>
          <w:tcPr>
            <w:tcW w:w="1559" w:type="dxa"/>
          </w:tcPr>
          <w:p w14:paraId="15A0D334"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ПО,КК</w:t>
            </w:r>
          </w:p>
        </w:tc>
        <w:tc>
          <w:tcPr>
            <w:tcW w:w="1842" w:type="dxa"/>
          </w:tcPr>
          <w:p w14:paraId="55D320CB" w14:textId="77777777" w:rsidR="00AB0B92" w:rsidRPr="00AB0B92" w:rsidRDefault="00AB0B92" w:rsidP="00AB0B92">
            <w:pPr>
              <w:jc w:val="both"/>
              <w:rPr>
                <w:rFonts w:ascii="Times New Roman" w:eastAsiaTheme="minorEastAsia" w:hAnsi="Times New Roman"/>
                <w:bCs/>
                <w:sz w:val="24"/>
                <w:szCs w:val="24"/>
                <w:lang w:val="uk-UA"/>
              </w:rPr>
            </w:pPr>
          </w:p>
        </w:tc>
      </w:tr>
      <w:tr w:rsidR="00AB0B92" w:rsidRPr="00AB0B92" w14:paraId="7891AA92" w14:textId="77777777" w:rsidTr="00F733A8">
        <w:tc>
          <w:tcPr>
            <w:tcW w:w="4253" w:type="dxa"/>
          </w:tcPr>
          <w:p w14:paraId="0B8E0E5A"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Соціальна та громадянська компетентності</w:t>
            </w:r>
          </w:p>
        </w:tc>
        <w:tc>
          <w:tcPr>
            <w:tcW w:w="4394" w:type="dxa"/>
          </w:tcPr>
          <w:p w14:paraId="63C94A11" w14:textId="77777777" w:rsidR="00AB0B92" w:rsidRPr="00AB0B92" w:rsidRDefault="00AB0B92" w:rsidP="00AB0B92">
            <w:pPr>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Інформаційна хвилинка до Дня Соборностi України.</w:t>
            </w:r>
          </w:p>
        </w:tc>
        <w:tc>
          <w:tcPr>
            <w:tcW w:w="1560" w:type="dxa"/>
          </w:tcPr>
          <w:p w14:paraId="3C2B50EF" w14:textId="77777777" w:rsidR="00AB0B92" w:rsidRPr="00AB0B92" w:rsidRDefault="00AB0B92" w:rsidP="00AB0B92">
            <w:pPr>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20.01.</w:t>
            </w:r>
          </w:p>
          <w:p w14:paraId="64CCA3BC" w14:textId="77777777" w:rsidR="00AB0B92" w:rsidRPr="00AB0B92" w:rsidRDefault="00AB0B92" w:rsidP="00AB0B92">
            <w:pPr>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24.01</w:t>
            </w:r>
          </w:p>
        </w:tc>
        <w:tc>
          <w:tcPr>
            <w:tcW w:w="1701" w:type="dxa"/>
          </w:tcPr>
          <w:p w14:paraId="19B24502"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інформація</w:t>
            </w:r>
          </w:p>
        </w:tc>
        <w:tc>
          <w:tcPr>
            <w:tcW w:w="1559" w:type="dxa"/>
          </w:tcPr>
          <w:p w14:paraId="670E0BCE"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ПО,КК</w:t>
            </w:r>
          </w:p>
        </w:tc>
        <w:tc>
          <w:tcPr>
            <w:tcW w:w="1842" w:type="dxa"/>
          </w:tcPr>
          <w:p w14:paraId="20E7D2E0" w14:textId="77777777" w:rsidR="00AB0B92" w:rsidRPr="00AB0B92" w:rsidRDefault="00AB0B92" w:rsidP="00AB0B92">
            <w:pPr>
              <w:jc w:val="both"/>
              <w:rPr>
                <w:rFonts w:ascii="Times New Roman" w:eastAsiaTheme="minorEastAsia" w:hAnsi="Times New Roman"/>
                <w:bCs/>
                <w:sz w:val="24"/>
                <w:szCs w:val="24"/>
                <w:lang w:val="uk-UA"/>
              </w:rPr>
            </w:pPr>
          </w:p>
        </w:tc>
      </w:tr>
      <w:tr w:rsidR="00AB0B92" w:rsidRPr="00AB0B92" w14:paraId="582E8C98" w14:textId="77777777" w:rsidTr="00F733A8">
        <w:tc>
          <w:tcPr>
            <w:tcW w:w="4253" w:type="dxa"/>
          </w:tcPr>
          <w:p w14:paraId="0749A305"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 xml:space="preserve">Соціальна та громадянська компетентності. </w:t>
            </w:r>
          </w:p>
        </w:tc>
        <w:tc>
          <w:tcPr>
            <w:tcW w:w="4394" w:type="dxa"/>
          </w:tcPr>
          <w:p w14:paraId="2EFFB396"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Виховна година до Дня пам'ятi Героїв Крут  «А ми ніколи не забудем України вірних синів».</w:t>
            </w:r>
          </w:p>
        </w:tc>
        <w:tc>
          <w:tcPr>
            <w:tcW w:w="1560" w:type="dxa"/>
          </w:tcPr>
          <w:p w14:paraId="229940E2"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27.01.</w:t>
            </w:r>
          </w:p>
          <w:p w14:paraId="6C5AEB33" w14:textId="77777777" w:rsidR="00AB0B92" w:rsidRPr="00AB0B92" w:rsidRDefault="00AB0B92" w:rsidP="00AB0B92">
            <w:pPr>
              <w:jc w:val="both"/>
              <w:rPr>
                <w:rFonts w:ascii="Times New Roman" w:eastAsiaTheme="minorEastAsia" w:hAnsi="Times New Roman"/>
                <w:bCs/>
                <w:sz w:val="24"/>
                <w:szCs w:val="24"/>
                <w:lang w:val="uk-UA"/>
              </w:rPr>
            </w:pPr>
          </w:p>
        </w:tc>
        <w:tc>
          <w:tcPr>
            <w:tcW w:w="1701" w:type="dxa"/>
          </w:tcPr>
          <w:p w14:paraId="76FE0034"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сценарій</w:t>
            </w:r>
          </w:p>
        </w:tc>
        <w:tc>
          <w:tcPr>
            <w:tcW w:w="1559" w:type="dxa"/>
          </w:tcPr>
          <w:p w14:paraId="095AD4B0"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ПО,КК</w:t>
            </w:r>
          </w:p>
        </w:tc>
        <w:tc>
          <w:tcPr>
            <w:tcW w:w="1842" w:type="dxa"/>
          </w:tcPr>
          <w:p w14:paraId="7C9E18E9" w14:textId="77777777" w:rsidR="00AB0B92" w:rsidRPr="00AB0B92" w:rsidRDefault="00AB0B92" w:rsidP="00AB0B92">
            <w:pPr>
              <w:jc w:val="both"/>
              <w:rPr>
                <w:rFonts w:ascii="Times New Roman" w:eastAsiaTheme="minorEastAsia" w:hAnsi="Times New Roman"/>
                <w:bCs/>
                <w:sz w:val="24"/>
                <w:szCs w:val="24"/>
                <w:lang w:val="uk-UA"/>
              </w:rPr>
            </w:pPr>
          </w:p>
        </w:tc>
      </w:tr>
      <w:tr w:rsidR="00EC326D" w:rsidRPr="00AB0B92" w14:paraId="35D48D66" w14:textId="77777777" w:rsidTr="00F733A8">
        <w:tc>
          <w:tcPr>
            <w:tcW w:w="4253" w:type="dxa"/>
          </w:tcPr>
          <w:p w14:paraId="20F3FD19" w14:textId="451BE8CE" w:rsidR="00EC326D" w:rsidRPr="00AB0B92" w:rsidRDefault="00EC326D"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Соціальна та громадянська компетентності.</w:t>
            </w:r>
          </w:p>
        </w:tc>
        <w:tc>
          <w:tcPr>
            <w:tcW w:w="4394" w:type="dxa"/>
          </w:tcPr>
          <w:p w14:paraId="4B4166B9" w14:textId="6E9E3962" w:rsidR="00EC326D" w:rsidRPr="00AB0B92" w:rsidRDefault="00EC326D" w:rsidP="00AB0B92">
            <w:pPr>
              <w:jc w:val="both"/>
              <w:rPr>
                <w:rFonts w:ascii="Times New Roman" w:eastAsiaTheme="minorEastAsia" w:hAnsi="Times New Roman"/>
                <w:bCs/>
                <w:sz w:val="24"/>
                <w:szCs w:val="24"/>
                <w:lang w:val="uk-UA"/>
              </w:rPr>
            </w:pPr>
            <w:r>
              <w:rPr>
                <w:rFonts w:ascii="Times New Roman" w:eastAsiaTheme="minorEastAsia" w:hAnsi="Times New Roman"/>
                <w:bCs/>
                <w:sz w:val="24"/>
                <w:szCs w:val="24"/>
                <w:lang w:val="uk-UA"/>
              </w:rPr>
              <w:t>Голокост: безсмертна сила людського духу</w:t>
            </w:r>
          </w:p>
        </w:tc>
        <w:tc>
          <w:tcPr>
            <w:tcW w:w="1560" w:type="dxa"/>
          </w:tcPr>
          <w:p w14:paraId="270E9B5A" w14:textId="790FDF8F" w:rsidR="00EC326D" w:rsidRPr="00AB0B92" w:rsidRDefault="00EC326D" w:rsidP="00AB0B92">
            <w:pPr>
              <w:jc w:val="both"/>
              <w:rPr>
                <w:rFonts w:ascii="Times New Roman" w:eastAsiaTheme="minorEastAsia" w:hAnsi="Times New Roman"/>
                <w:bCs/>
                <w:sz w:val="24"/>
                <w:szCs w:val="24"/>
                <w:lang w:val="uk-UA"/>
              </w:rPr>
            </w:pPr>
            <w:r>
              <w:rPr>
                <w:rFonts w:ascii="Times New Roman" w:eastAsiaTheme="minorEastAsia" w:hAnsi="Times New Roman"/>
                <w:bCs/>
                <w:sz w:val="24"/>
                <w:szCs w:val="24"/>
                <w:lang w:val="uk-UA"/>
              </w:rPr>
              <w:t>28.01</w:t>
            </w:r>
          </w:p>
        </w:tc>
        <w:tc>
          <w:tcPr>
            <w:tcW w:w="1701" w:type="dxa"/>
          </w:tcPr>
          <w:p w14:paraId="766AA4DB" w14:textId="698FB0D2" w:rsidR="00EC326D" w:rsidRPr="00AB0B92" w:rsidRDefault="00F92F9F" w:rsidP="00AB0B92">
            <w:pPr>
              <w:jc w:val="both"/>
              <w:rPr>
                <w:rFonts w:ascii="Times New Roman" w:eastAsiaTheme="minorEastAsia" w:hAnsi="Times New Roman"/>
                <w:bCs/>
                <w:sz w:val="24"/>
                <w:szCs w:val="24"/>
                <w:lang w:val="uk-UA"/>
              </w:rPr>
            </w:pPr>
            <w:r>
              <w:rPr>
                <w:rFonts w:ascii="Times New Roman" w:eastAsiaTheme="minorEastAsia" w:hAnsi="Times New Roman"/>
                <w:bCs/>
                <w:sz w:val="24"/>
                <w:szCs w:val="24"/>
                <w:lang w:val="uk-UA"/>
              </w:rPr>
              <w:t xml:space="preserve">Виставка у </w:t>
            </w:r>
            <w:r w:rsidR="00493A0A">
              <w:rPr>
                <w:rFonts w:ascii="Times New Roman" w:eastAsiaTheme="minorEastAsia" w:hAnsi="Times New Roman"/>
                <w:bCs/>
                <w:sz w:val="24"/>
                <w:szCs w:val="24"/>
                <w:lang w:val="uk-UA"/>
              </w:rPr>
              <w:t>бібліотеці</w:t>
            </w:r>
          </w:p>
        </w:tc>
        <w:tc>
          <w:tcPr>
            <w:tcW w:w="1559" w:type="dxa"/>
          </w:tcPr>
          <w:p w14:paraId="74436B9A" w14:textId="51C61662" w:rsidR="00EC326D" w:rsidRPr="00AB0B92" w:rsidRDefault="00493A0A"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ПО,КК</w:t>
            </w:r>
          </w:p>
        </w:tc>
        <w:tc>
          <w:tcPr>
            <w:tcW w:w="1842" w:type="dxa"/>
          </w:tcPr>
          <w:p w14:paraId="5983F17F" w14:textId="77777777" w:rsidR="00EC326D" w:rsidRPr="00AB0B92" w:rsidRDefault="00EC326D" w:rsidP="00AB0B92">
            <w:pPr>
              <w:jc w:val="both"/>
              <w:rPr>
                <w:rFonts w:ascii="Times New Roman" w:eastAsiaTheme="minorEastAsia" w:hAnsi="Times New Roman"/>
                <w:bCs/>
                <w:sz w:val="24"/>
                <w:szCs w:val="24"/>
                <w:lang w:val="uk-UA"/>
              </w:rPr>
            </w:pPr>
          </w:p>
        </w:tc>
      </w:tr>
      <w:tr w:rsidR="00AB0B92" w:rsidRPr="00AB0B92" w14:paraId="776422E6" w14:textId="77777777" w:rsidTr="00F733A8">
        <w:tc>
          <w:tcPr>
            <w:tcW w:w="4253" w:type="dxa"/>
          </w:tcPr>
          <w:p w14:paraId="0CD47711" w14:textId="77777777" w:rsidR="00AB0B92" w:rsidRPr="00AB0B92" w:rsidRDefault="00AB0B92" w:rsidP="00AB0B92">
            <w:pPr>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Інформаційно-цифрова компетентність.  Компетентності у природничих науках і технологіях</w:t>
            </w:r>
          </w:p>
        </w:tc>
        <w:tc>
          <w:tcPr>
            <w:tcW w:w="4394" w:type="dxa"/>
          </w:tcPr>
          <w:p w14:paraId="4DE88477" w14:textId="77777777" w:rsidR="00AB0B92" w:rsidRPr="00AB0B92" w:rsidRDefault="00AB0B92" w:rsidP="00AB0B92">
            <w:pPr>
              <w:rPr>
                <w:rFonts w:ascii="Times New Roman" w:eastAsiaTheme="minorEastAsia" w:hAnsi="Times New Roman"/>
                <w:sz w:val="24"/>
                <w:szCs w:val="24"/>
                <w:lang w:val="uk-UA"/>
              </w:rPr>
            </w:pPr>
            <w:r w:rsidRPr="00AB0B92">
              <w:rPr>
                <w:rFonts w:ascii="Times New Roman" w:eastAsiaTheme="minorEastAsia" w:hAnsi="Times New Roman"/>
                <w:bCs/>
                <w:sz w:val="24"/>
                <w:szCs w:val="24"/>
                <w:lang w:val="uk-UA"/>
              </w:rPr>
              <w:t>Круглий стіл до Дня безпечного Інтернету «Як вберегти особисті дані, користуючись Інтернетом?»</w:t>
            </w:r>
          </w:p>
        </w:tc>
        <w:tc>
          <w:tcPr>
            <w:tcW w:w="1560" w:type="dxa"/>
          </w:tcPr>
          <w:p w14:paraId="6C2EB965" w14:textId="77777777" w:rsidR="00AB0B92" w:rsidRPr="00AB0B92" w:rsidRDefault="00AB0B92" w:rsidP="00AB0B92">
            <w:pPr>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08.02.</w:t>
            </w:r>
          </w:p>
          <w:p w14:paraId="578B54AC" w14:textId="77777777" w:rsidR="00AB0B92" w:rsidRPr="00AB0B92" w:rsidRDefault="00AB0B92" w:rsidP="00AB0B92">
            <w:pPr>
              <w:rPr>
                <w:rFonts w:ascii="Times New Roman" w:eastAsiaTheme="minorEastAsia" w:hAnsi="Times New Roman"/>
                <w:bCs/>
                <w:sz w:val="24"/>
                <w:szCs w:val="24"/>
                <w:lang w:val="uk-UA"/>
              </w:rPr>
            </w:pPr>
          </w:p>
          <w:p w14:paraId="173C236D" w14:textId="77777777" w:rsidR="00AB0B92" w:rsidRPr="00AB0B92" w:rsidRDefault="00AB0B92" w:rsidP="00AB0B92">
            <w:pPr>
              <w:rPr>
                <w:rFonts w:ascii="Times New Roman" w:eastAsiaTheme="minorEastAsia" w:hAnsi="Times New Roman"/>
                <w:bCs/>
                <w:sz w:val="24"/>
                <w:szCs w:val="24"/>
                <w:lang w:val="uk-UA"/>
              </w:rPr>
            </w:pPr>
          </w:p>
        </w:tc>
        <w:tc>
          <w:tcPr>
            <w:tcW w:w="1701" w:type="dxa"/>
          </w:tcPr>
          <w:p w14:paraId="7927D75F"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план</w:t>
            </w:r>
          </w:p>
        </w:tc>
        <w:tc>
          <w:tcPr>
            <w:tcW w:w="1559" w:type="dxa"/>
          </w:tcPr>
          <w:p w14:paraId="087E625C"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ПО,КК</w:t>
            </w:r>
          </w:p>
        </w:tc>
        <w:tc>
          <w:tcPr>
            <w:tcW w:w="1842" w:type="dxa"/>
          </w:tcPr>
          <w:p w14:paraId="739006DC" w14:textId="77777777" w:rsidR="00AB0B92" w:rsidRPr="00AB0B92" w:rsidRDefault="00AB0B92" w:rsidP="00AB0B92">
            <w:pPr>
              <w:jc w:val="both"/>
              <w:rPr>
                <w:rFonts w:ascii="Times New Roman" w:eastAsiaTheme="minorEastAsia" w:hAnsi="Times New Roman"/>
                <w:bCs/>
                <w:sz w:val="24"/>
                <w:szCs w:val="24"/>
                <w:lang w:val="uk-UA"/>
              </w:rPr>
            </w:pPr>
          </w:p>
        </w:tc>
      </w:tr>
      <w:tr w:rsidR="00AB0B92" w:rsidRPr="00AB0B92" w14:paraId="69AF653E" w14:textId="77777777" w:rsidTr="00F733A8">
        <w:tc>
          <w:tcPr>
            <w:tcW w:w="4253" w:type="dxa"/>
          </w:tcPr>
          <w:p w14:paraId="579BD0DB" w14:textId="77777777" w:rsidR="00AB0B92" w:rsidRPr="00AB0B92" w:rsidRDefault="00AB0B92" w:rsidP="00AB0B92">
            <w:pPr>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Обізнаність та  самовираження у сфері культури</w:t>
            </w:r>
          </w:p>
        </w:tc>
        <w:tc>
          <w:tcPr>
            <w:tcW w:w="4394" w:type="dxa"/>
          </w:tcPr>
          <w:p w14:paraId="0FA852C7" w14:textId="77777777" w:rsidR="00AB0B92" w:rsidRPr="00AB0B92" w:rsidRDefault="00AB0B92" w:rsidP="00AB0B92">
            <w:pPr>
              <w:rPr>
                <w:rFonts w:ascii="Times New Roman" w:eastAsiaTheme="minorEastAsia" w:hAnsi="Times New Roman"/>
                <w:sz w:val="24"/>
                <w:szCs w:val="24"/>
                <w:lang w:val="uk-UA"/>
              </w:rPr>
            </w:pPr>
            <w:r w:rsidRPr="00AB0B92">
              <w:rPr>
                <w:rFonts w:ascii="Times New Roman" w:eastAsiaTheme="minorEastAsia" w:hAnsi="Times New Roman"/>
                <w:bCs/>
                <w:sz w:val="24"/>
                <w:szCs w:val="24"/>
                <w:lang w:val="uk-UA"/>
              </w:rPr>
              <w:t>Конкурс листівок та побажань до Дня закоханих.</w:t>
            </w:r>
          </w:p>
        </w:tc>
        <w:tc>
          <w:tcPr>
            <w:tcW w:w="1560" w:type="dxa"/>
          </w:tcPr>
          <w:p w14:paraId="477C6160" w14:textId="77777777" w:rsidR="00AB0B92" w:rsidRPr="00AB0B92" w:rsidRDefault="00AB0B92" w:rsidP="00AB0B92">
            <w:pPr>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14.02</w:t>
            </w:r>
          </w:p>
        </w:tc>
        <w:tc>
          <w:tcPr>
            <w:tcW w:w="1701" w:type="dxa"/>
          </w:tcPr>
          <w:p w14:paraId="09B08BDA"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фотозвіт</w:t>
            </w:r>
          </w:p>
        </w:tc>
        <w:tc>
          <w:tcPr>
            <w:tcW w:w="1559" w:type="dxa"/>
          </w:tcPr>
          <w:p w14:paraId="54F1D3DB"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ПО,КК</w:t>
            </w:r>
          </w:p>
        </w:tc>
        <w:tc>
          <w:tcPr>
            <w:tcW w:w="1842" w:type="dxa"/>
          </w:tcPr>
          <w:p w14:paraId="5C595219" w14:textId="77777777" w:rsidR="00AB0B92" w:rsidRPr="00AB0B92" w:rsidRDefault="00AB0B92" w:rsidP="00AB0B92">
            <w:pPr>
              <w:jc w:val="both"/>
              <w:rPr>
                <w:rFonts w:ascii="Times New Roman" w:eastAsiaTheme="minorEastAsia" w:hAnsi="Times New Roman"/>
                <w:bCs/>
                <w:sz w:val="24"/>
                <w:szCs w:val="24"/>
                <w:lang w:val="uk-UA"/>
              </w:rPr>
            </w:pPr>
          </w:p>
        </w:tc>
      </w:tr>
      <w:tr w:rsidR="00AB0B92" w:rsidRPr="00AB0B92" w14:paraId="403F84CC" w14:textId="77777777" w:rsidTr="00F733A8">
        <w:tc>
          <w:tcPr>
            <w:tcW w:w="4253" w:type="dxa"/>
          </w:tcPr>
          <w:p w14:paraId="08CBE567" w14:textId="77777777" w:rsidR="00AB0B92" w:rsidRPr="00AB0B92" w:rsidRDefault="00AB0B92" w:rsidP="00AB0B92">
            <w:pPr>
              <w:jc w:val="both"/>
              <w:rPr>
                <w:rFonts w:ascii="Times New Roman" w:eastAsiaTheme="minorEastAsia" w:hAnsi="Times New Roman"/>
                <w:sz w:val="24"/>
                <w:szCs w:val="24"/>
                <w:lang w:val="uk-UA"/>
              </w:rPr>
            </w:pPr>
            <w:r w:rsidRPr="00AB0B92">
              <w:rPr>
                <w:rFonts w:ascii="Times New Roman" w:eastAsiaTheme="minorEastAsia" w:hAnsi="Times New Roman"/>
                <w:bCs/>
                <w:sz w:val="24"/>
                <w:szCs w:val="24"/>
                <w:lang w:val="uk-UA"/>
              </w:rPr>
              <w:t xml:space="preserve">Соціальна та громадянська компетентності, </w:t>
            </w:r>
            <w:r w:rsidRPr="00AB0B92">
              <w:rPr>
                <w:rFonts w:ascii="Times New Roman" w:eastAsiaTheme="minorEastAsia" w:hAnsi="Times New Roman"/>
                <w:sz w:val="24"/>
                <w:szCs w:val="24"/>
                <w:lang w:val="uk-UA"/>
              </w:rPr>
              <w:t>обізнаність та  самовираження у сфері культури</w:t>
            </w:r>
          </w:p>
        </w:tc>
        <w:tc>
          <w:tcPr>
            <w:tcW w:w="4394" w:type="dxa"/>
          </w:tcPr>
          <w:p w14:paraId="112C46C9"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Виставка малюнків, присвячених героям Небесної Сотні «Герої очима дітей».</w:t>
            </w:r>
          </w:p>
          <w:p w14:paraId="6AA4407E" w14:textId="77777777" w:rsidR="00AB0B92" w:rsidRPr="00AB0B92" w:rsidRDefault="00AB0B92" w:rsidP="00AB0B92">
            <w:pPr>
              <w:jc w:val="both"/>
              <w:rPr>
                <w:rFonts w:ascii="Times New Roman" w:eastAsiaTheme="minorEastAsia" w:hAnsi="Times New Roman"/>
                <w:bCs/>
                <w:sz w:val="24"/>
                <w:szCs w:val="24"/>
                <w:lang w:val="uk-UA"/>
              </w:rPr>
            </w:pPr>
          </w:p>
        </w:tc>
        <w:tc>
          <w:tcPr>
            <w:tcW w:w="1560" w:type="dxa"/>
          </w:tcPr>
          <w:p w14:paraId="3A4B19CF"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13.02-17.02</w:t>
            </w:r>
          </w:p>
          <w:p w14:paraId="6E29F396" w14:textId="77777777" w:rsidR="00AB0B92" w:rsidRPr="00AB0B92" w:rsidRDefault="00AB0B92" w:rsidP="00AB0B92">
            <w:pPr>
              <w:jc w:val="both"/>
              <w:rPr>
                <w:rFonts w:ascii="Times New Roman" w:eastAsiaTheme="minorEastAsia" w:hAnsi="Times New Roman"/>
                <w:bCs/>
                <w:sz w:val="24"/>
                <w:szCs w:val="24"/>
                <w:lang w:val="uk-UA"/>
              </w:rPr>
            </w:pPr>
          </w:p>
        </w:tc>
        <w:tc>
          <w:tcPr>
            <w:tcW w:w="1701" w:type="dxa"/>
          </w:tcPr>
          <w:p w14:paraId="5A72B614"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виставка</w:t>
            </w:r>
          </w:p>
        </w:tc>
        <w:tc>
          <w:tcPr>
            <w:tcW w:w="1559" w:type="dxa"/>
          </w:tcPr>
          <w:p w14:paraId="7DC00F61"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ПО,КК</w:t>
            </w:r>
          </w:p>
        </w:tc>
        <w:tc>
          <w:tcPr>
            <w:tcW w:w="1842" w:type="dxa"/>
          </w:tcPr>
          <w:p w14:paraId="4C1AEE94" w14:textId="77777777" w:rsidR="00AB0B92" w:rsidRPr="00AB0B92" w:rsidRDefault="00AB0B92" w:rsidP="00AB0B92">
            <w:pPr>
              <w:jc w:val="both"/>
              <w:rPr>
                <w:rFonts w:ascii="Times New Roman" w:eastAsiaTheme="minorEastAsia" w:hAnsi="Times New Roman"/>
                <w:bCs/>
                <w:sz w:val="24"/>
                <w:szCs w:val="24"/>
                <w:lang w:val="uk-UA"/>
              </w:rPr>
            </w:pPr>
          </w:p>
        </w:tc>
      </w:tr>
      <w:tr w:rsidR="00AB0B92" w:rsidRPr="00AB0B92" w14:paraId="7AACB77E" w14:textId="77777777" w:rsidTr="00F733A8">
        <w:tc>
          <w:tcPr>
            <w:tcW w:w="4253" w:type="dxa"/>
          </w:tcPr>
          <w:p w14:paraId="5FD66890"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Спілкування державною (і рідною мовою у разі відмінності) мовами</w:t>
            </w:r>
          </w:p>
        </w:tc>
        <w:tc>
          <w:tcPr>
            <w:tcW w:w="4394" w:type="dxa"/>
          </w:tcPr>
          <w:p w14:paraId="3F765014"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Гра «Найкращий знавець української мови»  до Міжнародного дня рідної мови.</w:t>
            </w:r>
          </w:p>
        </w:tc>
        <w:tc>
          <w:tcPr>
            <w:tcW w:w="1560" w:type="dxa"/>
          </w:tcPr>
          <w:p w14:paraId="38EADB18"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24.02</w:t>
            </w:r>
          </w:p>
          <w:p w14:paraId="24E3FAAB" w14:textId="77777777" w:rsidR="00AB0B92" w:rsidRPr="00AB0B92" w:rsidRDefault="00AB0B92" w:rsidP="00AB0B92">
            <w:pPr>
              <w:jc w:val="both"/>
              <w:rPr>
                <w:rFonts w:ascii="Times New Roman" w:eastAsiaTheme="minorEastAsia" w:hAnsi="Times New Roman"/>
                <w:bCs/>
                <w:sz w:val="24"/>
                <w:szCs w:val="24"/>
                <w:lang w:val="uk-UA"/>
              </w:rPr>
            </w:pPr>
          </w:p>
        </w:tc>
        <w:tc>
          <w:tcPr>
            <w:tcW w:w="1701" w:type="dxa"/>
          </w:tcPr>
          <w:p w14:paraId="59142885"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сценарій</w:t>
            </w:r>
          </w:p>
        </w:tc>
        <w:tc>
          <w:tcPr>
            <w:tcW w:w="1559" w:type="dxa"/>
          </w:tcPr>
          <w:p w14:paraId="75634B35"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ПО,КК</w:t>
            </w:r>
          </w:p>
        </w:tc>
        <w:tc>
          <w:tcPr>
            <w:tcW w:w="1842" w:type="dxa"/>
          </w:tcPr>
          <w:p w14:paraId="7D4928BC" w14:textId="77777777" w:rsidR="00AB0B92" w:rsidRPr="00AB0B92" w:rsidRDefault="00AB0B92" w:rsidP="00AB0B92">
            <w:pPr>
              <w:jc w:val="both"/>
              <w:rPr>
                <w:rFonts w:ascii="Times New Roman" w:eastAsiaTheme="minorEastAsia" w:hAnsi="Times New Roman"/>
                <w:bCs/>
                <w:sz w:val="24"/>
                <w:szCs w:val="24"/>
                <w:lang w:val="uk-UA"/>
              </w:rPr>
            </w:pPr>
          </w:p>
        </w:tc>
      </w:tr>
      <w:tr w:rsidR="00AB0B92" w:rsidRPr="00AB0B92" w14:paraId="221C9DEB" w14:textId="77777777" w:rsidTr="00F733A8">
        <w:tc>
          <w:tcPr>
            <w:tcW w:w="4253" w:type="dxa"/>
          </w:tcPr>
          <w:p w14:paraId="4F085F13" w14:textId="77777777" w:rsidR="00AB0B92" w:rsidRPr="00AB0B92" w:rsidRDefault="00AB0B92" w:rsidP="00AB0B92">
            <w:pPr>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Обізнаність та  самовираження у сфері культури</w:t>
            </w:r>
          </w:p>
        </w:tc>
        <w:tc>
          <w:tcPr>
            <w:tcW w:w="4394" w:type="dxa"/>
          </w:tcPr>
          <w:p w14:paraId="0F3430F3"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Привітання до дня матері  «А жінка на весну так схожа»</w:t>
            </w:r>
          </w:p>
        </w:tc>
        <w:tc>
          <w:tcPr>
            <w:tcW w:w="1560" w:type="dxa"/>
          </w:tcPr>
          <w:p w14:paraId="604693F8" w14:textId="77777777" w:rsidR="00AB0B92" w:rsidRPr="00AB0B92" w:rsidRDefault="00AB0B92" w:rsidP="00AB0B92">
            <w:pPr>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05.05</w:t>
            </w:r>
          </w:p>
          <w:p w14:paraId="0EA78C0E" w14:textId="77777777" w:rsidR="00AB0B92" w:rsidRPr="00AB0B92" w:rsidRDefault="00AB0B92" w:rsidP="00AB0B92">
            <w:pPr>
              <w:rPr>
                <w:rFonts w:ascii="Times New Roman" w:eastAsiaTheme="minorEastAsia" w:hAnsi="Times New Roman"/>
                <w:bCs/>
                <w:color w:val="FF0000"/>
                <w:sz w:val="24"/>
                <w:szCs w:val="24"/>
                <w:lang w:val="uk-UA"/>
              </w:rPr>
            </w:pPr>
          </w:p>
        </w:tc>
        <w:tc>
          <w:tcPr>
            <w:tcW w:w="1701" w:type="dxa"/>
          </w:tcPr>
          <w:p w14:paraId="4CB4AB55"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листівки</w:t>
            </w:r>
          </w:p>
        </w:tc>
        <w:tc>
          <w:tcPr>
            <w:tcW w:w="1559" w:type="dxa"/>
          </w:tcPr>
          <w:p w14:paraId="4A1DC933"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ПО,КК</w:t>
            </w:r>
          </w:p>
        </w:tc>
        <w:tc>
          <w:tcPr>
            <w:tcW w:w="1842" w:type="dxa"/>
          </w:tcPr>
          <w:p w14:paraId="73BC83E3" w14:textId="77777777" w:rsidR="00AB0B92" w:rsidRPr="00AB0B92" w:rsidRDefault="00AB0B92" w:rsidP="00AB0B92">
            <w:pPr>
              <w:jc w:val="both"/>
              <w:rPr>
                <w:rFonts w:ascii="Times New Roman" w:eastAsiaTheme="minorEastAsia" w:hAnsi="Times New Roman"/>
                <w:bCs/>
                <w:sz w:val="24"/>
                <w:szCs w:val="24"/>
                <w:lang w:val="uk-UA"/>
              </w:rPr>
            </w:pPr>
          </w:p>
        </w:tc>
      </w:tr>
      <w:tr w:rsidR="00AB0B92" w:rsidRPr="00AB0B92" w14:paraId="055F2E3C" w14:textId="77777777" w:rsidTr="00F733A8">
        <w:tc>
          <w:tcPr>
            <w:tcW w:w="4253" w:type="dxa"/>
          </w:tcPr>
          <w:p w14:paraId="3EE2FCFD"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Обізнаність та  самовираження у сфері культури</w:t>
            </w:r>
          </w:p>
          <w:p w14:paraId="25104DBA" w14:textId="77777777" w:rsidR="00AB0B92" w:rsidRPr="00AB0B92" w:rsidRDefault="00AB0B92" w:rsidP="00AB0B92">
            <w:pPr>
              <w:jc w:val="both"/>
              <w:rPr>
                <w:rFonts w:ascii="Times New Roman" w:eastAsiaTheme="minorEastAsia" w:hAnsi="Times New Roman"/>
                <w:bCs/>
                <w:sz w:val="24"/>
                <w:szCs w:val="24"/>
                <w:lang w:val="uk-UA"/>
              </w:rPr>
            </w:pPr>
          </w:p>
        </w:tc>
        <w:tc>
          <w:tcPr>
            <w:tcW w:w="4394" w:type="dxa"/>
          </w:tcPr>
          <w:p w14:paraId="7D82ADE9"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Літературні читання і квест  «Наскільки добре ти знаєш творчість Тараса Шевченка?».</w:t>
            </w:r>
          </w:p>
        </w:tc>
        <w:tc>
          <w:tcPr>
            <w:tcW w:w="1560" w:type="dxa"/>
          </w:tcPr>
          <w:p w14:paraId="1956BF94"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09.03-10.03</w:t>
            </w:r>
          </w:p>
        </w:tc>
        <w:tc>
          <w:tcPr>
            <w:tcW w:w="1701" w:type="dxa"/>
          </w:tcPr>
          <w:p w14:paraId="30005507"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план</w:t>
            </w:r>
          </w:p>
        </w:tc>
        <w:tc>
          <w:tcPr>
            <w:tcW w:w="1559" w:type="dxa"/>
          </w:tcPr>
          <w:p w14:paraId="17CAB33B"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ПО,КК</w:t>
            </w:r>
          </w:p>
        </w:tc>
        <w:tc>
          <w:tcPr>
            <w:tcW w:w="1842" w:type="dxa"/>
          </w:tcPr>
          <w:p w14:paraId="564A8F10" w14:textId="77777777" w:rsidR="00AB0B92" w:rsidRPr="00AB0B92" w:rsidRDefault="00AB0B92" w:rsidP="00AB0B92">
            <w:pPr>
              <w:jc w:val="both"/>
              <w:rPr>
                <w:rFonts w:ascii="Times New Roman" w:eastAsiaTheme="minorEastAsia" w:hAnsi="Times New Roman"/>
                <w:bCs/>
                <w:sz w:val="24"/>
                <w:szCs w:val="24"/>
                <w:lang w:val="uk-UA"/>
              </w:rPr>
            </w:pPr>
          </w:p>
        </w:tc>
      </w:tr>
      <w:tr w:rsidR="00AB0B92" w:rsidRPr="00AB0B92" w14:paraId="749053D8" w14:textId="77777777" w:rsidTr="00F733A8">
        <w:tc>
          <w:tcPr>
            <w:tcW w:w="4253" w:type="dxa"/>
          </w:tcPr>
          <w:p w14:paraId="2F7D69F9" w14:textId="77777777" w:rsidR="00AB0B92" w:rsidRPr="00AB0B92" w:rsidRDefault="00AB0B92" w:rsidP="00AB0B92">
            <w:pPr>
              <w:rPr>
                <w:rFonts w:ascii="Times New Roman" w:eastAsiaTheme="minorEastAsia" w:hAnsi="Times New Roman"/>
                <w:sz w:val="24"/>
                <w:szCs w:val="24"/>
                <w:lang w:val="uk-UA"/>
              </w:rPr>
            </w:pPr>
            <w:r w:rsidRPr="00AB0B92">
              <w:rPr>
                <w:rFonts w:ascii="Times New Roman" w:eastAsiaTheme="minorEastAsia" w:hAnsi="Times New Roman"/>
                <w:sz w:val="24"/>
                <w:szCs w:val="24"/>
                <w:lang w:val="uk-UA"/>
              </w:rPr>
              <w:lastRenderedPageBreak/>
              <w:t>Інформаційно-цифрова компетентність, о</w:t>
            </w:r>
            <w:r w:rsidRPr="00AB0B92">
              <w:rPr>
                <w:rFonts w:ascii="Times New Roman" w:eastAsiaTheme="minorEastAsia" w:hAnsi="Times New Roman"/>
                <w:bCs/>
                <w:sz w:val="24"/>
                <w:szCs w:val="24"/>
                <w:lang w:val="uk-UA"/>
              </w:rPr>
              <w:t>бізнаність та  самовираження у сфері культури</w:t>
            </w:r>
          </w:p>
        </w:tc>
        <w:tc>
          <w:tcPr>
            <w:tcW w:w="4394" w:type="dxa"/>
          </w:tcPr>
          <w:p w14:paraId="79573571"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Створення відеоролика «Читаю Шевченка»</w:t>
            </w:r>
          </w:p>
        </w:tc>
        <w:tc>
          <w:tcPr>
            <w:tcW w:w="1560" w:type="dxa"/>
          </w:tcPr>
          <w:p w14:paraId="21AA34E7"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10.03.</w:t>
            </w:r>
          </w:p>
        </w:tc>
        <w:tc>
          <w:tcPr>
            <w:tcW w:w="1701" w:type="dxa"/>
          </w:tcPr>
          <w:p w14:paraId="19BC3758"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відеоролик</w:t>
            </w:r>
          </w:p>
        </w:tc>
        <w:tc>
          <w:tcPr>
            <w:tcW w:w="1559" w:type="dxa"/>
          </w:tcPr>
          <w:p w14:paraId="64A3F200"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ПО,КК</w:t>
            </w:r>
          </w:p>
        </w:tc>
        <w:tc>
          <w:tcPr>
            <w:tcW w:w="1842" w:type="dxa"/>
          </w:tcPr>
          <w:p w14:paraId="0087CB56" w14:textId="77777777" w:rsidR="00AB0B92" w:rsidRPr="00AB0B92" w:rsidRDefault="00AB0B92" w:rsidP="00AB0B92">
            <w:pPr>
              <w:jc w:val="both"/>
              <w:rPr>
                <w:rFonts w:ascii="Times New Roman" w:eastAsiaTheme="minorEastAsia" w:hAnsi="Times New Roman"/>
                <w:bCs/>
                <w:sz w:val="24"/>
                <w:szCs w:val="24"/>
                <w:lang w:val="uk-UA"/>
              </w:rPr>
            </w:pPr>
          </w:p>
        </w:tc>
      </w:tr>
      <w:tr w:rsidR="00AB0B92" w:rsidRPr="00AB0B92" w14:paraId="499D9CEC" w14:textId="77777777" w:rsidTr="00F733A8">
        <w:tc>
          <w:tcPr>
            <w:tcW w:w="4253" w:type="dxa"/>
          </w:tcPr>
          <w:p w14:paraId="5FED68C0"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Екологічна грамотність і здорове життя</w:t>
            </w:r>
          </w:p>
        </w:tc>
        <w:tc>
          <w:tcPr>
            <w:tcW w:w="4394" w:type="dxa"/>
          </w:tcPr>
          <w:p w14:paraId="31D866B1" w14:textId="77777777" w:rsidR="00AB0B92" w:rsidRPr="00AB0B92" w:rsidRDefault="00AB0B92" w:rsidP="00AB0B92">
            <w:pPr>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Фотофлешмоб «Здоровий спосіб життя – це модно» до Всесвітнього дня здоров’я.</w:t>
            </w:r>
          </w:p>
        </w:tc>
        <w:tc>
          <w:tcPr>
            <w:tcW w:w="1560" w:type="dxa"/>
          </w:tcPr>
          <w:p w14:paraId="55E85F14" w14:textId="77777777" w:rsidR="00AB0B92" w:rsidRPr="00AB0B92" w:rsidRDefault="00AB0B92" w:rsidP="00AB0B92">
            <w:pPr>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07.04</w:t>
            </w:r>
          </w:p>
        </w:tc>
        <w:tc>
          <w:tcPr>
            <w:tcW w:w="1701" w:type="dxa"/>
          </w:tcPr>
          <w:p w14:paraId="4E9466BE"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фотофлешмоб</w:t>
            </w:r>
          </w:p>
        </w:tc>
        <w:tc>
          <w:tcPr>
            <w:tcW w:w="1559" w:type="dxa"/>
          </w:tcPr>
          <w:p w14:paraId="2E36771E"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ПО,КК</w:t>
            </w:r>
          </w:p>
        </w:tc>
        <w:tc>
          <w:tcPr>
            <w:tcW w:w="1842" w:type="dxa"/>
          </w:tcPr>
          <w:p w14:paraId="7A84898B" w14:textId="77777777" w:rsidR="00AB0B92" w:rsidRPr="00AB0B92" w:rsidRDefault="00AB0B92" w:rsidP="00AB0B92">
            <w:pPr>
              <w:jc w:val="both"/>
              <w:rPr>
                <w:rFonts w:ascii="Times New Roman" w:eastAsiaTheme="minorEastAsia" w:hAnsi="Times New Roman"/>
                <w:bCs/>
                <w:sz w:val="24"/>
                <w:szCs w:val="24"/>
                <w:lang w:val="uk-UA"/>
              </w:rPr>
            </w:pPr>
          </w:p>
        </w:tc>
      </w:tr>
      <w:tr w:rsidR="00AB0B92" w:rsidRPr="00AB0B92" w14:paraId="1C979218" w14:textId="77777777" w:rsidTr="00F733A8">
        <w:trPr>
          <w:trHeight w:val="677"/>
        </w:trPr>
        <w:tc>
          <w:tcPr>
            <w:tcW w:w="4253" w:type="dxa"/>
          </w:tcPr>
          <w:p w14:paraId="3E99D44A"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Екологічна грамотність і здорове життя</w:t>
            </w:r>
          </w:p>
        </w:tc>
        <w:tc>
          <w:tcPr>
            <w:tcW w:w="4394" w:type="dxa"/>
          </w:tcPr>
          <w:p w14:paraId="2E71EA75" w14:textId="77777777" w:rsidR="00AB0B92" w:rsidRPr="00AB0B92" w:rsidRDefault="00AB0B92" w:rsidP="00AB0B92">
            <w:pPr>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Прибирання території громади до Всесвітнього дня довкілля</w:t>
            </w:r>
          </w:p>
        </w:tc>
        <w:tc>
          <w:tcPr>
            <w:tcW w:w="1560" w:type="dxa"/>
          </w:tcPr>
          <w:p w14:paraId="633C6098" w14:textId="77777777" w:rsidR="00AB0B92" w:rsidRPr="00AB0B92" w:rsidRDefault="00AB0B92" w:rsidP="00AB0B92">
            <w:pPr>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18.04</w:t>
            </w:r>
          </w:p>
        </w:tc>
        <w:tc>
          <w:tcPr>
            <w:tcW w:w="1701" w:type="dxa"/>
          </w:tcPr>
          <w:p w14:paraId="1E529C1C"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звіт</w:t>
            </w:r>
          </w:p>
        </w:tc>
        <w:tc>
          <w:tcPr>
            <w:tcW w:w="1559" w:type="dxa"/>
          </w:tcPr>
          <w:p w14:paraId="623B9F6F"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ПО,КК</w:t>
            </w:r>
          </w:p>
        </w:tc>
        <w:tc>
          <w:tcPr>
            <w:tcW w:w="1842" w:type="dxa"/>
          </w:tcPr>
          <w:p w14:paraId="2460472F" w14:textId="77777777" w:rsidR="00AB0B92" w:rsidRPr="00AB0B92" w:rsidRDefault="00AB0B92" w:rsidP="00AB0B92">
            <w:pPr>
              <w:jc w:val="both"/>
              <w:rPr>
                <w:rFonts w:ascii="Times New Roman" w:eastAsiaTheme="minorEastAsia" w:hAnsi="Times New Roman"/>
                <w:bCs/>
                <w:sz w:val="24"/>
                <w:szCs w:val="24"/>
                <w:lang w:val="uk-UA"/>
              </w:rPr>
            </w:pPr>
          </w:p>
        </w:tc>
      </w:tr>
      <w:tr w:rsidR="00AB0B92" w:rsidRPr="00AB0B92" w14:paraId="088D04E1" w14:textId="77777777" w:rsidTr="00F733A8">
        <w:tc>
          <w:tcPr>
            <w:tcW w:w="4253" w:type="dxa"/>
          </w:tcPr>
          <w:p w14:paraId="7DCC6926" w14:textId="77777777" w:rsidR="00AB0B92" w:rsidRPr="00AB0B92" w:rsidRDefault="00AB0B92" w:rsidP="00AB0B92">
            <w:pPr>
              <w:autoSpaceDE w:val="0"/>
              <w:autoSpaceDN w:val="0"/>
              <w:adjustRightInd w:val="0"/>
              <w:ind w:right="-284"/>
              <w:rPr>
                <w:rFonts w:ascii="Times New Roman" w:hAnsi="Times New Roman"/>
                <w:color w:val="000000"/>
                <w:sz w:val="24"/>
                <w:szCs w:val="24"/>
                <w:lang w:val="uk-UA"/>
              </w:rPr>
            </w:pPr>
            <w:r w:rsidRPr="00AB0B92">
              <w:rPr>
                <w:rFonts w:ascii="Times New Roman" w:hAnsi="Times New Roman"/>
                <w:color w:val="000000"/>
                <w:sz w:val="24"/>
                <w:szCs w:val="24"/>
                <w:lang w:val="uk-UA"/>
              </w:rPr>
              <w:t>Соціальна та громадянська компетентності</w:t>
            </w:r>
          </w:p>
          <w:p w14:paraId="25EACD1E" w14:textId="77777777" w:rsidR="00AB0B92" w:rsidRPr="00AB0B92" w:rsidRDefault="00AB0B92" w:rsidP="00AB0B92">
            <w:pPr>
              <w:jc w:val="both"/>
              <w:rPr>
                <w:rFonts w:ascii="Times New Roman" w:eastAsiaTheme="minorEastAsia" w:hAnsi="Times New Roman"/>
                <w:bCs/>
                <w:sz w:val="24"/>
                <w:szCs w:val="24"/>
                <w:lang w:val="uk-UA"/>
              </w:rPr>
            </w:pPr>
          </w:p>
        </w:tc>
        <w:tc>
          <w:tcPr>
            <w:tcW w:w="4394" w:type="dxa"/>
          </w:tcPr>
          <w:p w14:paraId="3BCBCA8C" w14:textId="77777777" w:rsidR="00AB0B92" w:rsidRPr="00AB0B92" w:rsidRDefault="00AB0B92" w:rsidP="00AB0B92">
            <w:pPr>
              <w:jc w:val="both"/>
              <w:rPr>
                <w:rFonts w:ascii="Times New Roman" w:eastAsiaTheme="minorEastAsia" w:hAnsi="Times New Roman"/>
                <w:sz w:val="24"/>
                <w:szCs w:val="24"/>
                <w:lang w:val="uk-UA"/>
              </w:rPr>
            </w:pPr>
            <w:r w:rsidRPr="00AB0B92">
              <w:rPr>
                <w:rFonts w:ascii="Times New Roman" w:eastAsiaTheme="minorEastAsia" w:hAnsi="Times New Roman"/>
                <w:sz w:val="24"/>
                <w:szCs w:val="24"/>
                <w:lang w:val="uk-UA"/>
              </w:rPr>
              <w:t>День пам’яті жертв Чорнобильської трагедії. «Чорнобилем постукала у вікна гірка біда….» виховна година</w:t>
            </w:r>
          </w:p>
        </w:tc>
        <w:tc>
          <w:tcPr>
            <w:tcW w:w="1560" w:type="dxa"/>
          </w:tcPr>
          <w:p w14:paraId="14261DC0"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26.04</w:t>
            </w:r>
          </w:p>
          <w:p w14:paraId="15500DC5" w14:textId="77777777" w:rsidR="00AB0B92" w:rsidRPr="00AB0B92" w:rsidRDefault="00AB0B92" w:rsidP="00AB0B92">
            <w:pPr>
              <w:jc w:val="both"/>
              <w:rPr>
                <w:rFonts w:ascii="Times New Roman" w:eastAsiaTheme="minorEastAsia" w:hAnsi="Times New Roman"/>
                <w:bCs/>
                <w:sz w:val="24"/>
                <w:szCs w:val="24"/>
                <w:lang w:val="uk-UA"/>
              </w:rPr>
            </w:pPr>
          </w:p>
        </w:tc>
        <w:tc>
          <w:tcPr>
            <w:tcW w:w="1701" w:type="dxa"/>
          </w:tcPr>
          <w:p w14:paraId="3B2CE8D4"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сценарій</w:t>
            </w:r>
          </w:p>
        </w:tc>
        <w:tc>
          <w:tcPr>
            <w:tcW w:w="1559" w:type="dxa"/>
          </w:tcPr>
          <w:p w14:paraId="44ECD193"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ПО,КК</w:t>
            </w:r>
          </w:p>
        </w:tc>
        <w:tc>
          <w:tcPr>
            <w:tcW w:w="1842" w:type="dxa"/>
          </w:tcPr>
          <w:p w14:paraId="4C30D5F5" w14:textId="77777777" w:rsidR="00AB0B92" w:rsidRPr="00AB0B92" w:rsidRDefault="00AB0B92" w:rsidP="00AB0B92">
            <w:pPr>
              <w:jc w:val="both"/>
              <w:rPr>
                <w:rFonts w:ascii="Times New Roman" w:eastAsiaTheme="minorEastAsia" w:hAnsi="Times New Roman"/>
                <w:bCs/>
                <w:sz w:val="24"/>
                <w:szCs w:val="24"/>
                <w:lang w:val="uk-UA"/>
              </w:rPr>
            </w:pPr>
          </w:p>
        </w:tc>
      </w:tr>
      <w:tr w:rsidR="00AB0B92" w:rsidRPr="00AB0B92" w14:paraId="23011DEB" w14:textId="77777777" w:rsidTr="00F733A8">
        <w:tc>
          <w:tcPr>
            <w:tcW w:w="4253" w:type="dxa"/>
          </w:tcPr>
          <w:p w14:paraId="2500DC4B"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Уміння вчитися впродовж життя</w:t>
            </w:r>
          </w:p>
          <w:p w14:paraId="2D0FF7B3" w14:textId="77777777" w:rsidR="00AB0B92" w:rsidRPr="00AB0B92" w:rsidRDefault="00AB0B92" w:rsidP="00AB0B92">
            <w:pPr>
              <w:jc w:val="both"/>
              <w:rPr>
                <w:rFonts w:ascii="Times New Roman" w:eastAsiaTheme="minorEastAsia" w:hAnsi="Times New Roman"/>
                <w:bCs/>
                <w:sz w:val="24"/>
                <w:szCs w:val="24"/>
                <w:lang w:val="uk-UA"/>
              </w:rPr>
            </w:pPr>
          </w:p>
        </w:tc>
        <w:tc>
          <w:tcPr>
            <w:tcW w:w="4394" w:type="dxa"/>
          </w:tcPr>
          <w:p w14:paraId="589E4852" w14:textId="77777777" w:rsidR="00AB0B92" w:rsidRPr="00AB0B92" w:rsidRDefault="00AB0B92" w:rsidP="00AB0B92">
            <w:pPr>
              <w:jc w:val="both"/>
              <w:rPr>
                <w:rFonts w:ascii="Times New Roman" w:eastAsiaTheme="minorEastAsia" w:hAnsi="Times New Roman"/>
                <w:sz w:val="24"/>
                <w:szCs w:val="24"/>
                <w:lang w:val="uk-UA"/>
              </w:rPr>
            </w:pPr>
            <w:r w:rsidRPr="00AB0B92">
              <w:rPr>
                <w:rFonts w:ascii="Times New Roman" w:eastAsiaTheme="minorEastAsia" w:hAnsi="Times New Roman"/>
                <w:sz w:val="24"/>
                <w:szCs w:val="24"/>
                <w:lang w:val="uk-UA"/>
              </w:rPr>
              <w:t>Круглий стіл «Моя професія – мій життєвий вибір» до Всесвітнього дня охорони праці.</w:t>
            </w:r>
          </w:p>
        </w:tc>
        <w:tc>
          <w:tcPr>
            <w:tcW w:w="1560" w:type="dxa"/>
          </w:tcPr>
          <w:p w14:paraId="4B4957C4"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27.04</w:t>
            </w:r>
          </w:p>
        </w:tc>
        <w:tc>
          <w:tcPr>
            <w:tcW w:w="1701" w:type="dxa"/>
          </w:tcPr>
          <w:p w14:paraId="57B8DC35"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інформація</w:t>
            </w:r>
          </w:p>
        </w:tc>
        <w:tc>
          <w:tcPr>
            <w:tcW w:w="1559" w:type="dxa"/>
          </w:tcPr>
          <w:p w14:paraId="69E4CD92"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ПО,КК</w:t>
            </w:r>
          </w:p>
        </w:tc>
        <w:tc>
          <w:tcPr>
            <w:tcW w:w="1842" w:type="dxa"/>
          </w:tcPr>
          <w:p w14:paraId="09AF3E99" w14:textId="77777777" w:rsidR="00AB0B92" w:rsidRPr="00AB0B92" w:rsidRDefault="00AB0B92" w:rsidP="00AB0B92">
            <w:pPr>
              <w:jc w:val="both"/>
              <w:rPr>
                <w:rFonts w:ascii="Times New Roman" w:eastAsiaTheme="minorEastAsia" w:hAnsi="Times New Roman"/>
                <w:bCs/>
                <w:sz w:val="24"/>
                <w:szCs w:val="24"/>
                <w:lang w:val="uk-UA"/>
              </w:rPr>
            </w:pPr>
          </w:p>
        </w:tc>
      </w:tr>
      <w:tr w:rsidR="00AB0B92" w:rsidRPr="00AB0B92" w14:paraId="43BE7163" w14:textId="77777777" w:rsidTr="00F733A8">
        <w:tc>
          <w:tcPr>
            <w:tcW w:w="4253" w:type="dxa"/>
          </w:tcPr>
          <w:p w14:paraId="7CE58BE5"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Соціальна та громадянська компетентності</w:t>
            </w:r>
          </w:p>
        </w:tc>
        <w:tc>
          <w:tcPr>
            <w:tcW w:w="4394" w:type="dxa"/>
          </w:tcPr>
          <w:p w14:paraId="0D34D3FE"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День пам'ятi та примирення «Свічу я тихо запалю і за героїв помолюсь…».</w:t>
            </w:r>
          </w:p>
        </w:tc>
        <w:tc>
          <w:tcPr>
            <w:tcW w:w="1560" w:type="dxa"/>
          </w:tcPr>
          <w:p w14:paraId="3EB57E3B"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06.05.</w:t>
            </w:r>
          </w:p>
        </w:tc>
        <w:tc>
          <w:tcPr>
            <w:tcW w:w="1701" w:type="dxa"/>
          </w:tcPr>
          <w:p w14:paraId="53B877CC"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план</w:t>
            </w:r>
          </w:p>
        </w:tc>
        <w:tc>
          <w:tcPr>
            <w:tcW w:w="1559" w:type="dxa"/>
          </w:tcPr>
          <w:p w14:paraId="66D8A932"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ПО,КК</w:t>
            </w:r>
          </w:p>
        </w:tc>
        <w:tc>
          <w:tcPr>
            <w:tcW w:w="1842" w:type="dxa"/>
          </w:tcPr>
          <w:p w14:paraId="20DFC612" w14:textId="77777777" w:rsidR="00AB0B92" w:rsidRPr="00AB0B92" w:rsidRDefault="00AB0B92" w:rsidP="00AB0B92">
            <w:pPr>
              <w:jc w:val="both"/>
              <w:rPr>
                <w:rFonts w:ascii="Times New Roman" w:eastAsiaTheme="minorEastAsia" w:hAnsi="Times New Roman"/>
                <w:bCs/>
                <w:sz w:val="24"/>
                <w:szCs w:val="24"/>
                <w:lang w:val="uk-UA"/>
              </w:rPr>
            </w:pPr>
          </w:p>
        </w:tc>
      </w:tr>
      <w:tr w:rsidR="00AB0B92" w:rsidRPr="00AB0B92" w14:paraId="411BEEF6" w14:textId="77777777" w:rsidTr="00F733A8">
        <w:tc>
          <w:tcPr>
            <w:tcW w:w="4253" w:type="dxa"/>
          </w:tcPr>
          <w:p w14:paraId="7C10BC6D" w14:textId="77777777" w:rsidR="00AB0B92" w:rsidRPr="00AB0B92" w:rsidRDefault="00AB0B92" w:rsidP="00AB0B92">
            <w:pPr>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Обізнаність та  самовираження у сфері культури</w:t>
            </w:r>
          </w:p>
        </w:tc>
        <w:tc>
          <w:tcPr>
            <w:tcW w:w="4394" w:type="dxa"/>
          </w:tcPr>
          <w:p w14:paraId="29199D28" w14:textId="77777777" w:rsidR="00AB0B92" w:rsidRPr="00AB0B92" w:rsidRDefault="00AB0B92" w:rsidP="00AB0B92">
            <w:pPr>
              <w:rPr>
                <w:rFonts w:ascii="Times New Roman" w:eastAsiaTheme="minorEastAsia" w:hAnsi="Times New Roman"/>
                <w:sz w:val="24"/>
                <w:szCs w:val="24"/>
                <w:lang w:val="uk-UA"/>
              </w:rPr>
            </w:pPr>
            <w:r w:rsidRPr="00AB0B92">
              <w:rPr>
                <w:rFonts w:ascii="Times New Roman" w:eastAsiaTheme="minorEastAsia" w:hAnsi="Times New Roman"/>
                <w:sz w:val="24"/>
                <w:szCs w:val="24"/>
                <w:lang w:val="uk-UA"/>
              </w:rPr>
              <w:t>Фотофлешмоб «Я і моя сім’я» до Міжнародного дня сім'ї.</w:t>
            </w:r>
          </w:p>
        </w:tc>
        <w:tc>
          <w:tcPr>
            <w:tcW w:w="1560" w:type="dxa"/>
          </w:tcPr>
          <w:p w14:paraId="56AECF3D" w14:textId="77777777" w:rsidR="00AB0B92" w:rsidRPr="00AB0B92" w:rsidRDefault="00AB0B92" w:rsidP="00AB0B92">
            <w:pPr>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10.05-12.05.</w:t>
            </w:r>
          </w:p>
        </w:tc>
        <w:tc>
          <w:tcPr>
            <w:tcW w:w="1701" w:type="dxa"/>
          </w:tcPr>
          <w:p w14:paraId="0B512A7C"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фотозвіт</w:t>
            </w:r>
          </w:p>
        </w:tc>
        <w:tc>
          <w:tcPr>
            <w:tcW w:w="1559" w:type="dxa"/>
          </w:tcPr>
          <w:p w14:paraId="43D789EC"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ПО,КК</w:t>
            </w:r>
          </w:p>
        </w:tc>
        <w:tc>
          <w:tcPr>
            <w:tcW w:w="1842" w:type="dxa"/>
          </w:tcPr>
          <w:p w14:paraId="3ED30963" w14:textId="77777777" w:rsidR="00AB0B92" w:rsidRPr="00AB0B92" w:rsidRDefault="00AB0B92" w:rsidP="00AB0B92">
            <w:pPr>
              <w:jc w:val="both"/>
              <w:rPr>
                <w:rFonts w:ascii="Times New Roman" w:eastAsiaTheme="minorEastAsia" w:hAnsi="Times New Roman"/>
                <w:bCs/>
                <w:sz w:val="24"/>
                <w:szCs w:val="24"/>
                <w:lang w:val="uk-UA"/>
              </w:rPr>
            </w:pPr>
          </w:p>
        </w:tc>
      </w:tr>
      <w:tr w:rsidR="00AB0B92" w:rsidRPr="00AB0B92" w14:paraId="5800244D" w14:textId="77777777" w:rsidTr="00F733A8">
        <w:tc>
          <w:tcPr>
            <w:tcW w:w="4253" w:type="dxa"/>
          </w:tcPr>
          <w:p w14:paraId="67AB1E98" w14:textId="77777777" w:rsidR="00AB0B92" w:rsidRPr="00AB0B92" w:rsidRDefault="00AB0B92" w:rsidP="00AB0B92">
            <w:pPr>
              <w:rPr>
                <w:rFonts w:ascii="Times New Roman" w:eastAsiaTheme="minorEastAsia" w:hAnsi="Times New Roman"/>
                <w:sz w:val="24"/>
                <w:szCs w:val="24"/>
                <w:lang w:val="uk-UA"/>
              </w:rPr>
            </w:pPr>
            <w:r w:rsidRPr="00AB0B92">
              <w:rPr>
                <w:rFonts w:ascii="Times New Roman" w:eastAsiaTheme="minorEastAsia" w:hAnsi="Times New Roman"/>
                <w:sz w:val="24"/>
                <w:szCs w:val="24"/>
                <w:lang w:val="uk-UA"/>
              </w:rPr>
              <w:t>Соціальна та громадянська компетентності, с</w:t>
            </w:r>
            <w:r w:rsidRPr="00AB0B92">
              <w:rPr>
                <w:rFonts w:ascii="Times New Roman" w:eastAsiaTheme="minorEastAsia" w:hAnsi="Times New Roman"/>
                <w:bCs/>
                <w:sz w:val="24"/>
                <w:szCs w:val="24"/>
                <w:lang w:val="uk-UA"/>
              </w:rPr>
              <w:t>пілкування іноземними мовами</w:t>
            </w:r>
          </w:p>
        </w:tc>
        <w:tc>
          <w:tcPr>
            <w:tcW w:w="4394" w:type="dxa"/>
          </w:tcPr>
          <w:p w14:paraId="2AC19525" w14:textId="77777777" w:rsidR="00AB0B92" w:rsidRPr="00AB0B92" w:rsidRDefault="00AB0B92" w:rsidP="00AB0B92">
            <w:pPr>
              <w:rPr>
                <w:rFonts w:ascii="Times New Roman" w:eastAsiaTheme="minorEastAsia" w:hAnsi="Times New Roman"/>
                <w:sz w:val="24"/>
                <w:szCs w:val="24"/>
                <w:lang w:val="uk-UA"/>
              </w:rPr>
            </w:pPr>
            <w:r w:rsidRPr="00AB0B92">
              <w:rPr>
                <w:rFonts w:ascii="Times New Roman" w:eastAsiaTheme="minorEastAsia" w:hAnsi="Times New Roman"/>
                <w:sz w:val="24"/>
                <w:szCs w:val="24"/>
                <w:lang w:val="uk-UA"/>
              </w:rPr>
              <w:t>День Європи в Україні. Години спілкування.</w:t>
            </w:r>
          </w:p>
        </w:tc>
        <w:tc>
          <w:tcPr>
            <w:tcW w:w="1560" w:type="dxa"/>
          </w:tcPr>
          <w:p w14:paraId="5F8383CE" w14:textId="77777777" w:rsidR="00AB0B92" w:rsidRPr="00AB0B92" w:rsidRDefault="00AB0B92" w:rsidP="00AB0B92">
            <w:pPr>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16.05.</w:t>
            </w:r>
          </w:p>
        </w:tc>
        <w:tc>
          <w:tcPr>
            <w:tcW w:w="1701" w:type="dxa"/>
          </w:tcPr>
          <w:p w14:paraId="53646E18"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сценарій</w:t>
            </w:r>
          </w:p>
        </w:tc>
        <w:tc>
          <w:tcPr>
            <w:tcW w:w="1559" w:type="dxa"/>
          </w:tcPr>
          <w:p w14:paraId="4EE07D03"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ПО,КК</w:t>
            </w:r>
          </w:p>
        </w:tc>
        <w:tc>
          <w:tcPr>
            <w:tcW w:w="1842" w:type="dxa"/>
          </w:tcPr>
          <w:p w14:paraId="1528C451" w14:textId="77777777" w:rsidR="00AB0B92" w:rsidRPr="00AB0B92" w:rsidRDefault="00AB0B92" w:rsidP="00AB0B92">
            <w:pPr>
              <w:jc w:val="both"/>
              <w:rPr>
                <w:rFonts w:ascii="Times New Roman" w:eastAsiaTheme="minorEastAsia" w:hAnsi="Times New Roman"/>
                <w:bCs/>
                <w:sz w:val="24"/>
                <w:szCs w:val="24"/>
                <w:lang w:val="uk-UA"/>
              </w:rPr>
            </w:pPr>
          </w:p>
        </w:tc>
      </w:tr>
      <w:tr w:rsidR="00AB0B92" w:rsidRPr="00AB0B92" w14:paraId="022DA569" w14:textId="77777777" w:rsidTr="00F733A8">
        <w:tc>
          <w:tcPr>
            <w:tcW w:w="4253" w:type="dxa"/>
          </w:tcPr>
          <w:p w14:paraId="187D85C0"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Соціальна та громадянська компетентності.</w:t>
            </w:r>
          </w:p>
          <w:p w14:paraId="2280E02F"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Спілкування державною (і рідною мовою у разі відмінності) мовами</w:t>
            </w:r>
          </w:p>
        </w:tc>
        <w:tc>
          <w:tcPr>
            <w:tcW w:w="4394" w:type="dxa"/>
          </w:tcPr>
          <w:p w14:paraId="3C1D5861" w14:textId="723BF203" w:rsidR="00AB0B92" w:rsidRPr="00AB0B92" w:rsidRDefault="00AB0B92" w:rsidP="00435260">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Флешмоб до Дня вишиванки. Парад вишиванок «Виший, мамо, мені сорочку».Фоточелендж «Одягни вишиванку, країно моя!»</w:t>
            </w:r>
          </w:p>
        </w:tc>
        <w:tc>
          <w:tcPr>
            <w:tcW w:w="1560" w:type="dxa"/>
          </w:tcPr>
          <w:p w14:paraId="4CD44A25" w14:textId="7EA6894B" w:rsidR="00AB0B92" w:rsidRPr="00AB0B92" w:rsidRDefault="00960DE1" w:rsidP="00AB0B92">
            <w:pPr>
              <w:jc w:val="both"/>
              <w:rPr>
                <w:rFonts w:ascii="Times New Roman" w:eastAsiaTheme="minorEastAsia" w:hAnsi="Times New Roman"/>
                <w:bCs/>
                <w:sz w:val="24"/>
                <w:szCs w:val="24"/>
                <w:lang w:val="uk-UA"/>
              </w:rPr>
            </w:pPr>
            <w:r>
              <w:rPr>
                <w:rFonts w:ascii="Times New Roman" w:eastAsiaTheme="minorEastAsia" w:hAnsi="Times New Roman"/>
                <w:bCs/>
                <w:sz w:val="24"/>
                <w:szCs w:val="24"/>
                <w:lang w:val="uk-UA"/>
              </w:rPr>
              <w:t xml:space="preserve">Травень </w:t>
            </w:r>
          </w:p>
          <w:p w14:paraId="072D3D2B" w14:textId="77777777" w:rsidR="00AB0B92" w:rsidRPr="00AB0B92" w:rsidRDefault="00AB0B92" w:rsidP="00AB0B92">
            <w:pPr>
              <w:jc w:val="both"/>
              <w:rPr>
                <w:rFonts w:ascii="Times New Roman" w:eastAsiaTheme="minorEastAsia" w:hAnsi="Times New Roman"/>
                <w:bCs/>
                <w:sz w:val="24"/>
                <w:szCs w:val="24"/>
                <w:lang w:val="uk-UA"/>
              </w:rPr>
            </w:pPr>
          </w:p>
        </w:tc>
        <w:tc>
          <w:tcPr>
            <w:tcW w:w="1701" w:type="dxa"/>
          </w:tcPr>
          <w:p w14:paraId="6D905849"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фотозвіт</w:t>
            </w:r>
          </w:p>
        </w:tc>
        <w:tc>
          <w:tcPr>
            <w:tcW w:w="1559" w:type="dxa"/>
          </w:tcPr>
          <w:p w14:paraId="5597D52A"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ПО,КК</w:t>
            </w:r>
          </w:p>
        </w:tc>
        <w:tc>
          <w:tcPr>
            <w:tcW w:w="1842" w:type="dxa"/>
          </w:tcPr>
          <w:p w14:paraId="3CD994C9" w14:textId="77777777" w:rsidR="00AB0B92" w:rsidRPr="00AB0B92" w:rsidRDefault="00AB0B92" w:rsidP="00AB0B92">
            <w:pPr>
              <w:jc w:val="both"/>
              <w:rPr>
                <w:rFonts w:ascii="Times New Roman" w:eastAsiaTheme="minorEastAsia" w:hAnsi="Times New Roman"/>
                <w:bCs/>
                <w:sz w:val="24"/>
                <w:szCs w:val="24"/>
                <w:lang w:val="uk-UA"/>
              </w:rPr>
            </w:pPr>
          </w:p>
        </w:tc>
      </w:tr>
      <w:tr w:rsidR="00AB0B92" w:rsidRPr="00AB0B92" w14:paraId="7BB068E0" w14:textId="77777777" w:rsidTr="00F733A8">
        <w:tc>
          <w:tcPr>
            <w:tcW w:w="4253" w:type="dxa"/>
          </w:tcPr>
          <w:p w14:paraId="2C2F5E13"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Обізнаність та  самовираження у сфері культури.</w:t>
            </w:r>
          </w:p>
        </w:tc>
        <w:tc>
          <w:tcPr>
            <w:tcW w:w="4394" w:type="dxa"/>
          </w:tcPr>
          <w:p w14:paraId="3038C9D6"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Свято завершення навчального року «Пролунай, наш останній дзвінок – у доросле життя тільки крок…».</w:t>
            </w:r>
          </w:p>
        </w:tc>
        <w:tc>
          <w:tcPr>
            <w:tcW w:w="1560" w:type="dxa"/>
          </w:tcPr>
          <w:p w14:paraId="0DA3D370"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30.05</w:t>
            </w:r>
          </w:p>
        </w:tc>
        <w:tc>
          <w:tcPr>
            <w:tcW w:w="1701" w:type="dxa"/>
          </w:tcPr>
          <w:p w14:paraId="60F3281B"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сценарій</w:t>
            </w:r>
          </w:p>
        </w:tc>
        <w:tc>
          <w:tcPr>
            <w:tcW w:w="1559" w:type="dxa"/>
          </w:tcPr>
          <w:p w14:paraId="6B568B64"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ПО,КК</w:t>
            </w:r>
          </w:p>
        </w:tc>
        <w:tc>
          <w:tcPr>
            <w:tcW w:w="1842" w:type="dxa"/>
          </w:tcPr>
          <w:p w14:paraId="722E77A2" w14:textId="77777777" w:rsidR="00AB0B92" w:rsidRPr="00AB0B92" w:rsidRDefault="00AB0B92" w:rsidP="00AB0B92">
            <w:pPr>
              <w:jc w:val="both"/>
              <w:rPr>
                <w:rFonts w:ascii="Times New Roman" w:eastAsiaTheme="minorEastAsia" w:hAnsi="Times New Roman"/>
                <w:bCs/>
                <w:sz w:val="24"/>
                <w:szCs w:val="24"/>
                <w:lang w:val="uk-UA"/>
              </w:rPr>
            </w:pPr>
          </w:p>
        </w:tc>
      </w:tr>
      <w:tr w:rsidR="00AB0B92" w:rsidRPr="00AB0B92" w14:paraId="7B753786" w14:textId="77777777" w:rsidTr="00F733A8">
        <w:tc>
          <w:tcPr>
            <w:tcW w:w="4253" w:type="dxa"/>
          </w:tcPr>
          <w:p w14:paraId="39B45049" w14:textId="77777777" w:rsidR="00AB0B92" w:rsidRPr="00AB0B92" w:rsidRDefault="00AB0B92" w:rsidP="00AB0B92">
            <w:pPr>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Обізнаність та  самовираження у сфері культури.</w:t>
            </w:r>
          </w:p>
        </w:tc>
        <w:tc>
          <w:tcPr>
            <w:tcW w:w="4394" w:type="dxa"/>
          </w:tcPr>
          <w:p w14:paraId="5578E48C"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 xml:space="preserve">Випускний вечір «Мить невагомості між минулим і майбутнім». </w:t>
            </w:r>
          </w:p>
        </w:tc>
        <w:tc>
          <w:tcPr>
            <w:tcW w:w="1560" w:type="dxa"/>
          </w:tcPr>
          <w:p w14:paraId="19E4BB82"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червень</w:t>
            </w:r>
          </w:p>
        </w:tc>
        <w:tc>
          <w:tcPr>
            <w:tcW w:w="1701" w:type="dxa"/>
          </w:tcPr>
          <w:p w14:paraId="76FA2C3C"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сценарій</w:t>
            </w:r>
          </w:p>
        </w:tc>
        <w:tc>
          <w:tcPr>
            <w:tcW w:w="1559" w:type="dxa"/>
          </w:tcPr>
          <w:p w14:paraId="767FFAF8"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ПО,КК</w:t>
            </w:r>
          </w:p>
        </w:tc>
        <w:tc>
          <w:tcPr>
            <w:tcW w:w="1842" w:type="dxa"/>
          </w:tcPr>
          <w:p w14:paraId="26CC01FE" w14:textId="77777777" w:rsidR="00AB0B92" w:rsidRPr="00AB0B92" w:rsidRDefault="00AB0B92" w:rsidP="00AB0B92">
            <w:pPr>
              <w:jc w:val="both"/>
              <w:rPr>
                <w:rFonts w:ascii="Times New Roman" w:eastAsiaTheme="minorEastAsia" w:hAnsi="Times New Roman"/>
                <w:bCs/>
                <w:sz w:val="24"/>
                <w:szCs w:val="24"/>
                <w:lang w:val="uk-UA"/>
              </w:rPr>
            </w:pPr>
          </w:p>
        </w:tc>
      </w:tr>
      <w:tr w:rsidR="00AB0B92" w:rsidRPr="00AB0B92" w14:paraId="7310FB97" w14:textId="77777777" w:rsidTr="00F733A8">
        <w:tc>
          <w:tcPr>
            <w:tcW w:w="4253" w:type="dxa"/>
          </w:tcPr>
          <w:p w14:paraId="5AE0101B"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Соціальна та громадянська компетентності.</w:t>
            </w:r>
          </w:p>
        </w:tc>
        <w:tc>
          <w:tcPr>
            <w:tcW w:w="4394" w:type="dxa"/>
          </w:tcPr>
          <w:p w14:paraId="60D6C289"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День Конституції України, виставка</w:t>
            </w:r>
          </w:p>
        </w:tc>
        <w:tc>
          <w:tcPr>
            <w:tcW w:w="1560" w:type="dxa"/>
          </w:tcPr>
          <w:p w14:paraId="29F1DCBC"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28.06</w:t>
            </w:r>
          </w:p>
        </w:tc>
        <w:tc>
          <w:tcPr>
            <w:tcW w:w="1701" w:type="dxa"/>
          </w:tcPr>
          <w:p w14:paraId="3EADDF67"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виставка</w:t>
            </w:r>
          </w:p>
        </w:tc>
        <w:tc>
          <w:tcPr>
            <w:tcW w:w="1559" w:type="dxa"/>
          </w:tcPr>
          <w:p w14:paraId="2F605AB8" w14:textId="77777777" w:rsidR="00AB0B92" w:rsidRPr="00AB0B92" w:rsidRDefault="00AB0B92" w:rsidP="00AB0B92">
            <w:pPr>
              <w:jc w:val="both"/>
              <w:rPr>
                <w:rFonts w:ascii="Times New Roman" w:eastAsiaTheme="minorEastAsia" w:hAnsi="Times New Roman"/>
                <w:bCs/>
                <w:sz w:val="24"/>
                <w:szCs w:val="24"/>
                <w:lang w:val="uk-UA"/>
              </w:rPr>
            </w:pPr>
            <w:r w:rsidRPr="00AB0B92">
              <w:rPr>
                <w:rFonts w:ascii="Times New Roman" w:eastAsiaTheme="minorEastAsia" w:hAnsi="Times New Roman"/>
                <w:bCs/>
                <w:sz w:val="24"/>
                <w:szCs w:val="24"/>
                <w:lang w:val="uk-UA"/>
              </w:rPr>
              <w:t>ПО,КК</w:t>
            </w:r>
          </w:p>
        </w:tc>
        <w:tc>
          <w:tcPr>
            <w:tcW w:w="1842" w:type="dxa"/>
          </w:tcPr>
          <w:p w14:paraId="1E8518B1" w14:textId="77777777" w:rsidR="00AB0B92" w:rsidRPr="00AB0B92" w:rsidRDefault="00AB0B92" w:rsidP="00AB0B92">
            <w:pPr>
              <w:jc w:val="both"/>
              <w:rPr>
                <w:rFonts w:ascii="Times New Roman" w:eastAsiaTheme="minorEastAsia" w:hAnsi="Times New Roman"/>
                <w:bCs/>
                <w:sz w:val="24"/>
                <w:szCs w:val="24"/>
                <w:lang w:val="uk-UA"/>
              </w:rPr>
            </w:pPr>
          </w:p>
        </w:tc>
      </w:tr>
    </w:tbl>
    <w:p w14:paraId="6D90C005" w14:textId="77777777" w:rsidR="00AB0B92" w:rsidRPr="00AB0B92" w:rsidRDefault="00AB0B92" w:rsidP="00AB0B92">
      <w:pPr>
        <w:shd w:val="clear" w:color="auto" w:fill="FFFFFF"/>
        <w:spacing w:after="0" w:line="240" w:lineRule="auto"/>
        <w:jc w:val="center"/>
        <w:rPr>
          <w:rFonts w:ascii="Times New Roman" w:eastAsiaTheme="minorEastAsia" w:hAnsi="Times New Roman" w:cs="Times New Roman"/>
          <w:bCs/>
          <w:kern w:val="0"/>
          <w:sz w:val="24"/>
          <w:szCs w:val="24"/>
          <w:lang w:val="uk-UA" w:eastAsia="ru-RU"/>
          <w14:ligatures w14:val="none"/>
        </w:rPr>
      </w:pPr>
    </w:p>
    <w:p w14:paraId="65237CDF" w14:textId="77777777" w:rsidR="00AB0B92" w:rsidRPr="00AB0B92" w:rsidRDefault="00AB0B92" w:rsidP="00AB0B92">
      <w:pPr>
        <w:shd w:val="clear" w:color="auto" w:fill="FFFFFF"/>
        <w:spacing w:after="0" w:line="240" w:lineRule="auto"/>
        <w:jc w:val="center"/>
        <w:rPr>
          <w:rFonts w:ascii="Times New Roman" w:eastAsiaTheme="minorEastAsia" w:hAnsi="Times New Roman" w:cs="Times New Roman"/>
          <w:bCs/>
          <w:kern w:val="0"/>
          <w:sz w:val="24"/>
          <w:szCs w:val="24"/>
          <w:lang w:val="uk-UA" w:eastAsia="ru-RU"/>
          <w14:ligatures w14:val="none"/>
        </w:rPr>
      </w:pPr>
    </w:p>
    <w:p w14:paraId="1D7A56FF" w14:textId="77777777" w:rsidR="00AB0B92" w:rsidRPr="00AB0B92" w:rsidRDefault="00AB0B92" w:rsidP="00AB0B92">
      <w:pPr>
        <w:shd w:val="clear" w:color="auto" w:fill="FFFFFF"/>
        <w:spacing w:after="0" w:line="240" w:lineRule="auto"/>
        <w:jc w:val="center"/>
        <w:rPr>
          <w:rFonts w:ascii="Times New Roman" w:eastAsiaTheme="minorEastAsia" w:hAnsi="Times New Roman" w:cs="Times New Roman"/>
          <w:bCs/>
          <w:kern w:val="0"/>
          <w:sz w:val="24"/>
          <w:szCs w:val="24"/>
          <w:lang w:val="uk-UA" w:eastAsia="ru-RU"/>
          <w14:ligatures w14:val="none"/>
        </w:rPr>
      </w:pPr>
    </w:p>
    <w:p w14:paraId="79684242"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p w14:paraId="2FC2E513" w14:textId="77777777" w:rsidR="00AB0B92" w:rsidRPr="00AB0B92" w:rsidRDefault="00AB0B92" w:rsidP="00F733A8">
      <w:pPr>
        <w:spacing w:after="0" w:line="240" w:lineRule="auto"/>
        <w:ind w:left="-709" w:firstLine="709"/>
        <w:rPr>
          <w:rFonts w:ascii="Times New Roman" w:eastAsiaTheme="minorEastAsia" w:hAnsi="Times New Roman" w:cs="Times New Roman"/>
          <w:kern w:val="0"/>
          <w:sz w:val="24"/>
          <w:szCs w:val="24"/>
          <w:lang w:val="uk-UA" w:eastAsia="ru-RU"/>
          <w14:ligatures w14:val="none"/>
        </w:rPr>
      </w:pPr>
    </w:p>
    <w:p w14:paraId="62DAD08F"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p w14:paraId="7F7FE2CD"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p w14:paraId="682CBF0B"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p w14:paraId="17A9EA7B" w14:textId="77777777" w:rsidR="00AB0B92" w:rsidRPr="00AB0B92" w:rsidRDefault="00AB0B92" w:rsidP="00AB0B92">
      <w:pPr>
        <w:spacing w:after="0" w:line="240" w:lineRule="auto"/>
        <w:rPr>
          <w:rFonts w:ascii="Times New Roman" w:eastAsiaTheme="minorEastAsia" w:hAnsi="Times New Roman" w:cs="Times New Roman"/>
          <w:kern w:val="0"/>
          <w:sz w:val="24"/>
          <w:szCs w:val="24"/>
          <w:lang w:val="uk-UA" w:eastAsia="ru-RU"/>
          <w14:ligatures w14:val="none"/>
        </w:rPr>
      </w:pPr>
    </w:p>
    <w:p w14:paraId="6C953038" w14:textId="77777777" w:rsidR="00AB0B92" w:rsidRPr="00AB0B92" w:rsidRDefault="00AB0B92" w:rsidP="00AB0B92">
      <w:pPr>
        <w:rPr>
          <w:lang w:val="uk-UA"/>
        </w:rPr>
      </w:pPr>
    </w:p>
    <w:p w14:paraId="3267D5BF" w14:textId="77777777" w:rsidR="00AB0B92" w:rsidRPr="00AB0B92" w:rsidRDefault="00AB0B92" w:rsidP="00AB0B92"/>
    <w:bookmarkEnd w:id="3"/>
    <w:p w14:paraId="174DEAD7" w14:textId="77777777" w:rsidR="00BB5AC4" w:rsidRDefault="00BB5AC4"/>
    <w:sectPr w:rsidR="00BB5AC4" w:rsidSect="00F733A8">
      <w:footerReference w:type="default" r:id="rId10"/>
      <w:pgSz w:w="16838" w:h="11906" w:orient="landscape"/>
      <w:pgMar w:top="851" w:right="1245"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CF95F" w14:textId="77777777" w:rsidR="009A21B2" w:rsidRDefault="009A21B2">
      <w:pPr>
        <w:spacing w:after="0" w:line="240" w:lineRule="auto"/>
      </w:pPr>
      <w:r>
        <w:separator/>
      </w:r>
    </w:p>
  </w:endnote>
  <w:endnote w:type="continuationSeparator" w:id="0">
    <w:p w14:paraId="0FCFBD06" w14:textId="77777777" w:rsidR="009A21B2" w:rsidRDefault="009A2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Noto Sans Symbols">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roman"/>
    <w:notTrueType/>
    <w:pitch w:val="default"/>
  </w:font>
  <w:font w:name="Consolas">
    <w:panose1 w:val="020B0609020204030204"/>
    <w:charset w:val="00"/>
    <w:family w:val="roman"/>
    <w:notTrueType/>
    <w:pitch w:val="default"/>
  </w:font>
  <w:font w:name="Franklin Gothic Medium">
    <w:panose1 w:val="020B0603020102020204"/>
    <w:charset w:val="00"/>
    <w:family w:val="roman"/>
    <w:notTrueType/>
    <w:pitch w:val="default"/>
  </w:font>
  <w:font w:name="Lucida Sans Unicode">
    <w:panose1 w:val="020B0602030504020204"/>
    <w:charset w:val="00"/>
    <w:family w:val="roman"/>
    <w:notTrueType/>
    <w:pitch w:val="default"/>
  </w:font>
  <w:font w:name="Trebuchet MS">
    <w:panose1 w:val="020B0603020202020204"/>
    <w:charset w:val="00"/>
    <w:family w:val="roman"/>
    <w:notTrueType/>
    <w:pitch w:val="default"/>
  </w:font>
  <w:font w:name="Segoe UI">
    <w:panose1 w:val="020B0502040204020203"/>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Garamond">
    <w:panose1 w:val="02020404030301010803"/>
    <w:charset w:val="00"/>
    <w:family w:val="roman"/>
    <w:notTrueType/>
    <w:pitch w:val="default"/>
  </w:font>
  <w:font w:name="Bookman Old Style">
    <w:panose1 w:val="02050604050505020204"/>
    <w:charset w:val="00"/>
    <w:family w:val="roman"/>
    <w:notTrueType/>
    <w:pitch w:val="default"/>
  </w:font>
  <w:font w:name="Arial Narrow">
    <w:panose1 w:val="020B0606020202030204"/>
    <w:charset w:val="00"/>
    <w:family w:val="roman"/>
    <w:notTrueType/>
    <w:pitch w:val="default"/>
  </w:font>
  <w:font w:name="+mn-e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06F" w:usb1="1200FBEF" w:usb2="0064C000" w:usb3="00000000" w:csb0="00000001" w:csb1="00000000"/>
  </w:font>
  <w:font w:name="Inte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3791279"/>
      <w:docPartObj>
        <w:docPartGallery w:val="Page Numbers (Bottom of Page)"/>
        <w:docPartUnique/>
      </w:docPartObj>
    </w:sdtPr>
    <w:sdtEndPr/>
    <w:sdtContent>
      <w:p w14:paraId="6E7CF9BE" w14:textId="2430E4F4" w:rsidR="0060034A" w:rsidRDefault="0060034A">
        <w:pPr>
          <w:pStyle w:val="a8"/>
        </w:pPr>
        <w:r>
          <w:fldChar w:fldCharType="begin"/>
        </w:r>
        <w:r>
          <w:instrText>PAGE   \* MERGEFORMAT</w:instrText>
        </w:r>
        <w:r>
          <w:fldChar w:fldCharType="separate"/>
        </w:r>
        <w:r w:rsidR="007F5910" w:rsidRPr="007F5910">
          <w:rPr>
            <w:noProof/>
            <w:lang w:val="uk-UA"/>
          </w:rPr>
          <w:t>2</w:t>
        </w:r>
        <w:r>
          <w:fldChar w:fldCharType="end"/>
        </w:r>
      </w:p>
    </w:sdtContent>
  </w:sdt>
  <w:p w14:paraId="4B85E0D0" w14:textId="77777777" w:rsidR="0060034A" w:rsidRDefault="0060034A">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8331018"/>
      <w:docPartObj>
        <w:docPartGallery w:val="Page Numbers (Bottom of Page)"/>
        <w:docPartUnique/>
      </w:docPartObj>
    </w:sdtPr>
    <w:sdtEndPr/>
    <w:sdtContent>
      <w:p w14:paraId="547FCE89" w14:textId="16DFF615" w:rsidR="005E6E73" w:rsidRDefault="00D63538">
        <w:pPr>
          <w:pStyle w:val="a8"/>
        </w:pPr>
        <w:r>
          <w:fldChar w:fldCharType="begin"/>
        </w:r>
        <w:r>
          <w:instrText>PAGE   \* MERGEFORMAT</w:instrText>
        </w:r>
        <w:r>
          <w:fldChar w:fldCharType="separate"/>
        </w:r>
        <w:r w:rsidR="007F5910" w:rsidRPr="007F5910">
          <w:rPr>
            <w:noProof/>
            <w:lang w:val="uk-UA"/>
          </w:rPr>
          <w:t>21</w:t>
        </w:r>
        <w:r>
          <w:fldChar w:fldCharType="end"/>
        </w:r>
      </w:p>
    </w:sdtContent>
  </w:sdt>
  <w:p w14:paraId="462348EB" w14:textId="77777777" w:rsidR="005E6E73" w:rsidRDefault="005E6E73">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28505" w14:textId="77777777" w:rsidR="009A21B2" w:rsidRDefault="009A21B2">
      <w:pPr>
        <w:spacing w:after="0" w:line="240" w:lineRule="auto"/>
      </w:pPr>
      <w:r>
        <w:separator/>
      </w:r>
    </w:p>
  </w:footnote>
  <w:footnote w:type="continuationSeparator" w:id="0">
    <w:p w14:paraId="7DBD58F1" w14:textId="77777777" w:rsidR="009A21B2" w:rsidRDefault="009A21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65E6"/>
    <w:multiLevelType w:val="hybridMultilevel"/>
    <w:tmpl w:val="8AEC02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D342BDE"/>
    <w:multiLevelType w:val="hybridMultilevel"/>
    <w:tmpl w:val="321A79C8"/>
    <w:lvl w:ilvl="0" w:tplc="0419000D">
      <w:start w:val="1"/>
      <w:numFmt w:val="bullet"/>
      <w:lvlText w:val=""/>
      <w:lvlJc w:val="left"/>
      <w:pPr>
        <w:ind w:left="1528" w:hanging="360"/>
      </w:pPr>
      <w:rPr>
        <w:rFonts w:ascii="Wingdings" w:hAnsi="Wingdings" w:hint="default"/>
      </w:rPr>
    </w:lvl>
    <w:lvl w:ilvl="1" w:tplc="04220003">
      <w:start w:val="1"/>
      <w:numFmt w:val="bullet"/>
      <w:lvlText w:val="o"/>
      <w:lvlJc w:val="left"/>
      <w:pPr>
        <w:ind w:left="2248" w:hanging="360"/>
      </w:pPr>
      <w:rPr>
        <w:rFonts w:ascii="Courier New" w:hAnsi="Courier New" w:cs="Courier New" w:hint="default"/>
      </w:rPr>
    </w:lvl>
    <w:lvl w:ilvl="2" w:tplc="04220005">
      <w:start w:val="1"/>
      <w:numFmt w:val="bullet"/>
      <w:lvlText w:val=""/>
      <w:lvlJc w:val="left"/>
      <w:pPr>
        <w:ind w:left="2968" w:hanging="360"/>
      </w:pPr>
      <w:rPr>
        <w:rFonts w:ascii="Wingdings" w:hAnsi="Wingdings" w:hint="default"/>
      </w:rPr>
    </w:lvl>
    <w:lvl w:ilvl="3" w:tplc="04220001">
      <w:start w:val="1"/>
      <w:numFmt w:val="bullet"/>
      <w:lvlText w:val=""/>
      <w:lvlJc w:val="left"/>
      <w:pPr>
        <w:ind w:left="3688" w:hanging="360"/>
      </w:pPr>
      <w:rPr>
        <w:rFonts w:ascii="Symbol" w:hAnsi="Symbol" w:hint="default"/>
      </w:rPr>
    </w:lvl>
    <w:lvl w:ilvl="4" w:tplc="04220003">
      <w:start w:val="1"/>
      <w:numFmt w:val="bullet"/>
      <w:lvlText w:val="o"/>
      <w:lvlJc w:val="left"/>
      <w:pPr>
        <w:ind w:left="4408" w:hanging="360"/>
      </w:pPr>
      <w:rPr>
        <w:rFonts w:ascii="Courier New" w:hAnsi="Courier New" w:cs="Courier New" w:hint="default"/>
      </w:rPr>
    </w:lvl>
    <w:lvl w:ilvl="5" w:tplc="04220005">
      <w:start w:val="1"/>
      <w:numFmt w:val="bullet"/>
      <w:lvlText w:val=""/>
      <w:lvlJc w:val="left"/>
      <w:pPr>
        <w:ind w:left="5128" w:hanging="360"/>
      </w:pPr>
      <w:rPr>
        <w:rFonts w:ascii="Wingdings" w:hAnsi="Wingdings" w:hint="default"/>
      </w:rPr>
    </w:lvl>
    <w:lvl w:ilvl="6" w:tplc="04220001">
      <w:start w:val="1"/>
      <w:numFmt w:val="bullet"/>
      <w:lvlText w:val=""/>
      <w:lvlJc w:val="left"/>
      <w:pPr>
        <w:ind w:left="5848" w:hanging="360"/>
      </w:pPr>
      <w:rPr>
        <w:rFonts w:ascii="Symbol" w:hAnsi="Symbol" w:hint="default"/>
      </w:rPr>
    </w:lvl>
    <w:lvl w:ilvl="7" w:tplc="04220003">
      <w:start w:val="1"/>
      <w:numFmt w:val="bullet"/>
      <w:lvlText w:val="o"/>
      <w:lvlJc w:val="left"/>
      <w:pPr>
        <w:ind w:left="6568" w:hanging="360"/>
      </w:pPr>
      <w:rPr>
        <w:rFonts w:ascii="Courier New" w:hAnsi="Courier New" w:cs="Courier New" w:hint="default"/>
      </w:rPr>
    </w:lvl>
    <w:lvl w:ilvl="8" w:tplc="04220005">
      <w:start w:val="1"/>
      <w:numFmt w:val="bullet"/>
      <w:lvlText w:val=""/>
      <w:lvlJc w:val="left"/>
      <w:pPr>
        <w:ind w:left="7288" w:hanging="360"/>
      </w:pPr>
      <w:rPr>
        <w:rFonts w:ascii="Wingdings" w:hAnsi="Wingdings" w:hint="default"/>
      </w:rPr>
    </w:lvl>
  </w:abstractNum>
  <w:abstractNum w:abstractNumId="2" w15:restartNumberingAfterBreak="0">
    <w:nsid w:val="1E456EC3"/>
    <w:multiLevelType w:val="hybridMultilevel"/>
    <w:tmpl w:val="FFFFFFFF"/>
    <w:lvl w:ilvl="0" w:tplc="0B3C690C">
      <w:start w:val="1"/>
      <w:numFmt w:val="bullet"/>
      <w:lvlText w:val="•"/>
      <w:lvlJc w:val="left"/>
      <w:pPr>
        <w:ind w:left="43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830DC7C">
      <w:start w:val="1"/>
      <w:numFmt w:val="bullet"/>
      <w:lvlText w:val="-"/>
      <w:lvlJc w:val="left"/>
      <w:pPr>
        <w:ind w:left="8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D651E8">
      <w:start w:val="1"/>
      <w:numFmt w:val="bullet"/>
      <w:lvlText w:val="▪"/>
      <w:lvlJc w:val="left"/>
      <w:pPr>
        <w:ind w:left="1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6845A0C">
      <w:start w:val="1"/>
      <w:numFmt w:val="bullet"/>
      <w:lvlText w:val="•"/>
      <w:lvlJc w:val="left"/>
      <w:pPr>
        <w:ind w:left="2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F8A7B8">
      <w:start w:val="1"/>
      <w:numFmt w:val="bullet"/>
      <w:lvlText w:val="o"/>
      <w:lvlJc w:val="left"/>
      <w:pPr>
        <w:ind w:left="3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1ECC99C">
      <w:start w:val="1"/>
      <w:numFmt w:val="bullet"/>
      <w:lvlText w:val="▪"/>
      <w:lvlJc w:val="left"/>
      <w:pPr>
        <w:ind w:left="3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D2A63D6">
      <w:start w:val="1"/>
      <w:numFmt w:val="bullet"/>
      <w:lvlText w:val="•"/>
      <w:lvlJc w:val="left"/>
      <w:pPr>
        <w:ind w:left="4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CE13B2">
      <w:start w:val="1"/>
      <w:numFmt w:val="bullet"/>
      <w:lvlText w:val="o"/>
      <w:lvlJc w:val="left"/>
      <w:pPr>
        <w:ind w:left="52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BC066C">
      <w:start w:val="1"/>
      <w:numFmt w:val="bullet"/>
      <w:lvlText w:val="▪"/>
      <w:lvlJc w:val="left"/>
      <w:pPr>
        <w:ind w:left="59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E654AC6"/>
    <w:multiLevelType w:val="multilevel"/>
    <w:tmpl w:val="987E89DE"/>
    <w:lvl w:ilvl="0">
      <w:start w:val="1"/>
      <w:numFmt w:val="bullet"/>
      <w:lvlText w:val=""/>
      <w:lvlJc w:val="left"/>
      <w:pPr>
        <w:ind w:left="720" w:hanging="360"/>
      </w:pPr>
      <w:rPr>
        <w:rFonts w:ascii="Wingdings" w:hAnsi="Wingdings"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E991C57"/>
    <w:multiLevelType w:val="hybridMultilevel"/>
    <w:tmpl w:val="C39E1816"/>
    <w:lvl w:ilvl="0" w:tplc="0419000D">
      <w:start w:val="1"/>
      <w:numFmt w:val="bullet"/>
      <w:lvlText w:val=""/>
      <w:lvlJc w:val="left"/>
      <w:pPr>
        <w:ind w:left="1400" w:hanging="360"/>
      </w:pPr>
      <w:rPr>
        <w:rFonts w:ascii="Wingdings" w:hAnsi="Wingdings" w:hint="default"/>
      </w:rPr>
    </w:lvl>
    <w:lvl w:ilvl="1" w:tplc="04220003">
      <w:start w:val="1"/>
      <w:numFmt w:val="bullet"/>
      <w:lvlText w:val="o"/>
      <w:lvlJc w:val="left"/>
      <w:pPr>
        <w:ind w:left="2120" w:hanging="360"/>
      </w:pPr>
      <w:rPr>
        <w:rFonts w:ascii="Courier New" w:hAnsi="Courier New" w:cs="Courier New" w:hint="default"/>
      </w:rPr>
    </w:lvl>
    <w:lvl w:ilvl="2" w:tplc="04220005">
      <w:start w:val="1"/>
      <w:numFmt w:val="bullet"/>
      <w:lvlText w:val=""/>
      <w:lvlJc w:val="left"/>
      <w:pPr>
        <w:ind w:left="2840" w:hanging="360"/>
      </w:pPr>
      <w:rPr>
        <w:rFonts w:ascii="Wingdings" w:hAnsi="Wingdings" w:hint="default"/>
      </w:rPr>
    </w:lvl>
    <w:lvl w:ilvl="3" w:tplc="04220001">
      <w:start w:val="1"/>
      <w:numFmt w:val="bullet"/>
      <w:lvlText w:val=""/>
      <w:lvlJc w:val="left"/>
      <w:pPr>
        <w:ind w:left="3560" w:hanging="360"/>
      </w:pPr>
      <w:rPr>
        <w:rFonts w:ascii="Symbol" w:hAnsi="Symbol" w:hint="default"/>
      </w:rPr>
    </w:lvl>
    <w:lvl w:ilvl="4" w:tplc="04220003">
      <w:start w:val="1"/>
      <w:numFmt w:val="bullet"/>
      <w:lvlText w:val="o"/>
      <w:lvlJc w:val="left"/>
      <w:pPr>
        <w:ind w:left="4280" w:hanging="360"/>
      </w:pPr>
      <w:rPr>
        <w:rFonts w:ascii="Courier New" w:hAnsi="Courier New" w:cs="Courier New" w:hint="default"/>
      </w:rPr>
    </w:lvl>
    <w:lvl w:ilvl="5" w:tplc="04220005">
      <w:start w:val="1"/>
      <w:numFmt w:val="bullet"/>
      <w:lvlText w:val=""/>
      <w:lvlJc w:val="left"/>
      <w:pPr>
        <w:ind w:left="5000" w:hanging="360"/>
      </w:pPr>
      <w:rPr>
        <w:rFonts w:ascii="Wingdings" w:hAnsi="Wingdings" w:hint="default"/>
      </w:rPr>
    </w:lvl>
    <w:lvl w:ilvl="6" w:tplc="04220001">
      <w:start w:val="1"/>
      <w:numFmt w:val="bullet"/>
      <w:lvlText w:val=""/>
      <w:lvlJc w:val="left"/>
      <w:pPr>
        <w:ind w:left="5720" w:hanging="360"/>
      </w:pPr>
      <w:rPr>
        <w:rFonts w:ascii="Symbol" w:hAnsi="Symbol" w:hint="default"/>
      </w:rPr>
    </w:lvl>
    <w:lvl w:ilvl="7" w:tplc="04220003">
      <w:start w:val="1"/>
      <w:numFmt w:val="bullet"/>
      <w:lvlText w:val="o"/>
      <w:lvlJc w:val="left"/>
      <w:pPr>
        <w:ind w:left="6440" w:hanging="360"/>
      </w:pPr>
      <w:rPr>
        <w:rFonts w:ascii="Courier New" w:hAnsi="Courier New" w:cs="Courier New" w:hint="default"/>
      </w:rPr>
    </w:lvl>
    <w:lvl w:ilvl="8" w:tplc="04220005">
      <w:start w:val="1"/>
      <w:numFmt w:val="bullet"/>
      <w:lvlText w:val=""/>
      <w:lvlJc w:val="left"/>
      <w:pPr>
        <w:ind w:left="7160" w:hanging="360"/>
      </w:pPr>
      <w:rPr>
        <w:rFonts w:ascii="Wingdings" w:hAnsi="Wingdings" w:hint="default"/>
      </w:rPr>
    </w:lvl>
  </w:abstractNum>
  <w:abstractNum w:abstractNumId="5" w15:restartNumberingAfterBreak="0">
    <w:nsid w:val="1EA838BE"/>
    <w:multiLevelType w:val="hybridMultilevel"/>
    <w:tmpl w:val="E152AF1C"/>
    <w:lvl w:ilvl="0" w:tplc="0422000D">
      <w:start w:val="1"/>
      <w:numFmt w:val="bullet"/>
      <w:lvlText w:val=""/>
      <w:lvlJc w:val="left"/>
      <w:pPr>
        <w:ind w:left="1429" w:hanging="360"/>
      </w:pPr>
      <w:rPr>
        <w:rFonts w:ascii="Wingdings" w:hAnsi="Wingdings"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6" w15:restartNumberingAfterBreak="0">
    <w:nsid w:val="20B4441F"/>
    <w:multiLevelType w:val="hybridMultilevel"/>
    <w:tmpl w:val="F1CA808E"/>
    <w:lvl w:ilvl="0" w:tplc="42EA830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1CF33F8"/>
    <w:multiLevelType w:val="hybridMultilevel"/>
    <w:tmpl w:val="923C9682"/>
    <w:lvl w:ilvl="0" w:tplc="126ABCDA">
      <w:start w:val="1"/>
      <w:numFmt w:val="decimal"/>
      <w:lvlText w:val="%1."/>
      <w:lvlJc w:val="left"/>
      <w:pPr>
        <w:ind w:left="720" w:hanging="360"/>
      </w:pPr>
      <w:rPr>
        <w:rFonts w:eastAsiaTheme="minorHAnsi"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48F445E"/>
    <w:multiLevelType w:val="hybridMultilevel"/>
    <w:tmpl w:val="D79405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9350FF0"/>
    <w:multiLevelType w:val="hybridMultilevel"/>
    <w:tmpl w:val="36E436B2"/>
    <w:lvl w:ilvl="0" w:tplc="D9285DA0">
      <w:start w:val="1"/>
      <w:numFmt w:val="decimal"/>
      <w:lvlText w:val="%1."/>
      <w:lvlJc w:val="left"/>
      <w:pPr>
        <w:ind w:left="720" w:hanging="360"/>
      </w:pPr>
      <w:rPr>
        <w:rFonts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29E852F3"/>
    <w:multiLevelType w:val="hybridMultilevel"/>
    <w:tmpl w:val="81041872"/>
    <w:lvl w:ilvl="0" w:tplc="4F8E902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2E9007F4"/>
    <w:multiLevelType w:val="hybridMultilevel"/>
    <w:tmpl w:val="50BEDEEC"/>
    <w:lvl w:ilvl="0" w:tplc="64B85272">
      <w:start w:val="7"/>
      <w:numFmt w:val="bullet"/>
      <w:lvlText w:val="-"/>
      <w:lvlJc w:val="left"/>
      <w:pPr>
        <w:ind w:left="1400" w:hanging="360"/>
      </w:pPr>
      <w:rPr>
        <w:rFonts w:ascii="Times New Roman" w:eastAsia="Times New Roman" w:hAnsi="Times New Roman" w:cs="Times New Roman" w:hint="default"/>
      </w:rPr>
    </w:lvl>
    <w:lvl w:ilvl="1" w:tplc="04220003" w:tentative="1">
      <w:start w:val="1"/>
      <w:numFmt w:val="bullet"/>
      <w:lvlText w:val="o"/>
      <w:lvlJc w:val="left"/>
      <w:pPr>
        <w:ind w:left="2120" w:hanging="360"/>
      </w:pPr>
      <w:rPr>
        <w:rFonts w:ascii="Courier New" w:hAnsi="Courier New" w:cs="Courier New" w:hint="default"/>
      </w:rPr>
    </w:lvl>
    <w:lvl w:ilvl="2" w:tplc="04220005" w:tentative="1">
      <w:start w:val="1"/>
      <w:numFmt w:val="bullet"/>
      <w:lvlText w:val=""/>
      <w:lvlJc w:val="left"/>
      <w:pPr>
        <w:ind w:left="2840" w:hanging="360"/>
      </w:pPr>
      <w:rPr>
        <w:rFonts w:ascii="Wingdings" w:hAnsi="Wingdings" w:hint="default"/>
      </w:rPr>
    </w:lvl>
    <w:lvl w:ilvl="3" w:tplc="04220001" w:tentative="1">
      <w:start w:val="1"/>
      <w:numFmt w:val="bullet"/>
      <w:lvlText w:val=""/>
      <w:lvlJc w:val="left"/>
      <w:pPr>
        <w:ind w:left="3560" w:hanging="360"/>
      </w:pPr>
      <w:rPr>
        <w:rFonts w:ascii="Symbol" w:hAnsi="Symbol" w:hint="default"/>
      </w:rPr>
    </w:lvl>
    <w:lvl w:ilvl="4" w:tplc="04220003" w:tentative="1">
      <w:start w:val="1"/>
      <w:numFmt w:val="bullet"/>
      <w:lvlText w:val="o"/>
      <w:lvlJc w:val="left"/>
      <w:pPr>
        <w:ind w:left="4280" w:hanging="360"/>
      </w:pPr>
      <w:rPr>
        <w:rFonts w:ascii="Courier New" w:hAnsi="Courier New" w:cs="Courier New" w:hint="default"/>
      </w:rPr>
    </w:lvl>
    <w:lvl w:ilvl="5" w:tplc="04220005" w:tentative="1">
      <w:start w:val="1"/>
      <w:numFmt w:val="bullet"/>
      <w:lvlText w:val=""/>
      <w:lvlJc w:val="left"/>
      <w:pPr>
        <w:ind w:left="5000" w:hanging="360"/>
      </w:pPr>
      <w:rPr>
        <w:rFonts w:ascii="Wingdings" w:hAnsi="Wingdings" w:hint="default"/>
      </w:rPr>
    </w:lvl>
    <w:lvl w:ilvl="6" w:tplc="04220001" w:tentative="1">
      <w:start w:val="1"/>
      <w:numFmt w:val="bullet"/>
      <w:lvlText w:val=""/>
      <w:lvlJc w:val="left"/>
      <w:pPr>
        <w:ind w:left="5720" w:hanging="360"/>
      </w:pPr>
      <w:rPr>
        <w:rFonts w:ascii="Symbol" w:hAnsi="Symbol" w:hint="default"/>
      </w:rPr>
    </w:lvl>
    <w:lvl w:ilvl="7" w:tplc="04220003" w:tentative="1">
      <w:start w:val="1"/>
      <w:numFmt w:val="bullet"/>
      <w:lvlText w:val="o"/>
      <w:lvlJc w:val="left"/>
      <w:pPr>
        <w:ind w:left="6440" w:hanging="360"/>
      </w:pPr>
      <w:rPr>
        <w:rFonts w:ascii="Courier New" w:hAnsi="Courier New" w:cs="Courier New" w:hint="default"/>
      </w:rPr>
    </w:lvl>
    <w:lvl w:ilvl="8" w:tplc="04220005" w:tentative="1">
      <w:start w:val="1"/>
      <w:numFmt w:val="bullet"/>
      <w:lvlText w:val=""/>
      <w:lvlJc w:val="left"/>
      <w:pPr>
        <w:ind w:left="7160" w:hanging="360"/>
      </w:pPr>
      <w:rPr>
        <w:rFonts w:ascii="Wingdings" w:hAnsi="Wingdings" w:hint="default"/>
      </w:rPr>
    </w:lvl>
  </w:abstractNum>
  <w:abstractNum w:abstractNumId="12" w15:restartNumberingAfterBreak="0">
    <w:nsid w:val="2EEC5EE3"/>
    <w:multiLevelType w:val="multilevel"/>
    <w:tmpl w:val="E4DED9A4"/>
    <w:lvl w:ilvl="0">
      <w:start w:val="1"/>
      <w:numFmt w:val="bullet"/>
      <w:lvlText w:val=""/>
      <w:lvlJc w:val="left"/>
      <w:pPr>
        <w:ind w:left="720" w:hanging="360"/>
      </w:pPr>
      <w:rPr>
        <w:rFonts w:ascii="Wingdings" w:hAnsi="Wingdings"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F214C7C"/>
    <w:multiLevelType w:val="hybridMultilevel"/>
    <w:tmpl w:val="98DE1A84"/>
    <w:lvl w:ilvl="0" w:tplc="0419000D">
      <w:start w:val="1"/>
      <w:numFmt w:val="bullet"/>
      <w:lvlText w:val=""/>
      <w:lvlJc w:val="left"/>
      <w:pPr>
        <w:ind w:left="1080" w:hanging="360"/>
      </w:pPr>
      <w:rPr>
        <w:rFonts w:ascii="Wingdings" w:hAnsi="Wingdings"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14" w15:restartNumberingAfterBreak="0">
    <w:nsid w:val="32D42C86"/>
    <w:multiLevelType w:val="multilevel"/>
    <w:tmpl w:val="8DDEF794"/>
    <w:lvl w:ilvl="0">
      <w:start w:val="1"/>
      <w:numFmt w:val="bullet"/>
      <w:lvlText w:val=""/>
      <w:lvlJc w:val="left"/>
      <w:pPr>
        <w:ind w:left="644" w:hanging="359"/>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38D6354"/>
    <w:multiLevelType w:val="hybridMultilevel"/>
    <w:tmpl w:val="170C9CD4"/>
    <w:lvl w:ilvl="0" w:tplc="0419000D">
      <w:start w:val="1"/>
      <w:numFmt w:val="bullet"/>
      <w:lvlText w:val=""/>
      <w:lvlJc w:val="left"/>
      <w:pPr>
        <w:ind w:left="1211" w:hanging="360"/>
      </w:pPr>
      <w:rPr>
        <w:rFonts w:ascii="Wingdings" w:hAnsi="Wingdings"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15:restartNumberingAfterBreak="0">
    <w:nsid w:val="36244F55"/>
    <w:multiLevelType w:val="multilevel"/>
    <w:tmpl w:val="7B480AE0"/>
    <w:lvl w:ilvl="0">
      <w:start w:val="1"/>
      <w:numFmt w:val="bullet"/>
      <w:lvlText w:val=""/>
      <w:lvlJc w:val="left"/>
      <w:pPr>
        <w:ind w:left="720" w:hanging="360"/>
      </w:pPr>
      <w:rPr>
        <w:rFonts w:ascii="Wingdings" w:hAnsi="Wingdings"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37307C36"/>
    <w:multiLevelType w:val="hybridMultilevel"/>
    <w:tmpl w:val="CDACD910"/>
    <w:lvl w:ilvl="0" w:tplc="FE14E214">
      <w:start w:val="2"/>
      <w:numFmt w:val="decimal"/>
      <w:lvlText w:val="%1."/>
      <w:lvlJc w:val="left"/>
      <w:pPr>
        <w:ind w:left="51" w:hanging="472"/>
      </w:pPr>
      <w:rPr>
        <w:rFonts w:ascii="Times New Roman" w:eastAsia="Times New Roman" w:hAnsi="Times New Roman" w:cs="Times New Roman" w:hint="default"/>
        <w:w w:val="100"/>
        <w:sz w:val="24"/>
        <w:szCs w:val="24"/>
        <w:lang w:val="uk-UA" w:eastAsia="en-US" w:bidi="ar-SA"/>
      </w:rPr>
    </w:lvl>
    <w:lvl w:ilvl="1" w:tplc="95D45EAC">
      <w:numFmt w:val="bullet"/>
      <w:lvlText w:val="•"/>
      <w:lvlJc w:val="left"/>
      <w:pPr>
        <w:ind w:left="463" w:hanging="472"/>
      </w:pPr>
      <w:rPr>
        <w:rFonts w:hint="default"/>
        <w:lang w:val="uk-UA" w:eastAsia="en-US" w:bidi="ar-SA"/>
      </w:rPr>
    </w:lvl>
    <w:lvl w:ilvl="2" w:tplc="8B3CFFF6">
      <w:numFmt w:val="bullet"/>
      <w:lvlText w:val="•"/>
      <w:lvlJc w:val="left"/>
      <w:pPr>
        <w:ind w:left="867" w:hanging="472"/>
      </w:pPr>
      <w:rPr>
        <w:rFonts w:hint="default"/>
        <w:lang w:val="uk-UA" w:eastAsia="en-US" w:bidi="ar-SA"/>
      </w:rPr>
    </w:lvl>
    <w:lvl w:ilvl="3" w:tplc="19F89464">
      <w:numFmt w:val="bullet"/>
      <w:lvlText w:val="•"/>
      <w:lvlJc w:val="left"/>
      <w:pPr>
        <w:ind w:left="1271" w:hanging="472"/>
      </w:pPr>
      <w:rPr>
        <w:rFonts w:hint="default"/>
        <w:lang w:val="uk-UA" w:eastAsia="en-US" w:bidi="ar-SA"/>
      </w:rPr>
    </w:lvl>
    <w:lvl w:ilvl="4" w:tplc="6A3E57A4">
      <w:numFmt w:val="bullet"/>
      <w:lvlText w:val="•"/>
      <w:lvlJc w:val="left"/>
      <w:pPr>
        <w:ind w:left="1675" w:hanging="472"/>
      </w:pPr>
      <w:rPr>
        <w:rFonts w:hint="default"/>
        <w:lang w:val="uk-UA" w:eastAsia="en-US" w:bidi="ar-SA"/>
      </w:rPr>
    </w:lvl>
    <w:lvl w:ilvl="5" w:tplc="BE7E6F4C">
      <w:numFmt w:val="bullet"/>
      <w:lvlText w:val="•"/>
      <w:lvlJc w:val="left"/>
      <w:pPr>
        <w:ind w:left="2079" w:hanging="472"/>
      </w:pPr>
      <w:rPr>
        <w:rFonts w:hint="default"/>
        <w:lang w:val="uk-UA" w:eastAsia="en-US" w:bidi="ar-SA"/>
      </w:rPr>
    </w:lvl>
    <w:lvl w:ilvl="6" w:tplc="422C0A9C">
      <w:numFmt w:val="bullet"/>
      <w:lvlText w:val="•"/>
      <w:lvlJc w:val="left"/>
      <w:pPr>
        <w:ind w:left="2483" w:hanging="472"/>
      </w:pPr>
      <w:rPr>
        <w:rFonts w:hint="default"/>
        <w:lang w:val="uk-UA" w:eastAsia="en-US" w:bidi="ar-SA"/>
      </w:rPr>
    </w:lvl>
    <w:lvl w:ilvl="7" w:tplc="65283372">
      <w:numFmt w:val="bullet"/>
      <w:lvlText w:val="•"/>
      <w:lvlJc w:val="left"/>
      <w:pPr>
        <w:ind w:left="2887" w:hanging="472"/>
      </w:pPr>
      <w:rPr>
        <w:rFonts w:hint="default"/>
        <w:lang w:val="uk-UA" w:eastAsia="en-US" w:bidi="ar-SA"/>
      </w:rPr>
    </w:lvl>
    <w:lvl w:ilvl="8" w:tplc="EDFA18E8">
      <w:numFmt w:val="bullet"/>
      <w:lvlText w:val="•"/>
      <w:lvlJc w:val="left"/>
      <w:pPr>
        <w:ind w:left="3291" w:hanging="472"/>
      </w:pPr>
      <w:rPr>
        <w:rFonts w:hint="default"/>
        <w:lang w:val="uk-UA" w:eastAsia="en-US" w:bidi="ar-SA"/>
      </w:rPr>
    </w:lvl>
  </w:abstractNum>
  <w:abstractNum w:abstractNumId="18" w15:restartNumberingAfterBreak="0">
    <w:nsid w:val="3CB82474"/>
    <w:multiLevelType w:val="hybridMultilevel"/>
    <w:tmpl w:val="C9A0B9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EA86C97"/>
    <w:multiLevelType w:val="hybridMultilevel"/>
    <w:tmpl w:val="C9A0B9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F6B1EF6"/>
    <w:multiLevelType w:val="multilevel"/>
    <w:tmpl w:val="DF6A6C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2AE4AA9"/>
    <w:multiLevelType w:val="multilevel"/>
    <w:tmpl w:val="4E3251A0"/>
    <w:lvl w:ilvl="0">
      <w:start w:val="1"/>
      <w:numFmt w:val="bullet"/>
      <w:lvlText w:val=""/>
      <w:lvlJc w:val="left"/>
      <w:pPr>
        <w:tabs>
          <w:tab w:val="num" w:pos="720"/>
        </w:tabs>
        <w:ind w:left="720" w:hanging="360"/>
      </w:pPr>
      <w:rPr>
        <w:rFonts w:ascii="Wingdings" w:hAnsi="Wingdings" w:hint="default"/>
        <w:sz w:val="28"/>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D1027F"/>
    <w:multiLevelType w:val="multilevel"/>
    <w:tmpl w:val="DBEC76E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4385C59"/>
    <w:multiLevelType w:val="hybridMultilevel"/>
    <w:tmpl w:val="2ED40AA6"/>
    <w:lvl w:ilvl="0" w:tplc="0419000D">
      <w:start w:val="1"/>
      <w:numFmt w:val="bullet"/>
      <w:lvlText w:val=""/>
      <w:lvlJc w:val="left"/>
      <w:pPr>
        <w:ind w:left="1429" w:hanging="360"/>
      </w:pPr>
      <w:rPr>
        <w:rFonts w:ascii="Wingdings" w:hAnsi="Wingdings"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24" w15:restartNumberingAfterBreak="0">
    <w:nsid w:val="447B6D42"/>
    <w:multiLevelType w:val="multilevel"/>
    <w:tmpl w:val="BAF02174"/>
    <w:lvl w:ilvl="0">
      <w:start w:val="1"/>
      <w:numFmt w:val="bullet"/>
      <w:lvlText w:val=""/>
      <w:lvlJc w:val="left"/>
      <w:pPr>
        <w:ind w:left="644" w:hanging="359"/>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48570DB"/>
    <w:multiLevelType w:val="hybridMultilevel"/>
    <w:tmpl w:val="0C08CF78"/>
    <w:lvl w:ilvl="0" w:tplc="CEC4C5CE">
      <w:start w:val="1"/>
      <w:numFmt w:val="decimal"/>
      <w:lvlText w:val="%1."/>
      <w:lvlJc w:val="left"/>
      <w:pPr>
        <w:ind w:left="750" w:hanging="390"/>
      </w:pPr>
      <w:rPr>
        <w:rFonts w:eastAsia="Times New Roman" w:hint="default"/>
        <w:b/>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6C70A91"/>
    <w:multiLevelType w:val="hybridMultilevel"/>
    <w:tmpl w:val="22EC15EE"/>
    <w:lvl w:ilvl="0" w:tplc="0419000B">
      <w:start w:val="1"/>
      <w:numFmt w:val="bullet"/>
      <w:lvlText w:val=""/>
      <w:lvlJc w:val="left"/>
      <w:pPr>
        <w:ind w:left="1429" w:hanging="360"/>
      </w:pPr>
      <w:rPr>
        <w:rFonts w:ascii="Wingdings" w:hAnsi="Wingdings" w:hint="default"/>
        <w:w w:val="99"/>
        <w:lang w:val="uk-UA" w:eastAsia="en-US" w:bidi="ar-SA"/>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27" w15:restartNumberingAfterBreak="0">
    <w:nsid w:val="49046C23"/>
    <w:multiLevelType w:val="hybridMultilevel"/>
    <w:tmpl w:val="AE0A5B06"/>
    <w:lvl w:ilvl="0" w:tplc="59EAC344">
      <w:start w:val="2"/>
      <w:numFmt w:val="decimal"/>
      <w:lvlText w:val="%1."/>
      <w:lvlJc w:val="left"/>
      <w:pPr>
        <w:ind w:left="51" w:hanging="404"/>
      </w:pPr>
      <w:rPr>
        <w:rFonts w:ascii="Times New Roman" w:eastAsia="Times New Roman" w:hAnsi="Times New Roman" w:cs="Times New Roman" w:hint="default"/>
        <w:w w:val="100"/>
        <w:sz w:val="24"/>
        <w:szCs w:val="24"/>
        <w:lang w:val="uk-UA" w:eastAsia="en-US" w:bidi="ar-SA"/>
      </w:rPr>
    </w:lvl>
    <w:lvl w:ilvl="1" w:tplc="BBAEB27E">
      <w:numFmt w:val="bullet"/>
      <w:lvlText w:val="•"/>
      <w:lvlJc w:val="left"/>
      <w:pPr>
        <w:ind w:left="463" w:hanging="404"/>
      </w:pPr>
      <w:rPr>
        <w:rFonts w:hint="default"/>
        <w:lang w:val="uk-UA" w:eastAsia="en-US" w:bidi="ar-SA"/>
      </w:rPr>
    </w:lvl>
    <w:lvl w:ilvl="2" w:tplc="FB9E96B0">
      <w:numFmt w:val="bullet"/>
      <w:lvlText w:val="•"/>
      <w:lvlJc w:val="left"/>
      <w:pPr>
        <w:ind w:left="867" w:hanging="404"/>
      </w:pPr>
      <w:rPr>
        <w:rFonts w:hint="default"/>
        <w:lang w:val="uk-UA" w:eastAsia="en-US" w:bidi="ar-SA"/>
      </w:rPr>
    </w:lvl>
    <w:lvl w:ilvl="3" w:tplc="486CBAE6">
      <w:numFmt w:val="bullet"/>
      <w:lvlText w:val="•"/>
      <w:lvlJc w:val="left"/>
      <w:pPr>
        <w:ind w:left="1271" w:hanging="404"/>
      </w:pPr>
      <w:rPr>
        <w:rFonts w:hint="default"/>
        <w:lang w:val="uk-UA" w:eastAsia="en-US" w:bidi="ar-SA"/>
      </w:rPr>
    </w:lvl>
    <w:lvl w:ilvl="4" w:tplc="A28ECB66">
      <w:numFmt w:val="bullet"/>
      <w:lvlText w:val="•"/>
      <w:lvlJc w:val="left"/>
      <w:pPr>
        <w:ind w:left="1675" w:hanging="404"/>
      </w:pPr>
      <w:rPr>
        <w:rFonts w:hint="default"/>
        <w:lang w:val="uk-UA" w:eastAsia="en-US" w:bidi="ar-SA"/>
      </w:rPr>
    </w:lvl>
    <w:lvl w:ilvl="5" w:tplc="820EE898">
      <w:numFmt w:val="bullet"/>
      <w:lvlText w:val="•"/>
      <w:lvlJc w:val="left"/>
      <w:pPr>
        <w:ind w:left="2079" w:hanging="404"/>
      </w:pPr>
      <w:rPr>
        <w:rFonts w:hint="default"/>
        <w:lang w:val="uk-UA" w:eastAsia="en-US" w:bidi="ar-SA"/>
      </w:rPr>
    </w:lvl>
    <w:lvl w:ilvl="6" w:tplc="D292BD9E">
      <w:numFmt w:val="bullet"/>
      <w:lvlText w:val="•"/>
      <w:lvlJc w:val="left"/>
      <w:pPr>
        <w:ind w:left="2483" w:hanging="404"/>
      </w:pPr>
      <w:rPr>
        <w:rFonts w:hint="default"/>
        <w:lang w:val="uk-UA" w:eastAsia="en-US" w:bidi="ar-SA"/>
      </w:rPr>
    </w:lvl>
    <w:lvl w:ilvl="7" w:tplc="EF44892A">
      <w:numFmt w:val="bullet"/>
      <w:lvlText w:val="•"/>
      <w:lvlJc w:val="left"/>
      <w:pPr>
        <w:ind w:left="2887" w:hanging="404"/>
      </w:pPr>
      <w:rPr>
        <w:rFonts w:hint="default"/>
        <w:lang w:val="uk-UA" w:eastAsia="en-US" w:bidi="ar-SA"/>
      </w:rPr>
    </w:lvl>
    <w:lvl w:ilvl="8" w:tplc="79BEE13E">
      <w:numFmt w:val="bullet"/>
      <w:lvlText w:val="•"/>
      <w:lvlJc w:val="left"/>
      <w:pPr>
        <w:ind w:left="3291" w:hanging="404"/>
      </w:pPr>
      <w:rPr>
        <w:rFonts w:hint="default"/>
        <w:lang w:val="uk-UA" w:eastAsia="en-US" w:bidi="ar-SA"/>
      </w:rPr>
    </w:lvl>
  </w:abstractNum>
  <w:abstractNum w:abstractNumId="28" w15:restartNumberingAfterBreak="0">
    <w:nsid w:val="517C3CB4"/>
    <w:multiLevelType w:val="hybridMultilevel"/>
    <w:tmpl w:val="9DE012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55C618E"/>
    <w:multiLevelType w:val="hybridMultilevel"/>
    <w:tmpl w:val="731ECD02"/>
    <w:lvl w:ilvl="0" w:tplc="61DCAD14">
      <w:start w:val="10"/>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BF75A79"/>
    <w:multiLevelType w:val="hybridMultilevel"/>
    <w:tmpl w:val="2BA0F5EE"/>
    <w:lvl w:ilvl="0" w:tplc="0419000D">
      <w:start w:val="1"/>
      <w:numFmt w:val="bullet"/>
      <w:lvlText w:val=""/>
      <w:lvlJc w:val="left"/>
      <w:pPr>
        <w:ind w:left="2487" w:hanging="360"/>
      </w:pPr>
      <w:rPr>
        <w:rFonts w:ascii="Wingdings" w:hAnsi="Wingdings" w:hint="default"/>
      </w:rPr>
    </w:lvl>
    <w:lvl w:ilvl="1" w:tplc="04190003">
      <w:start w:val="1"/>
      <w:numFmt w:val="bullet"/>
      <w:lvlText w:val="o"/>
      <w:lvlJc w:val="left"/>
      <w:pPr>
        <w:ind w:left="3207" w:hanging="360"/>
      </w:pPr>
      <w:rPr>
        <w:rFonts w:ascii="Courier New" w:hAnsi="Courier New" w:cs="Courier New" w:hint="default"/>
      </w:rPr>
    </w:lvl>
    <w:lvl w:ilvl="2" w:tplc="04190005">
      <w:start w:val="1"/>
      <w:numFmt w:val="bullet"/>
      <w:lvlText w:val=""/>
      <w:lvlJc w:val="left"/>
      <w:pPr>
        <w:ind w:left="3927" w:hanging="360"/>
      </w:pPr>
      <w:rPr>
        <w:rFonts w:ascii="Wingdings" w:hAnsi="Wingdings" w:hint="default"/>
      </w:rPr>
    </w:lvl>
    <w:lvl w:ilvl="3" w:tplc="04190001">
      <w:start w:val="1"/>
      <w:numFmt w:val="bullet"/>
      <w:lvlText w:val=""/>
      <w:lvlJc w:val="left"/>
      <w:pPr>
        <w:ind w:left="4647" w:hanging="360"/>
      </w:pPr>
      <w:rPr>
        <w:rFonts w:ascii="Symbol" w:hAnsi="Symbol" w:hint="default"/>
      </w:rPr>
    </w:lvl>
    <w:lvl w:ilvl="4" w:tplc="04190003">
      <w:start w:val="1"/>
      <w:numFmt w:val="bullet"/>
      <w:lvlText w:val="o"/>
      <w:lvlJc w:val="left"/>
      <w:pPr>
        <w:ind w:left="5367" w:hanging="360"/>
      </w:pPr>
      <w:rPr>
        <w:rFonts w:ascii="Courier New" w:hAnsi="Courier New" w:cs="Courier New" w:hint="default"/>
      </w:rPr>
    </w:lvl>
    <w:lvl w:ilvl="5" w:tplc="04190005">
      <w:start w:val="1"/>
      <w:numFmt w:val="bullet"/>
      <w:lvlText w:val=""/>
      <w:lvlJc w:val="left"/>
      <w:pPr>
        <w:ind w:left="6087" w:hanging="360"/>
      </w:pPr>
      <w:rPr>
        <w:rFonts w:ascii="Wingdings" w:hAnsi="Wingdings" w:hint="default"/>
      </w:rPr>
    </w:lvl>
    <w:lvl w:ilvl="6" w:tplc="04190001">
      <w:start w:val="1"/>
      <w:numFmt w:val="bullet"/>
      <w:lvlText w:val=""/>
      <w:lvlJc w:val="left"/>
      <w:pPr>
        <w:ind w:left="6807" w:hanging="360"/>
      </w:pPr>
      <w:rPr>
        <w:rFonts w:ascii="Symbol" w:hAnsi="Symbol" w:hint="default"/>
      </w:rPr>
    </w:lvl>
    <w:lvl w:ilvl="7" w:tplc="04190003">
      <w:start w:val="1"/>
      <w:numFmt w:val="bullet"/>
      <w:lvlText w:val="o"/>
      <w:lvlJc w:val="left"/>
      <w:pPr>
        <w:ind w:left="7527" w:hanging="360"/>
      </w:pPr>
      <w:rPr>
        <w:rFonts w:ascii="Courier New" w:hAnsi="Courier New" w:cs="Courier New" w:hint="default"/>
      </w:rPr>
    </w:lvl>
    <w:lvl w:ilvl="8" w:tplc="04190005">
      <w:start w:val="1"/>
      <w:numFmt w:val="bullet"/>
      <w:lvlText w:val=""/>
      <w:lvlJc w:val="left"/>
      <w:pPr>
        <w:ind w:left="8247" w:hanging="360"/>
      </w:pPr>
      <w:rPr>
        <w:rFonts w:ascii="Wingdings" w:hAnsi="Wingdings" w:hint="default"/>
      </w:rPr>
    </w:lvl>
  </w:abstractNum>
  <w:abstractNum w:abstractNumId="31" w15:restartNumberingAfterBreak="0">
    <w:nsid w:val="5D41438F"/>
    <w:multiLevelType w:val="hybridMultilevel"/>
    <w:tmpl w:val="AC605056"/>
    <w:lvl w:ilvl="0" w:tplc="9FD8A26C">
      <w:start w:val="6"/>
      <w:numFmt w:val="decimal"/>
      <w:lvlText w:val="%1."/>
      <w:lvlJc w:val="left"/>
      <w:pPr>
        <w:tabs>
          <w:tab w:val="num" w:pos="1353"/>
        </w:tabs>
        <w:ind w:left="1353" w:hanging="360"/>
      </w:pPr>
      <w:rPr>
        <w:rFonts w:ascii="Times New Roman" w:hAnsi="Times New Roman" w:cs="Times New Roman" w:hint="default"/>
      </w:rPr>
    </w:lvl>
    <w:lvl w:ilvl="1" w:tplc="04190019">
      <w:start w:val="1"/>
      <w:numFmt w:val="lowerLetter"/>
      <w:lvlText w:val="%2."/>
      <w:lvlJc w:val="left"/>
      <w:pPr>
        <w:tabs>
          <w:tab w:val="num" w:pos="1830"/>
        </w:tabs>
        <w:ind w:left="1830" w:hanging="360"/>
      </w:pPr>
      <w:rPr>
        <w:rFonts w:cs="Times New Roman"/>
      </w:rPr>
    </w:lvl>
    <w:lvl w:ilvl="2" w:tplc="0419001B">
      <w:start w:val="1"/>
      <w:numFmt w:val="lowerRoman"/>
      <w:lvlText w:val="%3."/>
      <w:lvlJc w:val="right"/>
      <w:pPr>
        <w:tabs>
          <w:tab w:val="num" w:pos="2550"/>
        </w:tabs>
        <w:ind w:left="2550" w:hanging="180"/>
      </w:pPr>
      <w:rPr>
        <w:rFonts w:cs="Times New Roman"/>
      </w:rPr>
    </w:lvl>
    <w:lvl w:ilvl="3" w:tplc="0419000F">
      <w:start w:val="1"/>
      <w:numFmt w:val="decimal"/>
      <w:lvlText w:val="%4."/>
      <w:lvlJc w:val="left"/>
      <w:pPr>
        <w:tabs>
          <w:tab w:val="num" w:pos="3270"/>
        </w:tabs>
        <w:ind w:left="3270" w:hanging="360"/>
      </w:pPr>
      <w:rPr>
        <w:rFonts w:cs="Times New Roman"/>
      </w:rPr>
    </w:lvl>
    <w:lvl w:ilvl="4" w:tplc="04190019">
      <w:start w:val="1"/>
      <w:numFmt w:val="lowerLetter"/>
      <w:lvlText w:val="%5."/>
      <w:lvlJc w:val="left"/>
      <w:pPr>
        <w:tabs>
          <w:tab w:val="num" w:pos="3990"/>
        </w:tabs>
        <w:ind w:left="3990" w:hanging="360"/>
      </w:pPr>
      <w:rPr>
        <w:rFonts w:cs="Times New Roman"/>
      </w:rPr>
    </w:lvl>
    <w:lvl w:ilvl="5" w:tplc="0419001B">
      <w:start w:val="1"/>
      <w:numFmt w:val="lowerRoman"/>
      <w:lvlText w:val="%6."/>
      <w:lvlJc w:val="right"/>
      <w:pPr>
        <w:tabs>
          <w:tab w:val="num" w:pos="4710"/>
        </w:tabs>
        <w:ind w:left="4710" w:hanging="180"/>
      </w:pPr>
      <w:rPr>
        <w:rFonts w:cs="Times New Roman"/>
      </w:rPr>
    </w:lvl>
    <w:lvl w:ilvl="6" w:tplc="0419000F">
      <w:start w:val="1"/>
      <w:numFmt w:val="decimal"/>
      <w:lvlText w:val="%7."/>
      <w:lvlJc w:val="left"/>
      <w:pPr>
        <w:tabs>
          <w:tab w:val="num" w:pos="5430"/>
        </w:tabs>
        <w:ind w:left="5430" w:hanging="360"/>
      </w:pPr>
      <w:rPr>
        <w:rFonts w:cs="Times New Roman"/>
      </w:rPr>
    </w:lvl>
    <w:lvl w:ilvl="7" w:tplc="04190019">
      <w:start w:val="1"/>
      <w:numFmt w:val="lowerLetter"/>
      <w:lvlText w:val="%8."/>
      <w:lvlJc w:val="left"/>
      <w:pPr>
        <w:tabs>
          <w:tab w:val="num" w:pos="6150"/>
        </w:tabs>
        <w:ind w:left="6150" w:hanging="360"/>
      </w:pPr>
      <w:rPr>
        <w:rFonts w:cs="Times New Roman"/>
      </w:rPr>
    </w:lvl>
    <w:lvl w:ilvl="8" w:tplc="0419001B">
      <w:start w:val="1"/>
      <w:numFmt w:val="lowerRoman"/>
      <w:lvlText w:val="%9."/>
      <w:lvlJc w:val="right"/>
      <w:pPr>
        <w:tabs>
          <w:tab w:val="num" w:pos="6870"/>
        </w:tabs>
        <w:ind w:left="6870" w:hanging="180"/>
      </w:pPr>
      <w:rPr>
        <w:rFonts w:cs="Times New Roman"/>
      </w:rPr>
    </w:lvl>
  </w:abstractNum>
  <w:abstractNum w:abstractNumId="32" w15:restartNumberingAfterBreak="0">
    <w:nsid w:val="5DF36B3D"/>
    <w:multiLevelType w:val="hybridMultilevel"/>
    <w:tmpl w:val="835E2A40"/>
    <w:lvl w:ilvl="0" w:tplc="0419000D">
      <w:start w:val="1"/>
      <w:numFmt w:val="bullet"/>
      <w:lvlText w:val=""/>
      <w:lvlJc w:val="left"/>
      <w:pPr>
        <w:ind w:left="1429" w:hanging="360"/>
      </w:pPr>
      <w:rPr>
        <w:rFonts w:ascii="Wingdings" w:hAnsi="Wingdings"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33" w15:restartNumberingAfterBreak="0">
    <w:nsid w:val="5EC73FDF"/>
    <w:multiLevelType w:val="hybridMultilevel"/>
    <w:tmpl w:val="E418FA76"/>
    <w:lvl w:ilvl="0" w:tplc="0419000D">
      <w:start w:val="1"/>
      <w:numFmt w:val="bullet"/>
      <w:lvlText w:val=""/>
      <w:lvlJc w:val="left"/>
      <w:pPr>
        <w:ind w:left="1400" w:hanging="360"/>
      </w:pPr>
      <w:rPr>
        <w:rFonts w:ascii="Wingdings" w:hAnsi="Wingdings" w:hint="default"/>
      </w:rPr>
    </w:lvl>
    <w:lvl w:ilvl="1" w:tplc="04220003">
      <w:start w:val="1"/>
      <w:numFmt w:val="bullet"/>
      <w:lvlText w:val="o"/>
      <w:lvlJc w:val="left"/>
      <w:pPr>
        <w:ind w:left="2120" w:hanging="360"/>
      </w:pPr>
      <w:rPr>
        <w:rFonts w:ascii="Courier New" w:hAnsi="Courier New" w:cs="Courier New" w:hint="default"/>
      </w:rPr>
    </w:lvl>
    <w:lvl w:ilvl="2" w:tplc="04220005">
      <w:start w:val="1"/>
      <w:numFmt w:val="bullet"/>
      <w:lvlText w:val=""/>
      <w:lvlJc w:val="left"/>
      <w:pPr>
        <w:ind w:left="2840" w:hanging="360"/>
      </w:pPr>
      <w:rPr>
        <w:rFonts w:ascii="Wingdings" w:hAnsi="Wingdings" w:hint="default"/>
      </w:rPr>
    </w:lvl>
    <w:lvl w:ilvl="3" w:tplc="04220001">
      <w:start w:val="1"/>
      <w:numFmt w:val="bullet"/>
      <w:lvlText w:val=""/>
      <w:lvlJc w:val="left"/>
      <w:pPr>
        <w:ind w:left="3560" w:hanging="360"/>
      </w:pPr>
      <w:rPr>
        <w:rFonts w:ascii="Symbol" w:hAnsi="Symbol" w:hint="default"/>
      </w:rPr>
    </w:lvl>
    <w:lvl w:ilvl="4" w:tplc="04220003">
      <w:start w:val="1"/>
      <w:numFmt w:val="bullet"/>
      <w:lvlText w:val="o"/>
      <w:lvlJc w:val="left"/>
      <w:pPr>
        <w:ind w:left="4280" w:hanging="360"/>
      </w:pPr>
      <w:rPr>
        <w:rFonts w:ascii="Courier New" w:hAnsi="Courier New" w:cs="Courier New" w:hint="default"/>
      </w:rPr>
    </w:lvl>
    <w:lvl w:ilvl="5" w:tplc="04220005">
      <w:start w:val="1"/>
      <w:numFmt w:val="bullet"/>
      <w:lvlText w:val=""/>
      <w:lvlJc w:val="left"/>
      <w:pPr>
        <w:ind w:left="5000" w:hanging="360"/>
      </w:pPr>
      <w:rPr>
        <w:rFonts w:ascii="Wingdings" w:hAnsi="Wingdings" w:hint="default"/>
      </w:rPr>
    </w:lvl>
    <w:lvl w:ilvl="6" w:tplc="04220001">
      <w:start w:val="1"/>
      <w:numFmt w:val="bullet"/>
      <w:lvlText w:val=""/>
      <w:lvlJc w:val="left"/>
      <w:pPr>
        <w:ind w:left="5720" w:hanging="360"/>
      </w:pPr>
      <w:rPr>
        <w:rFonts w:ascii="Symbol" w:hAnsi="Symbol" w:hint="default"/>
      </w:rPr>
    </w:lvl>
    <w:lvl w:ilvl="7" w:tplc="04220003">
      <w:start w:val="1"/>
      <w:numFmt w:val="bullet"/>
      <w:lvlText w:val="o"/>
      <w:lvlJc w:val="left"/>
      <w:pPr>
        <w:ind w:left="6440" w:hanging="360"/>
      </w:pPr>
      <w:rPr>
        <w:rFonts w:ascii="Courier New" w:hAnsi="Courier New" w:cs="Courier New" w:hint="default"/>
      </w:rPr>
    </w:lvl>
    <w:lvl w:ilvl="8" w:tplc="04220005">
      <w:start w:val="1"/>
      <w:numFmt w:val="bullet"/>
      <w:lvlText w:val=""/>
      <w:lvlJc w:val="left"/>
      <w:pPr>
        <w:ind w:left="7160" w:hanging="360"/>
      </w:pPr>
      <w:rPr>
        <w:rFonts w:ascii="Wingdings" w:hAnsi="Wingdings" w:hint="default"/>
      </w:rPr>
    </w:lvl>
  </w:abstractNum>
  <w:abstractNum w:abstractNumId="34" w15:restartNumberingAfterBreak="0">
    <w:nsid w:val="5F3F3AC2"/>
    <w:multiLevelType w:val="multilevel"/>
    <w:tmpl w:val="DCE4B934"/>
    <w:lvl w:ilvl="0">
      <w:start w:val="1"/>
      <w:numFmt w:val="bullet"/>
      <w:lvlText w:val=""/>
      <w:lvlJc w:val="left"/>
      <w:pPr>
        <w:ind w:left="502" w:hanging="360"/>
      </w:pPr>
      <w:rPr>
        <w:rFonts w:ascii="Wingdings" w:hAnsi="Wingdings" w:hint="default"/>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35" w15:restartNumberingAfterBreak="0">
    <w:nsid w:val="634D4ABB"/>
    <w:multiLevelType w:val="hybridMultilevel"/>
    <w:tmpl w:val="6712AFE2"/>
    <w:lvl w:ilvl="0" w:tplc="0419000D">
      <w:start w:val="1"/>
      <w:numFmt w:val="bullet"/>
      <w:lvlText w:val=""/>
      <w:lvlJc w:val="left"/>
      <w:pPr>
        <w:ind w:left="1428" w:hanging="360"/>
      </w:pPr>
      <w:rPr>
        <w:rFonts w:ascii="Wingdings" w:hAnsi="Wingdings" w:hint="default"/>
      </w:rPr>
    </w:lvl>
    <w:lvl w:ilvl="1" w:tplc="0419000D">
      <w:start w:val="1"/>
      <w:numFmt w:val="bullet"/>
      <w:lvlText w:val=""/>
      <w:lvlJc w:val="left"/>
      <w:pPr>
        <w:ind w:left="2148" w:hanging="360"/>
      </w:pPr>
      <w:rPr>
        <w:rFonts w:ascii="Wingdings" w:hAnsi="Wingdings" w:hint="default"/>
      </w:rPr>
    </w:lvl>
    <w:lvl w:ilvl="2" w:tplc="04220005">
      <w:start w:val="1"/>
      <w:numFmt w:val="bullet"/>
      <w:lvlText w:val=""/>
      <w:lvlJc w:val="left"/>
      <w:pPr>
        <w:ind w:left="2868" w:hanging="360"/>
      </w:pPr>
      <w:rPr>
        <w:rFonts w:ascii="Wingdings" w:hAnsi="Wingdings" w:hint="default"/>
      </w:rPr>
    </w:lvl>
    <w:lvl w:ilvl="3" w:tplc="04220001">
      <w:start w:val="1"/>
      <w:numFmt w:val="bullet"/>
      <w:lvlText w:val=""/>
      <w:lvlJc w:val="left"/>
      <w:pPr>
        <w:ind w:left="3588" w:hanging="360"/>
      </w:pPr>
      <w:rPr>
        <w:rFonts w:ascii="Symbol" w:hAnsi="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hint="default"/>
      </w:rPr>
    </w:lvl>
    <w:lvl w:ilvl="6" w:tplc="04220001">
      <w:start w:val="1"/>
      <w:numFmt w:val="bullet"/>
      <w:lvlText w:val=""/>
      <w:lvlJc w:val="left"/>
      <w:pPr>
        <w:ind w:left="5748" w:hanging="360"/>
      </w:pPr>
      <w:rPr>
        <w:rFonts w:ascii="Symbol" w:hAnsi="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hint="default"/>
      </w:rPr>
    </w:lvl>
  </w:abstractNum>
  <w:abstractNum w:abstractNumId="36" w15:restartNumberingAfterBreak="0">
    <w:nsid w:val="64706541"/>
    <w:multiLevelType w:val="hybridMultilevel"/>
    <w:tmpl w:val="553EA17E"/>
    <w:lvl w:ilvl="0" w:tplc="0419000B">
      <w:start w:val="1"/>
      <w:numFmt w:val="bullet"/>
      <w:lvlText w:val=""/>
      <w:lvlJc w:val="left"/>
      <w:pPr>
        <w:ind w:left="1400" w:hanging="360"/>
      </w:pPr>
      <w:rPr>
        <w:rFonts w:ascii="Wingdings" w:hAnsi="Wingdings" w:hint="default"/>
        <w:w w:val="99"/>
        <w:lang w:val="uk-UA" w:eastAsia="en-US" w:bidi="ar-SA"/>
      </w:rPr>
    </w:lvl>
    <w:lvl w:ilvl="1" w:tplc="04220003">
      <w:start w:val="1"/>
      <w:numFmt w:val="bullet"/>
      <w:lvlText w:val="o"/>
      <w:lvlJc w:val="left"/>
      <w:pPr>
        <w:ind w:left="2120" w:hanging="360"/>
      </w:pPr>
      <w:rPr>
        <w:rFonts w:ascii="Courier New" w:hAnsi="Courier New" w:cs="Courier New" w:hint="default"/>
      </w:rPr>
    </w:lvl>
    <w:lvl w:ilvl="2" w:tplc="04220005">
      <w:start w:val="1"/>
      <w:numFmt w:val="bullet"/>
      <w:lvlText w:val=""/>
      <w:lvlJc w:val="left"/>
      <w:pPr>
        <w:ind w:left="2840" w:hanging="360"/>
      </w:pPr>
      <w:rPr>
        <w:rFonts w:ascii="Wingdings" w:hAnsi="Wingdings" w:hint="default"/>
      </w:rPr>
    </w:lvl>
    <w:lvl w:ilvl="3" w:tplc="04220001">
      <w:start w:val="1"/>
      <w:numFmt w:val="bullet"/>
      <w:lvlText w:val=""/>
      <w:lvlJc w:val="left"/>
      <w:pPr>
        <w:ind w:left="3560" w:hanging="360"/>
      </w:pPr>
      <w:rPr>
        <w:rFonts w:ascii="Symbol" w:hAnsi="Symbol" w:hint="default"/>
      </w:rPr>
    </w:lvl>
    <w:lvl w:ilvl="4" w:tplc="04220003">
      <w:start w:val="1"/>
      <w:numFmt w:val="bullet"/>
      <w:lvlText w:val="o"/>
      <w:lvlJc w:val="left"/>
      <w:pPr>
        <w:ind w:left="4280" w:hanging="360"/>
      </w:pPr>
      <w:rPr>
        <w:rFonts w:ascii="Courier New" w:hAnsi="Courier New" w:cs="Courier New" w:hint="default"/>
      </w:rPr>
    </w:lvl>
    <w:lvl w:ilvl="5" w:tplc="04220005">
      <w:start w:val="1"/>
      <w:numFmt w:val="bullet"/>
      <w:lvlText w:val=""/>
      <w:lvlJc w:val="left"/>
      <w:pPr>
        <w:ind w:left="5000" w:hanging="360"/>
      </w:pPr>
      <w:rPr>
        <w:rFonts w:ascii="Wingdings" w:hAnsi="Wingdings" w:hint="default"/>
      </w:rPr>
    </w:lvl>
    <w:lvl w:ilvl="6" w:tplc="04220001">
      <w:start w:val="1"/>
      <w:numFmt w:val="bullet"/>
      <w:lvlText w:val=""/>
      <w:lvlJc w:val="left"/>
      <w:pPr>
        <w:ind w:left="5720" w:hanging="360"/>
      </w:pPr>
      <w:rPr>
        <w:rFonts w:ascii="Symbol" w:hAnsi="Symbol" w:hint="default"/>
      </w:rPr>
    </w:lvl>
    <w:lvl w:ilvl="7" w:tplc="04220003">
      <w:start w:val="1"/>
      <w:numFmt w:val="bullet"/>
      <w:lvlText w:val="o"/>
      <w:lvlJc w:val="left"/>
      <w:pPr>
        <w:ind w:left="6440" w:hanging="360"/>
      </w:pPr>
      <w:rPr>
        <w:rFonts w:ascii="Courier New" w:hAnsi="Courier New" w:cs="Courier New" w:hint="default"/>
      </w:rPr>
    </w:lvl>
    <w:lvl w:ilvl="8" w:tplc="04220005">
      <w:start w:val="1"/>
      <w:numFmt w:val="bullet"/>
      <w:lvlText w:val=""/>
      <w:lvlJc w:val="left"/>
      <w:pPr>
        <w:ind w:left="7160" w:hanging="360"/>
      </w:pPr>
      <w:rPr>
        <w:rFonts w:ascii="Wingdings" w:hAnsi="Wingdings" w:hint="default"/>
      </w:rPr>
    </w:lvl>
  </w:abstractNum>
  <w:abstractNum w:abstractNumId="37" w15:restartNumberingAfterBreak="0">
    <w:nsid w:val="649F0281"/>
    <w:multiLevelType w:val="multilevel"/>
    <w:tmpl w:val="96501BB0"/>
    <w:lvl w:ilvl="0">
      <w:start w:val="1"/>
      <w:numFmt w:val="bullet"/>
      <w:lvlText w:val=""/>
      <w:lvlJc w:val="left"/>
      <w:pPr>
        <w:ind w:left="720" w:hanging="360"/>
      </w:pPr>
      <w:rPr>
        <w:rFonts w:ascii="Wingdings" w:hAnsi="Wingdings"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66952224"/>
    <w:multiLevelType w:val="hybridMultilevel"/>
    <w:tmpl w:val="9AB82070"/>
    <w:lvl w:ilvl="0" w:tplc="D9D0A50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7B02508"/>
    <w:multiLevelType w:val="hybridMultilevel"/>
    <w:tmpl w:val="25127E38"/>
    <w:lvl w:ilvl="0" w:tplc="55D667D0">
      <w:numFmt w:val="bullet"/>
      <w:lvlText w:val="–"/>
      <w:lvlJc w:val="left"/>
      <w:pPr>
        <w:ind w:left="720" w:hanging="360"/>
      </w:pPr>
      <w:rPr>
        <w:rFonts w:ascii="Times New Roman" w:eastAsia="Calibr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9A819CA"/>
    <w:multiLevelType w:val="hybridMultilevel"/>
    <w:tmpl w:val="FFFFFFFF"/>
    <w:lvl w:ilvl="0" w:tplc="1EC032BC">
      <w:start w:val="1"/>
      <w:numFmt w:val="bullet"/>
      <w:lvlText w:val="-"/>
      <w:lvlJc w:val="left"/>
      <w:pPr>
        <w:ind w:left="6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C62FD00">
      <w:start w:val="1"/>
      <w:numFmt w:val="bullet"/>
      <w:lvlText w:val="o"/>
      <w:lvlJc w:val="left"/>
      <w:pPr>
        <w:ind w:left="1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CEDE02">
      <w:start w:val="1"/>
      <w:numFmt w:val="bullet"/>
      <w:lvlText w:val="▪"/>
      <w:lvlJc w:val="left"/>
      <w:pPr>
        <w:ind w:left="2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F29FB2">
      <w:start w:val="1"/>
      <w:numFmt w:val="bullet"/>
      <w:lvlText w:val="•"/>
      <w:lvlJc w:val="left"/>
      <w:pPr>
        <w:ind w:left="3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D50C54C">
      <w:start w:val="1"/>
      <w:numFmt w:val="bullet"/>
      <w:lvlText w:val="o"/>
      <w:lvlJc w:val="left"/>
      <w:pPr>
        <w:ind w:left="3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6EFC94">
      <w:start w:val="1"/>
      <w:numFmt w:val="bullet"/>
      <w:lvlText w:val="▪"/>
      <w:lvlJc w:val="left"/>
      <w:pPr>
        <w:ind w:left="4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045CB6">
      <w:start w:val="1"/>
      <w:numFmt w:val="bullet"/>
      <w:lvlText w:val="•"/>
      <w:lvlJc w:val="left"/>
      <w:pPr>
        <w:ind w:left="5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AF8EB10">
      <w:start w:val="1"/>
      <w:numFmt w:val="bullet"/>
      <w:lvlText w:val="o"/>
      <w:lvlJc w:val="left"/>
      <w:pPr>
        <w:ind w:left="59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3762262">
      <w:start w:val="1"/>
      <w:numFmt w:val="bullet"/>
      <w:lvlText w:val="▪"/>
      <w:lvlJc w:val="left"/>
      <w:pPr>
        <w:ind w:left="67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6C281736"/>
    <w:multiLevelType w:val="multilevel"/>
    <w:tmpl w:val="50704184"/>
    <w:lvl w:ilvl="0">
      <w:start w:val="1"/>
      <w:numFmt w:val="bullet"/>
      <w:lvlText w:val=""/>
      <w:lvlJc w:val="left"/>
      <w:pPr>
        <w:tabs>
          <w:tab w:val="num" w:pos="720"/>
        </w:tabs>
        <w:ind w:left="720" w:hanging="360"/>
      </w:pPr>
      <w:rPr>
        <w:rFonts w:ascii="Wingdings" w:hAnsi="Wingdings" w:hint="default"/>
        <w:sz w:val="28"/>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467A28"/>
    <w:multiLevelType w:val="hybridMultilevel"/>
    <w:tmpl w:val="5818E2A4"/>
    <w:lvl w:ilvl="0" w:tplc="27B225D0">
      <w:start w:val="2"/>
      <w:numFmt w:val="decimal"/>
      <w:lvlText w:val="%1."/>
      <w:lvlJc w:val="left"/>
      <w:pPr>
        <w:ind w:left="51" w:hanging="464"/>
      </w:pPr>
      <w:rPr>
        <w:rFonts w:ascii="Times New Roman" w:eastAsia="Times New Roman" w:hAnsi="Times New Roman" w:cs="Times New Roman" w:hint="default"/>
        <w:w w:val="100"/>
        <w:sz w:val="24"/>
        <w:szCs w:val="24"/>
        <w:lang w:val="uk-UA" w:eastAsia="en-US" w:bidi="ar-SA"/>
      </w:rPr>
    </w:lvl>
    <w:lvl w:ilvl="1" w:tplc="07000028">
      <w:numFmt w:val="bullet"/>
      <w:lvlText w:val="•"/>
      <w:lvlJc w:val="left"/>
      <w:pPr>
        <w:ind w:left="463" w:hanging="464"/>
      </w:pPr>
      <w:rPr>
        <w:rFonts w:hint="default"/>
        <w:lang w:val="uk-UA" w:eastAsia="en-US" w:bidi="ar-SA"/>
      </w:rPr>
    </w:lvl>
    <w:lvl w:ilvl="2" w:tplc="518860EA">
      <w:numFmt w:val="bullet"/>
      <w:lvlText w:val="•"/>
      <w:lvlJc w:val="left"/>
      <w:pPr>
        <w:ind w:left="867" w:hanging="464"/>
      </w:pPr>
      <w:rPr>
        <w:rFonts w:hint="default"/>
        <w:lang w:val="uk-UA" w:eastAsia="en-US" w:bidi="ar-SA"/>
      </w:rPr>
    </w:lvl>
    <w:lvl w:ilvl="3" w:tplc="49D24B60">
      <w:numFmt w:val="bullet"/>
      <w:lvlText w:val="•"/>
      <w:lvlJc w:val="left"/>
      <w:pPr>
        <w:ind w:left="1271" w:hanging="464"/>
      </w:pPr>
      <w:rPr>
        <w:rFonts w:hint="default"/>
        <w:lang w:val="uk-UA" w:eastAsia="en-US" w:bidi="ar-SA"/>
      </w:rPr>
    </w:lvl>
    <w:lvl w:ilvl="4" w:tplc="1944BC20">
      <w:numFmt w:val="bullet"/>
      <w:lvlText w:val="•"/>
      <w:lvlJc w:val="left"/>
      <w:pPr>
        <w:ind w:left="1675" w:hanging="464"/>
      </w:pPr>
      <w:rPr>
        <w:rFonts w:hint="default"/>
        <w:lang w:val="uk-UA" w:eastAsia="en-US" w:bidi="ar-SA"/>
      </w:rPr>
    </w:lvl>
    <w:lvl w:ilvl="5" w:tplc="A5CCF3AE">
      <w:numFmt w:val="bullet"/>
      <w:lvlText w:val="•"/>
      <w:lvlJc w:val="left"/>
      <w:pPr>
        <w:ind w:left="2079" w:hanging="464"/>
      </w:pPr>
      <w:rPr>
        <w:rFonts w:hint="default"/>
        <w:lang w:val="uk-UA" w:eastAsia="en-US" w:bidi="ar-SA"/>
      </w:rPr>
    </w:lvl>
    <w:lvl w:ilvl="6" w:tplc="DF1E2A64">
      <w:numFmt w:val="bullet"/>
      <w:lvlText w:val="•"/>
      <w:lvlJc w:val="left"/>
      <w:pPr>
        <w:ind w:left="2483" w:hanging="464"/>
      </w:pPr>
      <w:rPr>
        <w:rFonts w:hint="default"/>
        <w:lang w:val="uk-UA" w:eastAsia="en-US" w:bidi="ar-SA"/>
      </w:rPr>
    </w:lvl>
    <w:lvl w:ilvl="7" w:tplc="9EA6D3DA">
      <w:numFmt w:val="bullet"/>
      <w:lvlText w:val="•"/>
      <w:lvlJc w:val="left"/>
      <w:pPr>
        <w:ind w:left="2887" w:hanging="464"/>
      </w:pPr>
      <w:rPr>
        <w:rFonts w:hint="default"/>
        <w:lang w:val="uk-UA" w:eastAsia="en-US" w:bidi="ar-SA"/>
      </w:rPr>
    </w:lvl>
    <w:lvl w:ilvl="8" w:tplc="F1284CBE">
      <w:numFmt w:val="bullet"/>
      <w:lvlText w:val="•"/>
      <w:lvlJc w:val="left"/>
      <w:pPr>
        <w:ind w:left="3291" w:hanging="464"/>
      </w:pPr>
      <w:rPr>
        <w:rFonts w:hint="default"/>
        <w:lang w:val="uk-UA" w:eastAsia="en-US" w:bidi="ar-SA"/>
      </w:rPr>
    </w:lvl>
  </w:abstractNum>
  <w:abstractNum w:abstractNumId="43" w15:restartNumberingAfterBreak="0">
    <w:nsid w:val="6EB8477E"/>
    <w:multiLevelType w:val="hybridMultilevel"/>
    <w:tmpl w:val="EA0A44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05A7FDB"/>
    <w:multiLevelType w:val="hybridMultilevel"/>
    <w:tmpl w:val="BB02C9EE"/>
    <w:lvl w:ilvl="0" w:tplc="0419000D">
      <w:start w:val="1"/>
      <w:numFmt w:val="bullet"/>
      <w:lvlText w:val=""/>
      <w:lvlJc w:val="left"/>
      <w:pPr>
        <w:ind w:left="928" w:hanging="360"/>
      </w:pPr>
      <w:rPr>
        <w:rFonts w:ascii="Wingdings" w:hAnsi="Wingdings"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45" w15:restartNumberingAfterBreak="0">
    <w:nsid w:val="74F53229"/>
    <w:multiLevelType w:val="hybridMultilevel"/>
    <w:tmpl w:val="FFFFFFFF"/>
    <w:lvl w:ilvl="0" w:tplc="283C0BB0">
      <w:start w:val="1"/>
      <w:numFmt w:val="bullet"/>
      <w:lvlText w:val="-"/>
      <w:lvlJc w:val="left"/>
      <w:pPr>
        <w:ind w:left="8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A4170E">
      <w:start w:val="1"/>
      <w:numFmt w:val="bullet"/>
      <w:lvlText w:val="o"/>
      <w:lvlJc w:val="left"/>
      <w:pPr>
        <w:ind w:left="1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7E94A8">
      <w:start w:val="1"/>
      <w:numFmt w:val="bullet"/>
      <w:lvlText w:val="▪"/>
      <w:lvlJc w:val="left"/>
      <w:pPr>
        <w:ind w:left="2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1E2262">
      <w:start w:val="1"/>
      <w:numFmt w:val="bullet"/>
      <w:lvlText w:val="•"/>
      <w:lvlJc w:val="left"/>
      <w:pPr>
        <w:ind w:left="3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F86F206">
      <w:start w:val="1"/>
      <w:numFmt w:val="bullet"/>
      <w:lvlText w:val="o"/>
      <w:lvlJc w:val="left"/>
      <w:pPr>
        <w:ind w:left="3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104AE4">
      <w:start w:val="1"/>
      <w:numFmt w:val="bullet"/>
      <w:lvlText w:val="▪"/>
      <w:lvlJc w:val="left"/>
      <w:pPr>
        <w:ind w:left="4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0A4F54">
      <w:start w:val="1"/>
      <w:numFmt w:val="bullet"/>
      <w:lvlText w:val="•"/>
      <w:lvlJc w:val="left"/>
      <w:pPr>
        <w:ind w:left="52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AA8FA2">
      <w:start w:val="1"/>
      <w:numFmt w:val="bullet"/>
      <w:lvlText w:val="o"/>
      <w:lvlJc w:val="left"/>
      <w:pPr>
        <w:ind w:left="59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96A379C">
      <w:start w:val="1"/>
      <w:numFmt w:val="bullet"/>
      <w:lvlText w:val="▪"/>
      <w:lvlJc w:val="left"/>
      <w:pPr>
        <w:ind w:left="6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79E223B7"/>
    <w:multiLevelType w:val="hybridMultilevel"/>
    <w:tmpl w:val="0C08CF78"/>
    <w:lvl w:ilvl="0" w:tplc="FFFFFFFF">
      <w:start w:val="1"/>
      <w:numFmt w:val="decimal"/>
      <w:lvlText w:val="%1."/>
      <w:lvlJc w:val="left"/>
      <w:pPr>
        <w:ind w:left="750" w:hanging="390"/>
      </w:pPr>
      <w:rPr>
        <w:rFonts w:eastAsia="Times New Roman" w:hint="default"/>
        <w:b/>
        <w:color w:val="00000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
  </w:num>
  <w:num w:numId="2">
    <w:abstractNumId w:val="39"/>
  </w:num>
  <w:num w:numId="3">
    <w:abstractNumId w:val="9"/>
  </w:num>
  <w:num w:numId="4">
    <w:abstractNumId w:val="0"/>
  </w:num>
  <w:num w:numId="5">
    <w:abstractNumId w:val="38"/>
  </w:num>
  <w:num w:numId="6">
    <w:abstractNumId w:val="27"/>
  </w:num>
  <w:num w:numId="7">
    <w:abstractNumId w:val="42"/>
  </w:num>
  <w:num w:numId="8">
    <w:abstractNumId w:val="17"/>
  </w:num>
  <w:num w:numId="9">
    <w:abstractNumId w:val="29"/>
  </w:num>
  <w:num w:numId="10">
    <w:abstractNumId w:val="28"/>
  </w:num>
  <w:num w:numId="11">
    <w:abstractNumId w:val="4"/>
  </w:num>
  <w:num w:numId="12">
    <w:abstractNumId w:val="33"/>
  </w:num>
  <w:num w:numId="13">
    <w:abstractNumId w:val="36"/>
  </w:num>
  <w:num w:numId="14">
    <w:abstractNumId w:val="26"/>
  </w:num>
  <w:num w:numId="15">
    <w:abstractNumId w:val="32"/>
  </w:num>
  <w:num w:numId="16">
    <w:abstractNumId w:val="30"/>
  </w:num>
  <w:num w:numId="17">
    <w:abstractNumId w:val="44"/>
  </w:num>
  <w:num w:numId="18">
    <w:abstractNumId w:val="13"/>
  </w:num>
  <w:num w:numId="19">
    <w:abstractNumId w:val="1"/>
  </w:num>
  <w:num w:numId="20">
    <w:abstractNumId w:val="37"/>
  </w:num>
  <w:num w:numId="21">
    <w:abstractNumId w:val="16"/>
  </w:num>
  <w:num w:numId="22">
    <w:abstractNumId w:val="14"/>
  </w:num>
  <w:num w:numId="23">
    <w:abstractNumId w:val="24"/>
  </w:num>
  <w:num w:numId="24">
    <w:abstractNumId w:val="22"/>
  </w:num>
  <w:num w:numId="25">
    <w:abstractNumId w:val="20"/>
  </w:num>
  <w:num w:numId="26">
    <w:abstractNumId w:val="3"/>
  </w:num>
  <w:num w:numId="27">
    <w:abstractNumId w:val="12"/>
  </w:num>
  <w:num w:numId="28">
    <w:abstractNumId w:val="34"/>
  </w:num>
  <w:num w:numId="29">
    <w:abstractNumId w:val="41"/>
  </w:num>
  <w:num w:numId="30">
    <w:abstractNumId w:val="21"/>
  </w:num>
  <w:num w:numId="31">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35"/>
  </w:num>
  <w:num w:numId="34">
    <w:abstractNumId w:val="15"/>
  </w:num>
  <w:num w:numId="35">
    <w:abstractNumId w:val="23"/>
  </w:num>
  <w:num w:numId="36">
    <w:abstractNumId w:val="11"/>
  </w:num>
  <w:num w:numId="37">
    <w:abstractNumId w:val="43"/>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25"/>
  </w:num>
  <w:num w:numId="41">
    <w:abstractNumId w:val="46"/>
  </w:num>
  <w:num w:numId="42">
    <w:abstractNumId w:val="19"/>
  </w:num>
  <w:num w:numId="43">
    <w:abstractNumId w:val="18"/>
  </w:num>
  <w:num w:numId="44">
    <w:abstractNumId w:val="45"/>
  </w:num>
  <w:num w:numId="45">
    <w:abstractNumId w:val="2"/>
  </w:num>
  <w:num w:numId="46">
    <w:abstractNumId w:val="7"/>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CA9"/>
    <w:rsid w:val="000A4904"/>
    <w:rsid w:val="00165A37"/>
    <w:rsid w:val="0021640F"/>
    <w:rsid w:val="00221ADD"/>
    <w:rsid w:val="00251195"/>
    <w:rsid w:val="00270B72"/>
    <w:rsid w:val="00280312"/>
    <w:rsid w:val="00326AA2"/>
    <w:rsid w:val="003604EF"/>
    <w:rsid w:val="00360CA9"/>
    <w:rsid w:val="00435260"/>
    <w:rsid w:val="00493A0A"/>
    <w:rsid w:val="0049612B"/>
    <w:rsid w:val="004A329F"/>
    <w:rsid w:val="004B0A1D"/>
    <w:rsid w:val="005222D0"/>
    <w:rsid w:val="005272F7"/>
    <w:rsid w:val="005C0660"/>
    <w:rsid w:val="005E1EC9"/>
    <w:rsid w:val="005E6E73"/>
    <w:rsid w:val="005E7777"/>
    <w:rsid w:val="0060034A"/>
    <w:rsid w:val="00680261"/>
    <w:rsid w:val="006A59ED"/>
    <w:rsid w:val="006F7A45"/>
    <w:rsid w:val="0070533C"/>
    <w:rsid w:val="007A4B9B"/>
    <w:rsid w:val="007A4C9A"/>
    <w:rsid w:val="007A7090"/>
    <w:rsid w:val="007B436D"/>
    <w:rsid w:val="007D1CC9"/>
    <w:rsid w:val="007F1A3A"/>
    <w:rsid w:val="007F5910"/>
    <w:rsid w:val="00804F33"/>
    <w:rsid w:val="0087470A"/>
    <w:rsid w:val="008D0C24"/>
    <w:rsid w:val="00960DE1"/>
    <w:rsid w:val="00997663"/>
    <w:rsid w:val="009A21B2"/>
    <w:rsid w:val="00A335A0"/>
    <w:rsid w:val="00A42F77"/>
    <w:rsid w:val="00A53A9B"/>
    <w:rsid w:val="00A87639"/>
    <w:rsid w:val="00AB0B92"/>
    <w:rsid w:val="00AF6F13"/>
    <w:rsid w:val="00B03587"/>
    <w:rsid w:val="00B569DF"/>
    <w:rsid w:val="00B81EE3"/>
    <w:rsid w:val="00BB5AC4"/>
    <w:rsid w:val="00C91FF5"/>
    <w:rsid w:val="00D63538"/>
    <w:rsid w:val="00D95FD8"/>
    <w:rsid w:val="00DD7BF6"/>
    <w:rsid w:val="00EB5113"/>
    <w:rsid w:val="00EC326D"/>
    <w:rsid w:val="00EC6B47"/>
    <w:rsid w:val="00F57465"/>
    <w:rsid w:val="00F71B4D"/>
    <w:rsid w:val="00F733A8"/>
    <w:rsid w:val="00F92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384A0"/>
  <w15:chartTrackingRefBased/>
  <w15:docId w15:val="{ABB847A4-4EEC-449B-A4BF-2ED6E30D3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B0B92"/>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14:ligatures w14:val="none"/>
    </w:rPr>
  </w:style>
  <w:style w:type="paragraph" w:styleId="2">
    <w:name w:val="heading 2"/>
    <w:basedOn w:val="a"/>
    <w:next w:val="a"/>
    <w:link w:val="20"/>
    <w:uiPriority w:val="9"/>
    <w:semiHidden/>
    <w:unhideWhenUsed/>
    <w:qFormat/>
    <w:rsid w:val="00AB0B92"/>
    <w:pPr>
      <w:keepNext/>
      <w:keepLines/>
      <w:widowControl w:val="0"/>
      <w:autoSpaceDE w:val="0"/>
      <w:autoSpaceDN w:val="0"/>
      <w:adjustRightInd w:val="0"/>
      <w:spacing w:before="200" w:after="0" w:line="240" w:lineRule="auto"/>
      <w:outlineLvl w:val="1"/>
    </w:pPr>
    <w:rPr>
      <w:rFonts w:asciiTheme="majorHAnsi" w:eastAsiaTheme="majorEastAsia" w:hAnsiTheme="majorHAnsi" w:cstheme="majorBidi"/>
      <w:b/>
      <w:bCs/>
      <w:color w:val="5B9BD5" w:themeColor="accent1"/>
      <w:kern w:val="0"/>
      <w:sz w:val="26"/>
      <w:szCs w:val="26"/>
      <w:lang w:val="uk-UA" w:eastAsia="uk-UA"/>
      <w14:ligatures w14:val="none"/>
    </w:rPr>
  </w:style>
  <w:style w:type="paragraph" w:styleId="3">
    <w:name w:val="heading 3"/>
    <w:basedOn w:val="a"/>
    <w:next w:val="a"/>
    <w:link w:val="30"/>
    <w:uiPriority w:val="9"/>
    <w:semiHidden/>
    <w:unhideWhenUsed/>
    <w:qFormat/>
    <w:rsid w:val="0060034A"/>
    <w:pPr>
      <w:keepNext/>
      <w:keepLines/>
      <w:spacing w:before="160" w:after="80" w:line="254" w:lineRule="auto"/>
      <w:outlineLvl w:val="2"/>
    </w:pPr>
    <w:rPr>
      <w:rFonts w:eastAsiaTheme="majorEastAsia" w:cstheme="majorBidi"/>
      <w:color w:val="2E74B5" w:themeColor="accent1" w:themeShade="BF"/>
      <w:kern w:val="0"/>
      <w:sz w:val="28"/>
      <w:szCs w:val="28"/>
      <w:lang w:val="uk-UA"/>
      <w14:ligatures w14:val="none"/>
    </w:rPr>
  </w:style>
  <w:style w:type="paragraph" w:styleId="4">
    <w:name w:val="heading 4"/>
    <w:basedOn w:val="a"/>
    <w:next w:val="a"/>
    <w:link w:val="40"/>
    <w:uiPriority w:val="9"/>
    <w:semiHidden/>
    <w:unhideWhenUsed/>
    <w:qFormat/>
    <w:rsid w:val="00AB0B92"/>
    <w:pPr>
      <w:keepNext/>
      <w:keepLines/>
      <w:spacing w:before="40" w:after="0" w:line="276" w:lineRule="auto"/>
      <w:outlineLvl w:val="3"/>
    </w:pPr>
    <w:rPr>
      <w:rFonts w:asciiTheme="majorHAnsi" w:eastAsiaTheme="majorEastAsia" w:hAnsiTheme="majorHAnsi" w:cstheme="majorBidi"/>
      <w:i/>
      <w:iCs/>
      <w:color w:val="2E74B5" w:themeColor="accent1" w:themeShade="BF"/>
      <w:kern w:val="0"/>
      <w:lang w:val="uk-UA" w:eastAsia="ru-RU"/>
      <w14:ligatures w14:val="none"/>
    </w:rPr>
  </w:style>
  <w:style w:type="paragraph" w:styleId="5">
    <w:name w:val="heading 5"/>
    <w:basedOn w:val="a"/>
    <w:next w:val="a"/>
    <w:link w:val="50"/>
    <w:uiPriority w:val="9"/>
    <w:semiHidden/>
    <w:unhideWhenUsed/>
    <w:qFormat/>
    <w:rsid w:val="0060034A"/>
    <w:pPr>
      <w:keepNext/>
      <w:keepLines/>
      <w:spacing w:before="80" w:after="40" w:line="254" w:lineRule="auto"/>
      <w:outlineLvl w:val="4"/>
    </w:pPr>
    <w:rPr>
      <w:rFonts w:eastAsiaTheme="majorEastAsia" w:cstheme="majorBidi"/>
      <w:color w:val="2E74B5" w:themeColor="accent1" w:themeShade="BF"/>
      <w:kern w:val="0"/>
      <w:lang w:val="uk-UA"/>
      <w14:ligatures w14:val="none"/>
    </w:rPr>
  </w:style>
  <w:style w:type="paragraph" w:styleId="6">
    <w:name w:val="heading 6"/>
    <w:basedOn w:val="a"/>
    <w:next w:val="a"/>
    <w:link w:val="60"/>
    <w:uiPriority w:val="9"/>
    <w:semiHidden/>
    <w:unhideWhenUsed/>
    <w:qFormat/>
    <w:rsid w:val="0060034A"/>
    <w:pPr>
      <w:keepNext/>
      <w:keepLines/>
      <w:spacing w:before="40" w:after="0" w:line="254" w:lineRule="auto"/>
      <w:outlineLvl w:val="5"/>
    </w:pPr>
    <w:rPr>
      <w:rFonts w:eastAsiaTheme="majorEastAsia" w:cstheme="majorBidi"/>
      <w:i/>
      <w:iCs/>
      <w:color w:val="595959" w:themeColor="text1" w:themeTint="A6"/>
      <w:kern w:val="0"/>
      <w:lang w:val="uk-UA"/>
      <w14:ligatures w14:val="none"/>
    </w:rPr>
  </w:style>
  <w:style w:type="paragraph" w:styleId="7">
    <w:name w:val="heading 7"/>
    <w:basedOn w:val="a"/>
    <w:next w:val="a"/>
    <w:link w:val="70"/>
    <w:uiPriority w:val="9"/>
    <w:semiHidden/>
    <w:unhideWhenUsed/>
    <w:qFormat/>
    <w:rsid w:val="0060034A"/>
    <w:pPr>
      <w:keepNext/>
      <w:keepLines/>
      <w:spacing w:before="40" w:after="0" w:line="254" w:lineRule="auto"/>
      <w:outlineLvl w:val="6"/>
    </w:pPr>
    <w:rPr>
      <w:rFonts w:eastAsiaTheme="majorEastAsia" w:cstheme="majorBidi"/>
      <w:color w:val="595959" w:themeColor="text1" w:themeTint="A6"/>
      <w:kern w:val="0"/>
      <w:lang w:val="uk-UA"/>
      <w14:ligatures w14:val="none"/>
    </w:rPr>
  </w:style>
  <w:style w:type="paragraph" w:styleId="8">
    <w:name w:val="heading 8"/>
    <w:basedOn w:val="a"/>
    <w:next w:val="a"/>
    <w:link w:val="80"/>
    <w:uiPriority w:val="9"/>
    <w:semiHidden/>
    <w:unhideWhenUsed/>
    <w:qFormat/>
    <w:rsid w:val="0060034A"/>
    <w:pPr>
      <w:keepNext/>
      <w:keepLines/>
      <w:spacing w:after="0" w:line="254" w:lineRule="auto"/>
      <w:outlineLvl w:val="7"/>
    </w:pPr>
    <w:rPr>
      <w:rFonts w:eastAsiaTheme="majorEastAsia" w:cstheme="majorBidi"/>
      <w:i/>
      <w:iCs/>
      <w:color w:val="272727" w:themeColor="text1" w:themeTint="D8"/>
      <w:kern w:val="0"/>
      <w:lang w:val="uk-UA"/>
      <w14:ligatures w14:val="none"/>
    </w:rPr>
  </w:style>
  <w:style w:type="paragraph" w:styleId="9">
    <w:name w:val="heading 9"/>
    <w:basedOn w:val="a"/>
    <w:next w:val="a"/>
    <w:link w:val="90"/>
    <w:uiPriority w:val="9"/>
    <w:semiHidden/>
    <w:unhideWhenUsed/>
    <w:qFormat/>
    <w:rsid w:val="0060034A"/>
    <w:pPr>
      <w:keepNext/>
      <w:keepLines/>
      <w:spacing w:after="0" w:line="254" w:lineRule="auto"/>
      <w:outlineLvl w:val="8"/>
    </w:pPr>
    <w:rPr>
      <w:rFonts w:eastAsiaTheme="majorEastAsia" w:cstheme="majorBidi"/>
      <w:color w:val="272727" w:themeColor="text1" w:themeTint="D8"/>
      <w:kern w:val="0"/>
      <w:lang w:val="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0B92"/>
    <w:rPr>
      <w:rFonts w:ascii="Times New Roman" w:eastAsia="Times New Roman" w:hAnsi="Times New Roman" w:cs="Times New Roman"/>
      <w:b/>
      <w:bCs/>
      <w:kern w:val="36"/>
      <w:sz w:val="48"/>
      <w:szCs w:val="48"/>
      <w:lang w:val="ru-RU" w:eastAsia="ru-RU"/>
      <w14:ligatures w14:val="none"/>
    </w:rPr>
  </w:style>
  <w:style w:type="character" w:customStyle="1" w:styleId="20">
    <w:name w:val="Заголовок 2 Знак"/>
    <w:basedOn w:val="a0"/>
    <w:link w:val="2"/>
    <w:uiPriority w:val="9"/>
    <w:semiHidden/>
    <w:rsid w:val="00AB0B92"/>
    <w:rPr>
      <w:rFonts w:asciiTheme="majorHAnsi" w:eastAsiaTheme="majorEastAsia" w:hAnsiTheme="majorHAnsi" w:cstheme="majorBidi"/>
      <w:b/>
      <w:bCs/>
      <w:color w:val="5B9BD5" w:themeColor="accent1"/>
      <w:kern w:val="0"/>
      <w:sz w:val="26"/>
      <w:szCs w:val="26"/>
      <w:lang w:val="uk-UA" w:eastAsia="uk-UA"/>
      <w14:ligatures w14:val="none"/>
    </w:rPr>
  </w:style>
  <w:style w:type="character" w:customStyle="1" w:styleId="40">
    <w:name w:val="Заголовок 4 Знак"/>
    <w:basedOn w:val="a0"/>
    <w:link w:val="4"/>
    <w:uiPriority w:val="9"/>
    <w:semiHidden/>
    <w:rsid w:val="00AB0B92"/>
    <w:rPr>
      <w:rFonts w:asciiTheme="majorHAnsi" w:eastAsiaTheme="majorEastAsia" w:hAnsiTheme="majorHAnsi" w:cstheme="majorBidi"/>
      <w:i/>
      <w:iCs/>
      <w:color w:val="2E74B5" w:themeColor="accent1" w:themeShade="BF"/>
      <w:kern w:val="0"/>
      <w:lang w:val="uk-UA" w:eastAsia="ru-RU"/>
      <w14:ligatures w14:val="none"/>
    </w:rPr>
  </w:style>
  <w:style w:type="numbering" w:customStyle="1" w:styleId="11">
    <w:name w:val="Немає списку1"/>
    <w:next w:val="a2"/>
    <w:uiPriority w:val="99"/>
    <w:semiHidden/>
    <w:unhideWhenUsed/>
    <w:rsid w:val="00AB0B92"/>
  </w:style>
  <w:style w:type="paragraph" w:styleId="a3">
    <w:name w:val="List Paragraph"/>
    <w:basedOn w:val="a"/>
    <w:uiPriority w:val="34"/>
    <w:qFormat/>
    <w:rsid w:val="00AB0B92"/>
    <w:pPr>
      <w:widowControl w:val="0"/>
      <w:autoSpaceDE w:val="0"/>
      <w:autoSpaceDN w:val="0"/>
      <w:adjustRightInd w:val="0"/>
      <w:spacing w:after="0" w:line="240" w:lineRule="auto"/>
      <w:ind w:left="720"/>
      <w:contextualSpacing/>
    </w:pPr>
    <w:rPr>
      <w:rFonts w:ascii="Times New Roman" w:eastAsia="Times New Roman" w:hAnsi="Times New Roman" w:cs="Times New Roman"/>
      <w:kern w:val="0"/>
      <w:sz w:val="20"/>
      <w:szCs w:val="20"/>
      <w:lang w:val="uk-UA" w:eastAsia="uk-UA"/>
      <w14:ligatures w14:val="none"/>
    </w:rPr>
  </w:style>
  <w:style w:type="paragraph" w:customStyle="1" w:styleId="nospacing">
    <w:name w:val="nospacing"/>
    <w:basedOn w:val="a"/>
    <w:rsid w:val="00AB0B92"/>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character" w:styleId="a4">
    <w:name w:val="Strong"/>
    <w:basedOn w:val="a0"/>
    <w:uiPriority w:val="22"/>
    <w:qFormat/>
    <w:rsid w:val="00AB0B92"/>
    <w:rPr>
      <w:b/>
      <w:bCs/>
    </w:rPr>
  </w:style>
  <w:style w:type="character" w:customStyle="1" w:styleId="apple-converted-space">
    <w:name w:val="apple-converted-space"/>
    <w:basedOn w:val="a0"/>
    <w:uiPriority w:val="99"/>
    <w:rsid w:val="00AB0B92"/>
  </w:style>
  <w:style w:type="paragraph" w:styleId="a5">
    <w:name w:val="Normal (Web)"/>
    <w:basedOn w:val="a"/>
    <w:uiPriority w:val="99"/>
    <w:unhideWhenUsed/>
    <w:rsid w:val="00AB0B92"/>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paragraph" w:styleId="a6">
    <w:name w:val="header"/>
    <w:basedOn w:val="a"/>
    <w:link w:val="a7"/>
    <w:uiPriority w:val="99"/>
    <w:rsid w:val="00AB0B92"/>
    <w:pPr>
      <w:tabs>
        <w:tab w:val="center" w:pos="4677"/>
        <w:tab w:val="right" w:pos="9355"/>
      </w:tabs>
      <w:spacing w:after="0" w:line="240" w:lineRule="auto"/>
    </w:pPr>
    <w:rPr>
      <w:rFonts w:ascii="Calibri" w:eastAsia="Calibri" w:hAnsi="Calibri" w:cs="Times New Roman"/>
      <w:kern w:val="0"/>
      <w:lang w:val="ru-RU"/>
      <w14:ligatures w14:val="none"/>
    </w:rPr>
  </w:style>
  <w:style w:type="character" w:customStyle="1" w:styleId="a7">
    <w:name w:val="Верхний колонтитул Знак"/>
    <w:basedOn w:val="a0"/>
    <w:link w:val="a6"/>
    <w:uiPriority w:val="99"/>
    <w:rsid w:val="00AB0B92"/>
    <w:rPr>
      <w:rFonts w:ascii="Calibri" w:eastAsia="Calibri" w:hAnsi="Calibri" w:cs="Times New Roman"/>
      <w:kern w:val="0"/>
      <w:lang w:val="ru-RU"/>
      <w14:ligatures w14:val="none"/>
    </w:rPr>
  </w:style>
  <w:style w:type="paragraph" w:styleId="a8">
    <w:name w:val="footer"/>
    <w:basedOn w:val="a"/>
    <w:link w:val="a9"/>
    <w:uiPriority w:val="99"/>
    <w:rsid w:val="00AB0B92"/>
    <w:pPr>
      <w:tabs>
        <w:tab w:val="center" w:pos="4677"/>
        <w:tab w:val="right" w:pos="9355"/>
      </w:tabs>
      <w:spacing w:after="0" w:line="240" w:lineRule="auto"/>
    </w:pPr>
    <w:rPr>
      <w:rFonts w:ascii="Calibri" w:eastAsia="Calibri" w:hAnsi="Calibri" w:cs="Times New Roman"/>
      <w:kern w:val="0"/>
      <w:lang w:val="ru-RU"/>
      <w14:ligatures w14:val="none"/>
    </w:rPr>
  </w:style>
  <w:style w:type="character" w:customStyle="1" w:styleId="a9">
    <w:name w:val="Нижний колонтитул Знак"/>
    <w:basedOn w:val="a0"/>
    <w:link w:val="a8"/>
    <w:uiPriority w:val="99"/>
    <w:rsid w:val="00AB0B92"/>
    <w:rPr>
      <w:rFonts w:ascii="Calibri" w:eastAsia="Calibri" w:hAnsi="Calibri" w:cs="Times New Roman"/>
      <w:kern w:val="0"/>
      <w:lang w:val="ru-RU"/>
      <w14:ligatures w14:val="none"/>
    </w:rPr>
  </w:style>
  <w:style w:type="character" w:styleId="aa">
    <w:name w:val="page number"/>
    <w:uiPriority w:val="99"/>
    <w:rsid w:val="00AB0B92"/>
    <w:rPr>
      <w:rFonts w:cs="Times New Roman"/>
    </w:rPr>
  </w:style>
  <w:style w:type="paragraph" w:styleId="ab">
    <w:name w:val="No Spacing"/>
    <w:link w:val="ac"/>
    <w:uiPriority w:val="1"/>
    <w:qFormat/>
    <w:rsid w:val="00AB0B92"/>
    <w:pPr>
      <w:spacing w:after="0" w:line="240" w:lineRule="auto"/>
    </w:pPr>
    <w:rPr>
      <w:rFonts w:ascii="Calibri" w:eastAsia="Calibri" w:hAnsi="Calibri" w:cs="Times New Roman"/>
      <w:kern w:val="0"/>
      <w:lang w:val="ru-RU"/>
      <w14:ligatures w14:val="none"/>
    </w:rPr>
  </w:style>
  <w:style w:type="table" w:styleId="ad">
    <w:name w:val="Table Grid"/>
    <w:basedOn w:val="a1"/>
    <w:uiPriority w:val="39"/>
    <w:rsid w:val="00AB0B92"/>
    <w:pPr>
      <w:spacing w:after="0" w:line="240" w:lineRule="auto"/>
    </w:pPr>
    <w:rPr>
      <w:rFonts w:ascii="Calibri" w:eastAsia="Calibri" w:hAnsi="Calibri"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rsid w:val="00AB0B92"/>
    <w:pPr>
      <w:spacing w:after="0" w:line="240" w:lineRule="auto"/>
    </w:pPr>
    <w:rPr>
      <w:rFonts w:ascii="Tahoma" w:eastAsia="Calibri" w:hAnsi="Tahoma" w:cs="Tahoma"/>
      <w:kern w:val="0"/>
      <w:sz w:val="16"/>
      <w:szCs w:val="16"/>
      <w:lang w:val="ru-RU"/>
      <w14:ligatures w14:val="none"/>
    </w:rPr>
  </w:style>
  <w:style w:type="character" w:customStyle="1" w:styleId="af">
    <w:name w:val="Текст выноски Знак"/>
    <w:basedOn w:val="a0"/>
    <w:link w:val="ae"/>
    <w:uiPriority w:val="99"/>
    <w:semiHidden/>
    <w:rsid w:val="00AB0B92"/>
    <w:rPr>
      <w:rFonts w:ascii="Tahoma" w:eastAsia="Calibri" w:hAnsi="Tahoma" w:cs="Tahoma"/>
      <w:kern w:val="0"/>
      <w:sz w:val="16"/>
      <w:szCs w:val="16"/>
      <w:lang w:val="ru-RU"/>
      <w14:ligatures w14:val="none"/>
    </w:rPr>
  </w:style>
  <w:style w:type="character" w:styleId="af0">
    <w:name w:val="Hyperlink"/>
    <w:basedOn w:val="a0"/>
    <w:uiPriority w:val="99"/>
    <w:unhideWhenUsed/>
    <w:rsid w:val="00AB0B92"/>
    <w:rPr>
      <w:color w:val="0563C1" w:themeColor="hyperlink"/>
      <w:u w:val="single"/>
    </w:rPr>
  </w:style>
  <w:style w:type="paragraph" w:customStyle="1" w:styleId="Default">
    <w:name w:val="Default"/>
    <w:uiPriority w:val="99"/>
    <w:rsid w:val="00AB0B92"/>
    <w:pPr>
      <w:autoSpaceDE w:val="0"/>
      <w:autoSpaceDN w:val="0"/>
      <w:adjustRightInd w:val="0"/>
      <w:spacing w:after="0" w:line="240" w:lineRule="auto"/>
    </w:pPr>
    <w:rPr>
      <w:rFonts w:ascii="Times New Roman" w:eastAsia="Calibri" w:hAnsi="Times New Roman" w:cs="Times New Roman"/>
      <w:color w:val="000000"/>
      <w:kern w:val="0"/>
      <w:sz w:val="24"/>
      <w:szCs w:val="24"/>
      <w:lang w:val="ru-RU"/>
      <w14:ligatures w14:val="none"/>
    </w:rPr>
  </w:style>
  <w:style w:type="paragraph" w:styleId="HTML">
    <w:name w:val="HTML Preformatted"/>
    <w:basedOn w:val="a"/>
    <w:link w:val="HTML0"/>
    <w:uiPriority w:val="99"/>
    <w:semiHidden/>
    <w:unhideWhenUsed/>
    <w:rsid w:val="00AB0B92"/>
    <w:pPr>
      <w:widowControl w:val="0"/>
      <w:autoSpaceDE w:val="0"/>
      <w:autoSpaceDN w:val="0"/>
      <w:adjustRightInd w:val="0"/>
      <w:spacing w:after="0" w:line="240" w:lineRule="auto"/>
    </w:pPr>
    <w:rPr>
      <w:rFonts w:ascii="Consolas" w:eastAsia="Times New Roman" w:hAnsi="Consolas" w:cs="Consolas"/>
      <w:kern w:val="0"/>
      <w:sz w:val="20"/>
      <w:szCs w:val="20"/>
      <w:lang w:val="uk-UA" w:eastAsia="uk-UA"/>
      <w14:ligatures w14:val="none"/>
    </w:rPr>
  </w:style>
  <w:style w:type="character" w:customStyle="1" w:styleId="HTML0">
    <w:name w:val="Стандартный HTML Знак"/>
    <w:basedOn w:val="a0"/>
    <w:link w:val="HTML"/>
    <w:uiPriority w:val="99"/>
    <w:semiHidden/>
    <w:rsid w:val="00AB0B92"/>
    <w:rPr>
      <w:rFonts w:ascii="Consolas" w:eastAsia="Times New Roman" w:hAnsi="Consolas" w:cs="Consolas"/>
      <w:kern w:val="0"/>
      <w:sz w:val="20"/>
      <w:szCs w:val="20"/>
      <w:lang w:val="uk-UA" w:eastAsia="uk-UA"/>
      <w14:ligatures w14:val="none"/>
    </w:rPr>
  </w:style>
  <w:style w:type="character" w:styleId="af1">
    <w:name w:val="Emphasis"/>
    <w:basedOn w:val="a0"/>
    <w:uiPriority w:val="20"/>
    <w:qFormat/>
    <w:rsid w:val="00AB0B92"/>
    <w:rPr>
      <w:i/>
      <w:iCs/>
    </w:rPr>
  </w:style>
  <w:style w:type="table" w:styleId="-15">
    <w:name w:val="Grid Table 1 Light Accent 5"/>
    <w:basedOn w:val="a1"/>
    <w:uiPriority w:val="46"/>
    <w:rsid w:val="000A4904"/>
    <w:pPr>
      <w:spacing w:after="0" w:line="240" w:lineRule="auto"/>
    </w:pPr>
    <w:rPr>
      <w:kern w:val="0"/>
      <w:lang w:val="ru-RU"/>
      <w14:ligatures w14:val="none"/>
    </w:rPr>
    <w:tblPr>
      <w:tblStyleRowBandSize w:val="1"/>
      <w:tblStyleColBandSize w:val="1"/>
      <w:tblInd w:w="0" w:type="nil"/>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30">
    <w:name w:val="Заголовок 3 Знак"/>
    <w:basedOn w:val="a0"/>
    <w:link w:val="3"/>
    <w:uiPriority w:val="9"/>
    <w:semiHidden/>
    <w:rsid w:val="0060034A"/>
    <w:rPr>
      <w:rFonts w:eastAsiaTheme="majorEastAsia" w:cstheme="majorBidi"/>
      <w:color w:val="2E74B5" w:themeColor="accent1" w:themeShade="BF"/>
      <w:kern w:val="0"/>
      <w:sz w:val="28"/>
      <w:szCs w:val="28"/>
      <w:lang w:val="uk-UA"/>
      <w14:ligatures w14:val="none"/>
    </w:rPr>
  </w:style>
  <w:style w:type="character" w:customStyle="1" w:styleId="50">
    <w:name w:val="Заголовок 5 Знак"/>
    <w:basedOn w:val="a0"/>
    <w:link w:val="5"/>
    <w:uiPriority w:val="9"/>
    <w:semiHidden/>
    <w:rsid w:val="0060034A"/>
    <w:rPr>
      <w:rFonts w:eastAsiaTheme="majorEastAsia" w:cstheme="majorBidi"/>
      <w:color w:val="2E74B5" w:themeColor="accent1" w:themeShade="BF"/>
      <w:kern w:val="0"/>
      <w:lang w:val="uk-UA"/>
      <w14:ligatures w14:val="none"/>
    </w:rPr>
  </w:style>
  <w:style w:type="character" w:customStyle="1" w:styleId="60">
    <w:name w:val="Заголовок 6 Знак"/>
    <w:basedOn w:val="a0"/>
    <w:link w:val="6"/>
    <w:uiPriority w:val="9"/>
    <w:semiHidden/>
    <w:rsid w:val="0060034A"/>
    <w:rPr>
      <w:rFonts w:eastAsiaTheme="majorEastAsia" w:cstheme="majorBidi"/>
      <w:i/>
      <w:iCs/>
      <w:color w:val="595959" w:themeColor="text1" w:themeTint="A6"/>
      <w:kern w:val="0"/>
      <w:lang w:val="uk-UA"/>
      <w14:ligatures w14:val="none"/>
    </w:rPr>
  </w:style>
  <w:style w:type="character" w:customStyle="1" w:styleId="70">
    <w:name w:val="Заголовок 7 Знак"/>
    <w:basedOn w:val="a0"/>
    <w:link w:val="7"/>
    <w:uiPriority w:val="9"/>
    <w:semiHidden/>
    <w:rsid w:val="0060034A"/>
    <w:rPr>
      <w:rFonts w:eastAsiaTheme="majorEastAsia" w:cstheme="majorBidi"/>
      <w:color w:val="595959" w:themeColor="text1" w:themeTint="A6"/>
      <w:kern w:val="0"/>
      <w:lang w:val="uk-UA"/>
      <w14:ligatures w14:val="none"/>
    </w:rPr>
  </w:style>
  <w:style w:type="character" w:customStyle="1" w:styleId="80">
    <w:name w:val="Заголовок 8 Знак"/>
    <w:basedOn w:val="a0"/>
    <w:link w:val="8"/>
    <w:uiPriority w:val="9"/>
    <w:semiHidden/>
    <w:rsid w:val="0060034A"/>
    <w:rPr>
      <w:rFonts w:eastAsiaTheme="majorEastAsia" w:cstheme="majorBidi"/>
      <w:i/>
      <w:iCs/>
      <w:color w:val="272727" w:themeColor="text1" w:themeTint="D8"/>
      <w:kern w:val="0"/>
      <w:lang w:val="uk-UA"/>
      <w14:ligatures w14:val="none"/>
    </w:rPr>
  </w:style>
  <w:style w:type="character" w:customStyle="1" w:styleId="90">
    <w:name w:val="Заголовок 9 Знак"/>
    <w:basedOn w:val="a0"/>
    <w:link w:val="9"/>
    <w:uiPriority w:val="9"/>
    <w:semiHidden/>
    <w:rsid w:val="0060034A"/>
    <w:rPr>
      <w:rFonts w:eastAsiaTheme="majorEastAsia" w:cstheme="majorBidi"/>
      <w:color w:val="272727" w:themeColor="text1" w:themeTint="D8"/>
      <w:kern w:val="0"/>
      <w:lang w:val="uk-UA"/>
      <w14:ligatures w14:val="none"/>
    </w:rPr>
  </w:style>
  <w:style w:type="paragraph" w:styleId="af2">
    <w:name w:val="Title"/>
    <w:basedOn w:val="a"/>
    <w:next w:val="a"/>
    <w:link w:val="12"/>
    <w:uiPriority w:val="10"/>
    <w:qFormat/>
    <w:rsid w:val="0060034A"/>
    <w:pPr>
      <w:spacing w:after="80" w:line="240" w:lineRule="auto"/>
      <w:contextualSpacing/>
    </w:pPr>
    <w:rPr>
      <w:rFonts w:asciiTheme="majorHAnsi" w:eastAsiaTheme="majorEastAsia" w:hAnsiTheme="majorHAnsi" w:cstheme="majorBidi"/>
      <w:spacing w:val="-10"/>
      <w:kern w:val="28"/>
      <w:sz w:val="56"/>
      <w:szCs w:val="56"/>
      <w:lang w:val="uk-UA"/>
      <w14:ligatures w14:val="none"/>
    </w:rPr>
  </w:style>
  <w:style w:type="character" w:customStyle="1" w:styleId="12">
    <w:name w:val="Заголовок Знак1"/>
    <w:basedOn w:val="a0"/>
    <w:link w:val="af2"/>
    <w:uiPriority w:val="10"/>
    <w:rsid w:val="0060034A"/>
    <w:rPr>
      <w:rFonts w:asciiTheme="majorHAnsi" w:eastAsiaTheme="majorEastAsia" w:hAnsiTheme="majorHAnsi" w:cstheme="majorBidi"/>
      <w:spacing w:val="-10"/>
      <w:kern w:val="28"/>
      <w:sz w:val="56"/>
      <w:szCs w:val="56"/>
      <w:lang w:val="uk-UA"/>
      <w14:ligatures w14:val="none"/>
    </w:rPr>
  </w:style>
  <w:style w:type="paragraph" w:styleId="af3">
    <w:name w:val="Subtitle"/>
    <w:basedOn w:val="a"/>
    <w:next w:val="a"/>
    <w:link w:val="af4"/>
    <w:uiPriority w:val="11"/>
    <w:qFormat/>
    <w:rsid w:val="0060034A"/>
    <w:pPr>
      <w:numPr>
        <w:ilvl w:val="1"/>
      </w:numPr>
      <w:spacing w:line="254" w:lineRule="auto"/>
    </w:pPr>
    <w:rPr>
      <w:rFonts w:eastAsiaTheme="majorEastAsia" w:cstheme="majorBidi"/>
      <w:color w:val="595959" w:themeColor="text1" w:themeTint="A6"/>
      <w:spacing w:val="15"/>
      <w:kern w:val="0"/>
      <w:sz w:val="28"/>
      <w:szCs w:val="28"/>
      <w:lang w:val="uk-UA"/>
      <w14:ligatures w14:val="none"/>
    </w:rPr>
  </w:style>
  <w:style w:type="character" w:customStyle="1" w:styleId="af4">
    <w:name w:val="Подзаголовок Знак"/>
    <w:basedOn w:val="a0"/>
    <w:link w:val="af3"/>
    <w:uiPriority w:val="11"/>
    <w:rsid w:val="0060034A"/>
    <w:rPr>
      <w:rFonts w:eastAsiaTheme="majorEastAsia" w:cstheme="majorBidi"/>
      <w:color w:val="595959" w:themeColor="text1" w:themeTint="A6"/>
      <w:spacing w:val="15"/>
      <w:kern w:val="0"/>
      <w:sz w:val="28"/>
      <w:szCs w:val="28"/>
      <w:lang w:val="uk-UA"/>
      <w14:ligatures w14:val="none"/>
    </w:rPr>
  </w:style>
  <w:style w:type="paragraph" w:styleId="21">
    <w:name w:val="Quote"/>
    <w:basedOn w:val="a"/>
    <w:next w:val="a"/>
    <w:link w:val="22"/>
    <w:uiPriority w:val="29"/>
    <w:qFormat/>
    <w:rsid w:val="0060034A"/>
    <w:pPr>
      <w:spacing w:before="160" w:line="254" w:lineRule="auto"/>
      <w:jc w:val="center"/>
    </w:pPr>
    <w:rPr>
      <w:i/>
      <w:iCs/>
      <w:color w:val="404040" w:themeColor="text1" w:themeTint="BF"/>
      <w:kern w:val="0"/>
      <w:lang w:val="uk-UA"/>
      <w14:ligatures w14:val="none"/>
    </w:rPr>
  </w:style>
  <w:style w:type="character" w:customStyle="1" w:styleId="22">
    <w:name w:val="Цитата 2 Знак"/>
    <w:basedOn w:val="a0"/>
    <w:link w:val="21"/>
    <w:uiPriority w:val="29"/>
    <w:rsid w:val="0060034A"/>
    <w:rPr>
      <w:i/>
      <w:iCs/>
      <w:color w:val="404040" w:themeColor="text1" w:themeTint="BF"/>
      <w:kern w:val="0"/>
      <w:lang w:val="uk-UA"/>
      <w14:ligatures w14:val="none"/>
    </w:rPr>
  </w:style>
  <w:style w:type="character" w:styleId="af5">
    <w:name w:val="Intense Emphasis"/>
    <w:basedOn w:val="a0"/>
    <w:uiPriority w:val="21"/>
    <w:qFormat/>
    <w:rsid w:val="0060034A"/>
    <w:rPr>
      <w:i/>
      <w:iCs/>
      <w:color w:val="2E74B5" w:themeColor="accent1" w:themeShade="BF"/>
    </w:rPr>
  </w:style>
  <w:style w:type="paragraph" w:styleId="af6">
    <w:name w:val="Intense Quote"/>
    <w:basedOn w:val="a"/>
    <w:next w:val="a"/>
    <w:link w:val="af7"/>
    <w:uiPriority w:val="30"/>
    <w:qFormat/>
    <w:rsid w:val="0060034A"/>
    <w:pPr>
      <w:pBdr>
        <w:top w:val="single" w:sz="4" w:space="10" w:color="2E74B5" w:themeColor="accent1" w:themeShade="BF"/>
        <w:bottom w:val="single" w:sz="4" w:space="10" w:color="2E74B5" w:themeColor="accent1" w:themeShade="BF"/>
      </w:pBdr>
      <w:spacing w:before="360" w:after="360" w:line="254" w:lineRule="auto"/>
      <w:ind w:left="864" w:right="864"/>
      <w:jc w:val="center"/>
    </w:pPr>
    <w:rPr>
      <w:i/>
      <w:iCs/>
      <w:color w:val="2E74B5" w:themeColor="accent1" w:themeShade="BF"/>
      <w:kern w:val="0"/>
      <w:lang w:val="uk-UA"/>
      <w14:ligatures w14:val="none"/>
    </w:rPr>
  </w:style>
  <w:style w:type="character" w:customStyle="1" w:styleId="af7">
    <w:name w:val="Выделенная цитата Знак"/>
    <w:basedOn w:val="a0"/>
    <w:link w:val="af6"/>
    <w:uiPriority w:val="30"/>
    <w:rsid w:val="0060034A"/>
    <w:rPr>
      <w:i/>
      <w:iCs/>
      <w:color w:val="2E74B5" w:themeColor="accent1" w:themeShade="BF"/>
      <w:kern w:val="0"/>
      <w:lang w:val="uk-UA"/>
      <w14:ligatures w14:val="none"/>
    </w:rPr>
  </w:style>
  <w:style w:type="character" w:styleId="af8">
    <w:name w:val="Intense Reference"/>
    <w:basedOn w:val="a0"/>
    <w:uiPriority w:val="32"/>
    <w:qFormat/>
    <w:rsid w:val="0060034A"/>
    <w:rPr>
      <w:b/>
      <w:bCs/>
      <w:smallCaps/>
      <w:color w:val="2E74B5" w:themeColor="accent1" w:themeShade="BF"/>
      <w:spacing w:val="5"/>
    </w:rPr>
  </w:style>
  <w:style w:type="character" w:styleId="af9">
    <w:name w:val="FollowedHyperlink"/>
    <w:basedOn w:val="a0"/>
    <w:uiPriority w:val="99"/>
    <w:semiHidden/>
    <w:unhideWhenUsed/>
    <w:rsid w:val="0060034A"/>
    <w:rPr>
      <w:color w:val="954F72" w:themeColor="followedHyperlink"/>
      <w:u w:val="single"/>
    </w:rPr>
  </w:style>
  <w:style w:type="paragraph" w:styleId="HTML1">
    <w:name w:val="HTML Address"/>
    <w:basedOn w:val="a"/>
    <w:link w:val="HTML2"/>
    <w:uiPriority w:val="99"/>
    <w:semiHidden/>
    <w:unhideWhenUsed/>
    <w:rsid w:val="0060034A"/>
    <w:pPr>
      <w:spacing w:after="0" w:line="240" w:lineRule="auto"/>
    </w:pPr>
    <w:rPr>
      <w:rFonts w:ascii="Times New Roman" w:eastAsia="Times New Roman" w:hAnsi="Times New Roman" w:cs="Times New Roman"/>
      <w:i/>
      <w:iCs/>
      <w:kern w:val="0"/>
      <w:sz w:val="24"/>
      <w:szCs w:val="24"/>
      <w:lang w:val="ru-RU" w:eastAsia="ru-RU"/>
      <w14:ligatures w14:val="none"/>
    </w:rPr>
  </w:style>
  <w:style w:type="character" w:customStyle="1" w:styleId="HTML2">
    <w:name w:val="Адрес HTML Знак"/>
    <w:basedOn w:val="a0"/>
    <w:link w:val="HTML1"/>
    <w:uiPriority w:val="99"/>
    <w:semiHidden/>
    <w:rsid w:val="0060034A"/>
    <w:rPr>
      <w:rFonts w:ascii="Times New Roman" w:eastAsia="Times New Roman" w:hAnsi="Times New Roman" w:cs="Times New Roman"/>
      <w:i/>
      <w:iCs/>
      <w:kern w:val="0"/>
      <w:sz w:val="24"/>
      <w:szCs w:val="24"/>
      <w:lang w:val="ru-RU" w:eastAsia="ru-RU"/>
      <w14:ligatures w14:val="none"/>
    </w:rPr>
  </w:style>
  <w:style w:type="paragraph" w:customStyle="1" w:styleId="msonormal0">
    <w:name w:val="msonormal"/>
    <w:basedOn w:val="a"/>
    <w:uiPriority w:val="99"/>
    <w:rsid w:val="0060034A"/>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paragraph" w:styleId="13">
    <w:name w:val="toc 1"/>
    <w:basedOn w:val="a"/>
    <w:next w:val="a"/>
    <w:autoRedefine/>
    <w:uiPriority w:val="99"/>
    <w:semiHidden/>
    <w:unhideWhenUsed/>
    <w:rsid w:val="0060034A"/>
    <w:pPr>
      <w:spacing w:before="120" w:after="0" w:line="240" w:lineRule="auto"/>
    </w:pPr>
    <w:rPr>
      <w:rFonts w:ascii="Times New Roman" w:eastAsia="Times New Roman" w:hAnsi="Times New Roman" w:cs="Times New Roman"/>
      <w:b/>
      <w:bCs/>
      <w:i/>
      <w:iCs/>
      <w:kern w:val="0"/>
      <w:sz w:val="24"/>
      <w:szCs w:val="24"/>
      <w:lang w:val="ru-RU" w:eastAsia="ru-RU"/>
      <w14:ligatures w14:val="none"/>
    </w:rPr>
  </w:style>
  <w:style w:type="paragraph" w:styleId="afa">
    <w:name w:val="footnote text"/>
    <w:basedOn w:val="a"/>
    <w:link w:val="afb"/>
    <w:uiPriority w:val="99"/>
    <w:semiHidden/>
    <w:unhideWhenUsed/>
    <w:rsid w:val="0060034A"/>
    <w:pPr>
      <w:spacing w:after="0" w:line="240" w:lineRule="auto"/>
    </w:pPr>
    <w:rPr>
      <w:rFonts w:ascii="Times New Roman" w:eastAsia="Times New Roman" w:hAnsi="Times New Roman" w:cs="Times New Roman"/>
      <w:kern w:val="0"/>
      <w:sz w:val="20"/>
      <w:szCs w:val="20"/>
      <w:lang w:val="ru-RU" w:eastAsia="ru-RU"/>
      <w14:ligatures w14:val="none"/>
    </w:rPr>
  </w:style>
  <w:style w:type="character" w:customStyle="1" w:styleId="afb">
    <w:name w:val="Текст сноски Знак"/>
    <w:basedOn w:val="a0"/>
    <w:link w:val="afa"/>
    <w:uiPriority w:val="99"/>
    <w:semiHidden/>
    <w:rsid w:val="0060034A"/>
    <w:rPr>
      <w:rFonts w:ascii="Times New Roman" w:eastAsia="Times New Roman" w:hAnsi="Times New Roman" w:cs="Times New Roman"/>
      <w:kern w:val="0"/>
      <w:sz w:val="20"/>
      <w:szCs w:val="20"/>
      <w:lang w:val="ru-RU" w:eastAsia="ru-RU"/>
      <w14:ligatures w14:val="none"/>
    </w:rPr>
  </w:style>
  <w:style w:type="paragraph" w:styleId="afc">
    <w:name w:val="annotation text"/>
    <w:basedOn w:val="a"/>
    <w:link w:val="afd"/>
    <w:uiPriority w:val="99"/>
    <w:semiHidden/>
    <w:unhideWhenUsed/>
    <w:rsid w:val="0060034A"/>
    <w:pPr>
      <w:spacing w:after="0" w:line="240" w:lineRule="auto"/>
    </w:pPr>
    <w:rPr>
      <w:rFonts w:ascii="Times New Roman" w:eastAsia="Times New Roman" w:hAnsi="Times New Roman" w:cs="Times New Roman"/>
      <w:kern w:val="0"/>
      <w:sz w:val="20"/>
      <w:szCs w:val="20"/>
      <w:lang w:val="ru-RU" w:eastAsia="ru-RU"/>
      <w14:ligatures w14:val="none"/>
    </w:rPr>
  </w:style>
  <w:style w:type="character" w:customStyle="1" w:styleId="afd">
    <w:name w:val="Текст примечания Знак"/>
    <w:basedOn w:val="a0"/>
    <w:link w:val="afc"/>
    <w:uiPriority w:val="99"/>
    <w:semiHidden/>
    <w:rsid w:val="0060034A"/>
    <w:rPr>
      <w:rFonts w:ascii="Times New Roman" w:eastAsia="Times New Roman" w:hAnsi="Times New Roman" w:cs="Times New Roman"/>
      <w:kern w:val="0"/>
      <w:sz w:val="20"/>
      <w:szCs w:val="20"/>
      <w:lang w:val="ru-RU" w:eastAsia="ru-RU"/>
      <w14:ligatures w14:val="none"/>
    </w:rPr>
  </w:style>
  <w:style w:type="paragraph" w:styleId="afe">
    <w:name w:val="endnote text"/>
    <w:basedOn w:val="a"/>
    <w:link w:val="aff"/>
    <w:uiPriority w:val="99"/>
    <w:semiHidden/>
    <w:unhideWhenUsed/>
    <w:rsid w:val="0060034A"/>
    <w:pPr>
      <w:spacing w:after="0" w:line="240" w:lineRule="auto"/>
    </w:pPr>
    <w:rPr>
      <w:rFonts w:ascii="Times New Roman" w:eastAsia="Times New Roman" w:hAnsi="Times New Roman" w:cs="Times New Roman"/>
      <w:kern w:val="0"/>
      <w:sz w:val="20"/>
      <w:szCs w:val="20"/>
      <w:lang w:val="ru-RU" w:eastAsia="ru-RU"/>
      <w14:ligatures w14:val="none"/>
    </w:rPr>
  </w:style>
  <w:style w:type="character" w:customStyle="1" w:styleId="aff">
    <w:name w:val="Текст концевой сноски Знак"/>
    <w:basedOn w:val="a0"/>
    <w:link w:val="afe"/>
    <w:uiPriority w:val="99"/>
    <w:semiHidden/>
    <w:rsid w:val="0060034A"/>
    <w:rPr>
      <w:rFonts w:ascii="Times New Roman" w:eastAsia="Times New Roman" w:hAnsi="Times New Roman" w:cs="Times New Roman"/>
      <w:kern w:val="0"/>
      <w:sz w:val="20"/>
      <w:szCs w:val="20"/>
      <w:lang w:val="ru-RU" w:eastAsia="ru-RU"/>
      <w14:ligatures w14:val="none"/>
    </w:rPr>
  </w:style>
  <w:style w:type="paragraph" w:styleId="aff0">
    <w:name w:val="List"/>
    <w:basedOn w:val="a"/>
    <w:uiPriority w:val="99"/>
    <w:semiHidden/>
    <w:unhideWhenUsed/>
    <w:rsid w:val="0060034A"/>
    <w:pPr>
      <w:spacing w:after="0" w:line="240" w:lineRule="auto"/>
      <w:ind w:left="283" w:hanging="283"/>
    </w:pPr>
    <w:rPr>
      <w:rFonts w:ascii="Times New Roman" w:eastAsia="Times New Roman" w:hAnsi="Times New Roman" w:cs="Times New Roman"/>
      <w:kern w:val="0"/>
      <w:sz w:val="20"/>
      <w:szCs w:val="20"/>
      <w:lang w:val="ru-RU" w:eastAsia="ru-RU"/>
      <w14:ligatures w14:val="none"/>
    </w:rPr>
  </w:style>
  <w:style w:type="paragraph" w:styleId="aff1">
    <w:name w:val="List Bullet"/>
    <w:basedOn w:val="a"/>
    <w:autoRedefine/>
    <w:uiPriority w:val="99"/>
    <w:semiHidden/>
    <w:unhideWhenUsed/>
    <w:rsid w:val="0060034A"/>
    <w:pPr>
      <w:tabs>
        <w:tab w:val="num" w:pos="0"/>
      </w:tabs>
      <w:spacing w:after="0" w:line="240" w:lineRule="auto"/>
      <w:ind w:right="-22" w:firstLine="567"/>
      <w:jc w:val="both"/>
    </w:pPr>
    <w:rPr>
      <w:rFonts w:ascii="Times New Roman" w:eastAsia="Times New Roman" w:hAnsi="Times New Roman" w:cs="Times New Roman"/>
      <w:kern w:val="0"/>
      <w:sz w:val="24"/>
      <w:szCs w:val="24"/>
      <w:lang w:val="ru-RU" w:eastAsia="ru-RU"/>
      <w14:ligatures w14:val="none"/>
    </w:rPr>
  </w:style>
  <w:style w:type="paragraph" w:styleId="aff2">
    <w:name w:val="Body Text"/>
    <w:basedOn w:val="a"/>
    <w:link w:val="aff3"/>
    <w:uiPriority w:val="99"/>
    <w:semiHidden/>
    <w:unhideWhenUsed/>
    <w:rsid w:val="0060034A"/>
    <w:pPr>
      <w:spacing w:after="120" w:line="240" w:lineRule="auto"/>
    </w:pPr>
    <w:rPr>
      <w:rFonts w:ascii="Times New Roman" w:eastAsia="Times New Roman" w:hAnsi="Times New Roman" w:cs="Times New Roman"/>
      <w:kern w:val="0"/>
      <w:sz w:val="24"/>
      <w:szCs w:val="20"/>
      <w:lang w:val="ru-RU" w:eastAsia="ru-RU"/>
      <w14:ligatures w14:val="none"/>
    </w:rPr>
  </w:style>
  <w:style w:type="character" w:customStyle="1" w:styleId="aff3">
    <w:name w:val="Основной текст Знак"/>
    <w:basedOn w:val="a0"/>
    <w:link w:val="aff2"/>
    <w:uiPriority w:val="99"/>
    <w:semiHidden/>
    <w:rsid w:val="0060034A"/>
    <w:rPr>
      <w:rFonts w:ascii="Times New Roman" w:eastAsia="Times New Roman" w:hAnsi="Times New Roman" w:cs="Times New Roman"/>
      <w:kern w:val="0"/>
      <w:sz w:val="24"/>
      <w:szCs w:val="20"/>
      <w:lang w:val="ru-RU" w:eastAsia="ru-RU"/>
      <w14:ligatures w14:val="none"/>
    </w:rPr>
  </w:style>
  <w:style w:type="paragraph" w:styleId="aff4">
    <w:name w:val="Body Text Indent"/>
    <w:basedOn w:val="a"/>
    <w:link w:val="aff5"/>
    <w:uiPriority w:val="99"/>
    <w:semiHidden/>
    <w:unhideWhenUsed/>
    <w:rsid w:val="0060034A"/>
    <w:pPr>
      <w:spacing w:after="120" w:line="240" w:lineRule="auto"/>
      <w:ind w:left="283"/>
    </w:pPr>
    <w:rPr>
      <w:rFonts w:ascii="Times New Roman" w:eastAsia="Times New Roman" w:hAnsi="Times New Roman" w:cs="Times New Roman"/>
      <w:kern w:val="0"/>
      <w:sz w:val="20"/>
      <w:szCs w:val="20"/>
      <w:lang w:val="ru-RU" w:eastAsia="ru-RU"/>
      <w14:ligatures w14:val="none"/>
    </w:rPr>
  </w:style>
  <w:style w:type="character" w:customStyle="1" w:styleId="aff5">
    <w:name w:val="Основной текст с отступом Знак"/>
    <w:basedOn w:val="a0"/>
    <w:link w:val="aff4"/>
    <w:uiPriority w:val="99"/>
    <w:semiHidden/>
    <w:rsid w:val="0060034A"/>
    <w:rPr>
      <w:rFonts w:ascii="Times New Roman" w:eastAsia="Times New Roman" w:hAnsi="Times New Roman" w:cs="Times New Roman"/>
      <w:kern w:val="0"/>
      <w:sz w:val="20"/>
      <w:szCs w:val="20"/>
      <w:lang w:val="ru-RU" w:eastAsia="ru-RU"/>
      <w14:ligatures w14:val="none"/>
    </w:rPr>
  </w:style>
  <w:style w:type="paragraph" w:styleId="23">
    <w:name w:val="Body Text 2"/>
    <w:basedOn w:val="a"/>
    <w:link w:val="24"/>
    <w:uiPriority w:val="99"/>
    <w:semiHidden/>
    <w:unhideWhenUsed/>
    <w:rsid w:val="0060034A"/>
    <w:pPr>
      <w:spacing w:after="0" w:line="240" w:lineRule="auto"/>
      <w:jc w:val="both"/>
    </w:pPr>
    <w:rPr>
      <w:rFonts w:ascii="Times New Roman" w:eastAsia="Times New Roman" w:hAnsi="Times New Roman" w:cs="Times New Roman"/>
      <w:kern w:val="0"/>
      <w:sz w:val="20"/>
      <w:szCs w:val="20"/>
      <w:lang w:val="ru-RU" w:eastAsia="ru-RU"/>
      <w14:ligatures w14:val="none"/>
    </w:rPr>
  </w:style>
  <w:style w:type="character" w:customStyle="1" w:styleId="24">
    <w:name w:val="Основной текст 2 Знак"/>
    <w:basedOn w:val="a0"/>
    <w:link w:val="23"/>
    <w:uiPriority w:val="99"/>
    <w:semiHidden/>
    <w:rsid w:val="0060034A"/>
    <w:rPr>
      <w:rFonts w:ascii="Times New Roman" w:eastAsia="Times New Roman" w:hAnsi="Times New Roman" w:cs="Times New Roman"/>
      <w:kern w:val="0"/>
      <w:sz w:val="20"/>
      <w:szCs w:val="20"/>
      <w:lang w:val="ru-RU" w:eastAsia="ru-RU"/>
      <w14:ligatures w14:val="none"/>
    </w:rPr>
  </w:style>
  <w:style w:type="paragraph" w:styleId="31">
    <w:name w:val="Body Text 3"/>
    <w:basedOn w:val="a"/>
    <w:link w:val="32"/>
    <w:uiPriority w:val="99"/>
    <w:semiHidden/>
    <w:unhideWhenUsed/>
    <w:rsid w:val="0060034A"/>
    <w:pPr>
      <w:spacing w:after="120" w:line="240" w:lineRule="auto"/>
    </w:pPr>
    <w:rPr>
      <w:rFonts w:ascii="Times New Roman" w:eastAsia="Times New Roman" w:hAnsi="Times New Roman" w:cs="Times New Roman"/>
      <w:kern w:val="0"/>
      <w:sz w:val="16"/>
      <w:szCs w:val="20"/>
      <w:lang w:val="ru-RU" w:eastAsia="ru-RU"/>
      <w14:ligatures w14:val="none"/>
    </w:rPr>
  </w:style>
  <w:style w:type="character" w:customStyle="1" w:styleId="32">
    <w:name w:val="Основной текст 3 Знак"/>
    <w:basedOn w:val="a0"/>
    <w:link w:val="31"/>
    <w:uiPriority w:val="99"/>
    <w:semiHidden/>
    <w:rsid w:val="0060034A"/>
    <w:rPr>
      <w:rFonts w:ascii="Times New Roman" w:eastAsia="Times New Roman" w:hAnsi="Times New Roman" w:cs="Times New Roman"/>
      <w:kern w:val="0"/>
      <w:sz w:val="16"/>
      <w:szCs w:val="20"/>
      <w:lang w:val="ru-RU" w:eastAsia="ru-RU"/>
      <w14:ligatures w14:val="none"/>
    </w:rPr>
  </w:style>
  <w:style w:type="paragraph" w:styleId="25">
    <w:name w:val="Body Text Indent 2"/>
    <w:basedOn w:val="a"/>
    <w:link w:val="26"/>
    <w:uiPriority w:val="99"/>
    <w:semiHidden/>
    <w:unhideWhenUsed/>
    <w:rsid w:val="0060034A"/>
    <w:pPr>
      <w:spacing w:after="0" w:line="240" w:lineRule="auto"/>
      <w:ind w:firstLine="540"/>
      <w:jc w:val="both"/>
    </w:pPr>
    <w:rPr>
      <w:rFonts w:ascii="Times New Roman" w:eastAsia="Times New Roman" w:hAnsi="Times New Roman" w:cs="Times New Roman"/>
      <w:kern w:val="0"/>
      <w:sz w:val="20"/>
      <w:szCs w:val="20"/>
      <w:lang w:val="ru-RU" w:eastAsia="ru-RU"/>
      <w14:ligatures w14:val="none"/>
    </w:rPr>
  </w:style>
  <w:style w:type="character" w:customStyle="1" w:styleId="26">
    <w:name w:val="Основной текст с отступом 2 Знак"/>
    <w:basedOn w:val="a0"/>
    <w:link w:val="25"/>
    <w:uiPriority w:val="99"/>
    <w:semiHidden/>
    <w:rsid w:val="0060034A"/>
    <w:rPr>
      <w:rFonts w:ascii="Times New Roman" w:eastAsia="Times New Roman" w:hAnsi="Times New Roman" w:cs="Times New Roman"/>
      <w:kern w:val="0"/>
      <w:sz w:val="20"/>
      <w:szCs w:val="20"/>
      <w:lang w:val="ru-RU" w:eastAsia="ru-RU"/>
      <w14:ligatures w14:val="none"/>
    </w:rPr>
  </w:style>
  <w:style w:type="paragraph" w:styleId="33">
    <w:name w:val="Body Text Indent 3"/>
    <w:basedOn w:val="a"/>
    <w:link w:val="34"/>
    <w:uiPriority w:val="99"/>
    <w:semiHidden/>
    <w:unhideWhenUsed/>
    <w:rsid w:val="0060034A"/>
    <w:pPr>
      <w:spacing w:after="0" w:line="240" w:lineRule="auto"/>
      <w:ind w:firstLine="567"/>
      <w:jc w:val="both"/>
    </w:pPr>
    <w:rPr>
      <w:rFonts w:ascii="Times New Roman" w:eastAsia="Times New Roman" w:hAnsi="Times New Roman" w:cs="Times New Roman"/>
      <w:kern w:val="0"/>
      <w:sz w:val="16"/>
      <w:szCs w:val="20"/>
      <w:lang w:val="ru-RU" w:eastAsia="ru-RU"/>
      <w14:ligatures w14:val="none"/>
    </w:rPr>
  </w:style>
  <w:style w:type="character" w:customStyle="1" w:styleId="34">
    <w:name w:val="Основной текст с отступом 3 Знак"/>
    <w:basedOn w:val="a0"/>
    <w:link w:val="33"/>
    <w:uiPriority w:val="99"/>
    <w:semiHidden/>
    <w:rsid w:val="0060034A"/>
    <w:rPr>
      <w:rFonts w:ascii="Times New Roman" w:eastAsia="Times New Roman" w:hAnsi="Times New Roman" w:cs="Times New Roman"/>
      <w:kern w:val="0"/>
      <w:sz w:val="16"/>
      <w:szCs w:val="20"/>
      <w:lang w:val="ru-RU" w:eastAsia="ru-RU"/>
      <w14:ligatures w14:val="none"/>
    </w:rPr>
  </w:style>
  <w:style w:type="paragraph" w:styleId="aff6">
    <w:name w:val="Document Map"/>
    <w:basedOn w:val="a"/>
    <w:link w:val="aff7"/>
    <w:uiPriority w:val="99"/>
    <w:semiHidden/>
    <w:unhideWhenUsed/>
    <w:rsid w:val="0060034A"/>
    <w:pPr>
      <w:shd w:val="clear" w:color="auto" w:fill="000080"/>
      <w:spacing w:after="0" w:line="240" w:lineRule="auto"/>
    </w:pPr>
    <w:rPr>
      <w:rFonts w:ascii="Times New Roman" w:eastAsia="Times New Roman" w:hAnsi="Times New Roman" w:cs="Times New Roman"/>
      <w:kern w:val="0"/>
      <w:sz w:val="2"/>
      <w:szCs w:val="20"/>
      <w:lang w:val="ru-RU" w:eastAsia="ru-RU"/>
      <w14:ligatures w14:val="none"/>
    </w:rPr>
  </w:style>
  <w:style w:type="character" w:customStyle="1" w:styleId="aff7">
    <w:name w:val="Схема документа Знак"/>
    <w:basedOn w:val="a0"/>
    <w:link w:val="aff6"/>
    <w:uiPriority w:val="99"/>
    <w:semiHidden/>
    <w:rsid w:val="0060034A"/>
    <w:rPr>
      <w:rFonts w:ascii="Times New Roman" w:eastAsia="Times New Roman" w:hAnsi="Times New Roman" w:cs="Times New Roman"/>
      <w:kern w:val="0"/>
      <w:sz w:val="2"/>
      <w:szCs w:val="20"/>
      <w:shd w:val="clear" w:color="auto" w:fill="000080"/>
      <w:lang w:val="ru-RU" w:eastAsia="ru-RU"/>
      <w14:ligatures w14:val="none"/>
    </w:rPr>
  </w:style>
  <w:style w:type="paragraph" w:styleId="aff8">
    <w:name w:val="Plain Text"/>
    <w:basedOn w:val="a"/>
    <w:link w:val="aff9"/>
    <w:uiPriority w:val="99"/>
    <w:semiHidden/>
    <w:unhideWhenUsed/>
    <w:rsid w:val="0060034A"/>
    <w:pPr>
      <w:widowControl w:val="0"/>
      <w:snapToGrid w:val="0"/>
      <w:spacing w:after="0" w:line="240" w:lineRule="auto"/>
    </w:pPr>
    <w:rPr>
      <w:rFonts w:ascii="Courier New" w:eastAsia="Times New Roman" w:hAnsi="Courier New" w:cs="Times New Roman"/>
      <w:kern w:val="0"/>
      <w:sz w:val="20"/>
      <w:szCs w:val="20"/>
      <w:lang w:val="ru-RU" w:eastAsia="ru-RU"/>
      <w14:ligatures w14:val="none"/>
    </w:rPr>
  </w:style>
  <w:style w:type="character" w:customStyle="1" w:styleId="aff9">
    <w:name w:val="Текст Знак"/>
    <w:basedOn w:val="a0"/>
    <w:link w:val="aff8"/>
    <w:uiPriority w:val="99"/>
    <w:semiHidden/>
    <w:rsid w:val="0060034A"/>
    <w:rPr>
      <w:rFonts w:ascii="Courier New" w:eastAsia="Times New Roman" w:hAnsi="Courier New" w:cs="Times New Roman"/>
      <w:kern w:val="0"/>
      <w:sz w:val="20"/>
      <w:szCs w:val="20"/>
      <w:lang w:val="ru-RU" w:eastAsia="ru-RU"/>
      <w14:ligatures w14:val="none"/>
    </w:rPr>
  </w:style>
  <w:style w:type="paragraph" w:styleId="affa">
    <w:name w:val="annotation subject"/>
    <w:basedOn w:val="afc"/>
    <w:next w:val="afc"/>
    <w:link w:val="affb"/>
    <w:uiPriority w:val="99"/>
    <w:semiHidden/>
    <w:unhideWhenUsed/>
    <w:rsid w:val="0060034A"/>
    <w:rPr>
      <w:b/>
    </w:rPr>
  </w:style>
  <w:style w:type="character" w:customStyle="1" w:styleId="affb">
    <w:name w:val="Тема примечания Знак"/>
    <w:basedOn w:val="afd"/>
    <w:link w:val="affa"/>
    <w:uiPriority w:val="99"/>
    <w:semiHidden/>
    <w:rsid w:val="0060034A"/>
    <w:rPr>
      <w:rFonts w:ascii="Times New Roman" w:eastAsia="Times New Roman" w:hAnsi="Times New Roman" w:cs="Times New Roman"/>
      <w:b/>
      <w:kern w:val="0"/>
      <w:sz w:val="20"/>
      <w:szCs w:val="20"/>
      <w:lang w:val="ru-RU" w:eastAsia="ru-RU"/>
      <w14:ligatures w14:val="none"/>
    </w:rPr>
  </w:style>
  <w:style w:type="character" w:customStyle="1" w:styleId="ac">
    <w:name w:val="Без интервала Знак"/>
    <w:basedOn w:val="a0"/>
    <w:link w:val="ab"/>
    <w:uiPriority w:val="1"/>
    <w:locked/>
    <w:rsid w:val="0060034A"/>
    <w:rPr>
      <w:rFonts w:ascii="Calibri" w:eastAsia="Calibri" w:hAnsi="Calibri" w:cs="Times New Roman"/>
      <w:kern w:val="0"/>
      <w:lang w:val="ru-RU"/>
      <w14:ligatures w14:val="none"/>
    </w:rPr>
  </w:style>
  <w:style w:type="paragraph" w:customStyle="1" w:styleId="msolistparagraphcxspmiddle">
    <w:name w:val="msolistparagraphcxspmiddle"/>
    <w:basedOn w:val="a"/>
    <w:uiPriority w:val="99"/>
    <w:rsid w:val="0060034A"/>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paragraph" w:customStyle="1" w:styleId="msolistparagraphcxsplast">
    <w:name w:val="msolistparagraphcxsplast"/>
    <w:basedOn w:val="a"/>
    <w:uiPriority w:val="99"/>
    <w:rsid w:val="0060034A"/>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paragraph" w:customStyle="1" w:styleId="61">
    <w:name w:val="Знак Знак6 Знак Знак Знак Знак"/>
    <w:basedOn w:val="a"/>
    <w:uiPriority w:val="99"/>
    <w:rsid w:val="0060034A"/>
    <w:pPr>
      <w:spacing w:after="0" w:line="240" w:lineRule="auto"/>
    </w:pPr>
    <w:rPr>
      <w:rFonts w:ascii="Times New Roman" w:eastAsia="Times New Roman" w:hAnsi="Times New Roman" w:cs="Times New Roman"/>
      <w:kern w:val="0"/>
      <w:sz w:val="20"/>
      <w:szCs w:val="20"/>
      <w14:ligatures w14:val="none"/>
    </w:rPr>
  </w:style>
  <w:style w:type="paragraph" w:customStyle="1" w:styleId="affc">
    <w:name w:val="іІІ"/>
    <w:basedOn w:val="a"/>
    <w:uiPriority w:val="99"/>
    <w:rsid w:val="0060034A"/>
    <w:pPr>
      <w:spacing w:after="0" w:line="240" w:lineRule="auto"/>
      <w:jc w:val="both"/>
    </w:pPr>
    <w:rPr>
      <w:rFonts w:ascii="Times New Roman" w:eastAsia="Times New Roman" w:hAnsi="Times New Roman" w:cs="Times New Roman"/>
      <w:kern w:val="0"/>
      <w:sz w:val="28"/>
      <w:szCs w:val="20"/>
      <w:lang w:eastAsia="ru-RU"/>
      <w14:ligatures w14:val="none"/>
    </w:rPr>
  </w:style>
  <w:style w:type="paragraph" w:customStyle="1" w:styleId="affd">
    <w:name w:val="Знак Знак"/>
    <w:basedOn w:val="a"/>
    <w:uiPriority w:val="99"/>
    <w:rsid w:val="0060034A"/>
    <w:pPr>
      <w:spacing w:after="0" w:line="240" w:lineRule="auto"/>
    </w:pPr>
    <w:rPr>
      <w:rFonts w:ascii="Times New Roman" w:eastAsia="Times New Roman" w:hAnsi="Times New Roman" w:cs="Times New Roman"/>
      <w:kern w:val="0"/>
      <w:sz w:val="20"/>
      <w:szCs w:val="20"/>
      <w14:ligatures w14:val="none"/>
    </w:rPr>
  </w:style>
  <w:style w:type="paragraph" w:customStyle="1" w:styleId="affe">
    <w:name w:val="Знак"/>
    <w:basedOn w:val="a"/>
    <w:uiPriority w:val="99"/>
    <w:rsid w:val="0060034A"/>
    <w:pPr>
      <w:spacing w:after="0" w:line="240" w:lineRule="auto"/>
    </w:pPr>
    <w:rPr>
      <w:rFonts w:ascii="Times New Roman" w:eastAsia="Times New Roman" w:hAnsi="Times New Roman" w:cs="Times New Roman"/>
      <w:kern w:val="0"/>
      <w:sz w:val="20"/>
      <w:szCs w:val="20"/>
      <w14:ligatures w14:val="none"/>
    </w:rPr>
  </w:style>
  <w:style w:type="paragraph" w:customStyle="1" w:styleId="14">
    <w:name w:val="Абзац списка1"/>
    <w:basedOn w:val="a"/>
    <w:uiPriority w:val="99"/>
    <w:qFormat/>
    <w:rsid w:val="0060034A"/>
    <w:pPr>
      <w:spacing w:after="200" w:line="276" w:lineRule="auto"/>
      <w:ind w:left="720"/>
    </w:pPr>
    <w:rPr>
      <w:rFonts w:ascii="Calibri" w:eastAsia="Times New Roman" w:hAnsi="Calibri" w:cs="Times New Roman"/>
      <w:kern w:val="0"/>
      <w:lang w:val="ru-RU" w:eastAsia="ru-RU"/>
      <w14:ligatures w14:val="none"/>
    </w:rPr>
  </w:style>
  <w:style w:type="paragraph" w:customStyle="1" w:styleId="afff">
    <w:name w:val="Знак Знак Знак Знак"/>
    <w:basedOn w:val="a"/>
    <w:uiPriority w:val="99"/>
    <w:rsid w:val="0060034A"/>
    <w:pPr>
      <w:spacing w:after="0" w:line="240" w:lineRule="auto"/>
    </w:pPr>
    <w:rPr>
      <w:rFonts w:ascii="Times New Roman" w:eastAsia="Times New Roman" w:hAnsi="Times New Roman" w:cs="Times New Roman"/>
      <w:kern w:val="0"/>
      <w:sz w:val="20"/>
      <w:szCs w:val="20"/>
      <w14:ligatures w14:val="none"/>
    </w:rPr>
  </w:style>
  <w:style w:type="paragraph" w:customStyle="1" w:styleId="310">
    <w:name w:val="Основной текст с отступом 31"/>
    <w:basedOn w:val="a"/>
    <w:uiPriority w:val="99"/>
    <w:rsid w:val="0060034A"/>
    <w:pPr>
      <w:suppressAutoHyphens/>
      <w:spacing w:after="0" w:line="240" w:lineRule="auto"/>
      <w:ind w:left="709"/>
      <w:jc w:val="both"/>
    </w:pPr>
    <w:rPr>
      <w:rFonts w:ascii="Times New Roman" w:eastAsia="Times New Roman" w:hAnsi="Times New Roman" w:cs="Times New Roman"/>
      <w:kern w:val="0"/>
      <w:sz w:val="28"/>
      <w:szCs w:val="20"/>
      <w:lang w:val="ru-RU" w:eastAsia="ar-SA"/>
      <w14:ligatures w14:val="none"/>
    </w:rPr>
  </w:style>
  <w:style w:type="paragraph" w:customStyle="1" w:styleId="210">
    <w:name w:val="Основной текст с отступом 21"/>
    <w:basedOn w:val="a"/>
    <w:uiPriority w:val="99"/>
    <w:rsid w:val="0060034A"/>
    <w:pPr>
      <w:suppressAutoHyphens/>
      <w:spacing w:after="0" w:line="240" w:lineRule="auto"/>
      <w:ind w:left="426"/>
      <w:jc w:val="both"/>
    </w:pPr>
    <w:rPr>
      <w:rFonts w:ascii="Times New Roman" w:eastAsia="Times New Roman" w:hAnsi="Times New Roman" w:cs="Times New Roman"/>
      <w:kern w:val="0"/>
      <w:sz w:val="28"/>
      <w:szCs w:val="20"/>
      <w:lang w:val="ru-RU" w:eastAsia="ar-SA"/>
      <w14:ligatures w14:val="none"/>
    </w:rPr>
  </w:style>
  <w:style w:type="character" w:customStyle="1" w:styleId="27">
    <w:name w:val="Основной текст (2)_"/>
    <w:link w:val="28"/>
    <w:uiPriority w:val="99"/>
    <w:locked/>
    <w:rsid w:val="0060034A"/>
    <w:rPr>
      <w:rFonts w:ascii="Calibri" w:hAnsi="Calibri" w:cs="Calibri"/>
      <w:b/>
      <w:spacing w:val="-10"/>
      <w:sz w:val="23"/>
      <w:shd w:val="clear" w:color="auto" w:fill="FFFFFF"/>
    </w:rPr>
  </w:style>
  <w:style w:type="paragraph" w:customStyle="1" w:styleId="28">
    <w:name w:val="Основной текст (2)"/>
    <w:basedOn w:val="a"/>
    <w:link w:val="27"/>
    <w:uiPriority w:val="99"/>
    <w:rsid w:val="0060034A"/>
    <w:pPr>
      <w:shd w:val="clear" w:color="auto" w:fill="FFFFFF"/>
      <w:spacing w:after="0" w:line="240" w:lineRule="atLeast"/>
    </w:pPr>
    <w:rPr>
      <w:rFonts w:ascii="Calibri" w:hAnsi="Calibri" w:cs="Calibri"/>
      <w:b/>
      <w:spacing w:val="-10"/>
      <w:sz w:val="23"/>
    </w:rPr>
  </w:style>
  <w:style w:type="character" w:customStyle="1" w:styleId="62">
    <w:name w:val="Основной текст (6)_"/>
    <w:link w:val="63"/>
    <w:uiPriority w:val="99"/>
    <w:locked/>
    <w:rsid w:val="0060034A"/>
    <w:rPr>
      <w:rFonts w:ascii="Calibri" w:hAnsi="Calibri" w:cs="Calibri"/>
      <w:i/>
      <w:sz w:val="23"/>
      <w:shd w:val="clear" w:color="auto" w:fill="FFFFFF"/>
    </w:rPr>
  </w:style>
  <w:style w:type="paragraph" w:customStyle="1" w:styleId="63">
    <w:name w:val="Основной текст (6)"/>
    <w:basedOn w:val="a"/>
    <w:link w:val="62"/>
    <w:uiPriority w:val="99"/>
    <w:rsid w:val="0060034A"/>
    <w:pPr>
      <w:shd w:val="clear" w:color="auto" w:fill="FFFFFF"/>
      <w:spacing w:after="0" w:line="271" w:lineRule="exact"/>
    </w:pPr>
    <w:rPr>
      <w:rFonts w:ascii="Calibri" w:hAnsi="Calibri" w:cs="Calibri"/>
      <w:i/>
      <w:sz w:val="23"/>
    </w:rPr>
  </w:style>
  <w:style w:type="character" w:customStyle="1" w:styleId="51">
    <w:name w:val="Основной текст (5)_"/>
    <w:link w:val="52"/>
    <w:uiPriority w:val="99"/>
    <w:locked/>
    <w:rsid w:val="0060034A"/>
    <w:rPr>
      <w:rFonts w:ascii="Calibri" w:hAnsi="Calibri" w:cs="Calibri"/>
      <w:noProof/>
      <w:sz w:val="11"/>
      <w:shd w:val="clear" w:color="auto" w:fill="FFFFFF"/>
    </w:rPr>
  </w:style>
  <w:style w:type="paragraph" w:customStyle="1" w:styleId="52">
    <w:name w:val="Основной текст (5)"/>
    <w:basedOn w:val="a"/>
    <w:link w:val="51"/>
    <w:uiPriority w:val="99"/>
    <w:rsid w:val="0060034A"/>
    <w:pPr>
      <w:shd w:val="clear" w:color="auto" w:fill="FFFFFF"/>
      <w:spacing w:before="240" w:after="0" w:line="240" w:lineRule="atLeast"/>
    </w:pPr>
    <w:rPr>
      <w:rFonts w:ascii="Calibri" w:hAnsi="Calibri" w:cs="Calibri"/>
      <w:noProof/>
      <w:sz w:val="11"/>
    </w:rPr>
  </w:style>
  <w:style w:type="character" w:customStyle="1" w:styleId="41">
    <w:name w:val="Основной текст (4)_"/>
    <w:link w:val="42"/>
    <w:uiPriority w:val="99"/>
    <w:locked/>
    <w:rsid w:val="0060034A"/>
    <w:rPr>
      <w:rFonts w:ascii="Calibri" w:hAnsi="Calibri" w:cs="Calibri"/>
      <w:i/>
      <w:noProof/>
      <w:sz w:val="8"/>
      <w:shd w:val="clear" w:color="auto" w:fill="FFFFFF"/>
    </w:rPr>
  </w:style>
  <w:style w:type="paragraph" w:customStyle="1" w:styleId="42">
    <w:name w:val="Основной текст (4)"/>
    <w:basedOn w:val="a"/>
    <w:link w:val="41"/>
    <w:uiPriority w:val="99"/>
    <w:rsid w:val="0060034A"/>
    <w:pPr>
      <w:shd w:val="clear" w:color="auto" w:fill="FFFFFF"/>
      <w:spacing w:after="0" w:line="240" w:lineRule="atLeast"/>
    </w:pPr>
    <w:rPr>
      <w:rFonts w:ascii="Calibri" w:hAnsi="Calibri" w:cs="Calibri"/>
      <w:i/>
      <w:noProof/>
      <w:sz w:val="8"/>
    </w:rPr>
  </w:style>
  <w:style w:type="paragraph" w:customStyle="1" w:styleId="410">
    <w:name w:val="Основной текст (4)1"/>
    <w:basedOn w:val="a"/>
    <w:uiPriority w:val="99"/>
    <w:rsid w:val="0060034A"/>
    <w:pPr>
      <w:shd w:val="clear" w:color="auto" w:fill="FFFFFF"/>
      <w:spacing w:after="0" w:line="226" w:lineRule="exact"/>
    </w:pPr>
    <w:rPr>
      <w:rFonts w:ascii="Times New Roman" w:eastAsia="Times New Roman" w:hAnsi="Times New Roman" w:cs="Times New Roman"/>
      <w:kern w:val="0"/>
      <w:sz w:val="18"/>
      <w:szCs w:val="18"/>
      <w:lang w:val="uk-UA" w:eastAsia="uk-UA"/>
      <w14:ligatures w14:val="none"/>
    </w:rPr>
  </w:style>
  <w:style w:type="paragraph" w:customStyle="1" w:styleId="Style4">
    <w:name w:val="Style4"/>
    <w:basedOn w:val="a"/>
    <w:uiPriority w:val="99"/>
    <w:rsid w:val="0060034A"/>
    <w:pPr>
      <w:widowControl w:val="0"/>
      <w:autoSpaceDE w:val="0"/>
      <w:autoSpaceDN w:val="0"/>
      <w:adjustRightInd w:val="0"/>
      <w:spacing w:after="0" w:line="283" w:lineRule="exact"/>
    </w:pPr>
    <w:rPr>
      <w:rFonts w:ascii="Times New Roman" w:eastAsia="Times New Roman" w:hAnsi="Times New Roman" w:cs="Times New Roman"/>
      <w:kern w:val="0"/>
      <w:sz w:val="24"/>
      <w:szCs w:val="24"/>
      <w:lang w:val="uk-UA" w:eastAsia="uk-UA"/>
      <w14:ligatures w14:val="none"/>
    </w:rPr>
  </w:style>
  <w:style w:type="paragraph" w:customStyle="1" w:styleId="Style11">
    <w:name w:val="Style11"/>
    <w:basedOn w:val="a"/>
    <w:uiPriority w:val="99"/>
    <w:rsid w:val="0060034A"/>
    <w:pPr>
      <w:widowControl w:val="0"/>
      <w:autoSpaceDE w:val="0"/>
      <w:autoSpaceDN w:val="0"/>
      <w:adjustRightInd w:val="0"/>
      <w:spacing w:after="0" w:line="240" w:lineRule="auto"/>
    </w:pPr>
    <w:rPr>
      <w:rFonts w:ascii="Times New Roman" w:eastAsia="Times New Roman" w:hAnsi="Times New Roman" w:cs="Times New Roman"/>
      <w:kern w:val="0"/>
      <w:sz w:val="24"/>
      <w:szCs w:val="24"/>
      <w:lang w:val="uk-UA" w:eastAsia="uk-UA"/>
      <w14:ligatures w14:val="none"/>
    </w:rPr>
  </w:style>
  <w:style w:type="paragraph" w:customStyle="1" w:styleId="Style3">
    <w:name w:val="Style3"/>
    <w:basedOn w:val="a"/>
    <w:uiPriority w:val="99"/>
    <w:rsid w:val="0060034A"/>
    <w:pPr>
      <w:widowControl w:val="0"/>
      <w:autoSpaceDE w:val="0"/>
      <w:autoSpaceDN w:val="0"/>
      <w:adjustRightInd w:val="0"/>
      <w:spacing w:after="0" w:line="283" w:lineRule="exact"/>
    </w:pPr>
    <w:rPr>
      <w:rFonts w:ascii="Times New Roman" w:eastAsia="Times New Roman" w:hAnsi="Times New Roman" w:cs="Times New Roman"/>
      <w:kern w:val="0"/>
      <w:sz w:val="24"/>
      <w:szCs w:val="24"/>
      <w:lang w:val="uk-UA" w:eastAsia="uk-UA"/>
      <w14:ligatures w14:val="none"/>
    </w:rPr>
  </w:style>
  <w:style w:type="paragraph" w:customStyle="1" w:styleId="Style7">
    <w:name w:val="Style7"/>
    <w:basedOn w:val="a"/>
    <w:uiPriority w:val="99"/>
    <w:rsid w:val="0060034A"/>
    <w:pPr>
      <w:widowControl w:val="0"/>
      <w:autoSpaceDE w:val="0"/>
      <w:autoSpaceDN w:val="0"/>
      <w:adjustRightInd w:val="0"/>
      <w:spacing w:after="0" w:line="240" w:lineRule="auto"/>
    </w:pPr>
    <w:rPr>
      <w:rFonts w:ascii="Franklin Gothic Medium" w:eastAsia="Times New Roman" w:hAnsi="Franklin Gothic Medium" w:cs="Times New Roman"/>
      <w:kern w:val="0"/>
      <w:sz w:val="24"/>
      <w:szCs w:val="24"/>
      <w:lang w:val="uk-UA" w:eastAsia="uk-UA"/>
      <w14:ligatures w14:val="none"/>
    </w:rPr>
  </w:style>
  <w:style w:type="paragraph" w:customStyle="1" w:styleId="Style9">
    <w:name w:val="Style9"/>
    <w:basedOn w:val="a"/>
    <w:uiPriority w:val="99"/>
    <w:rsid w:val="0060034A"/>
    <w:pPr>
      <w:widowControl w:val="0"/>
      <w:autoSpaceDE w:val="0"/>
      <w:autoSpaceDN w:val="0"/>
      <w:adjustRightInd w:val="0"/>
      <w:spacing w:after="0" w:line="240" w:lineRule="auto"/>
    </w:pPr>
    <w:rPr>
      <w:rFonts w:ascii="Franklin Gothic Medium" w:eastAsia="Times New Roman" w:hAnsi="Franklin Gothic Medium" w:cs="Times New Roman"/>
      <w:kern w:val="0"/>
      <w:sz w:val="24"/>
      <w:szCs w:val="24"/>
      <w:lang w:val="uk-UA" w:eastAsia="uk-UA"/>
      <w14:ligatures w14:val="none"/>
    </w:rPr>
  </w:style>
  <w:style w:type="paragraph" w:customStyle="1" w:styleId="Style6">
    <w:name w:val="Style6"/>
    <w:basedOn w:val="a"/>
    <w:uiPriority w:val="99"/>
    <w:rsid w:val="0060034A"/>
    <w:pPr>
      <w:widowControl w:val="0"/>
      <w:autoSpaceDE w:val="0"/>
      <w:autoSpaceDN w:val="0"/>
      <w:adjustRightInd w:val="0"/>
      <w:spacing w:after="0" w:line="240" w:lineRule="auto"/>
    </w:pPr>
    <w:rPr>
      <w:rFonts w:ascii="Franklin Gothic Medium" w:eastAsia="Times New Roman" w:hAnsi="Franklin Gothic Medium" w:cs="Times New Roman"/>
      <w:kern w:val="0"/>
      <w:sz w:val="24"/>
      <w:szCs w:val="24"/>
      <w:lang w:val="uk-UA" w:eastAsia="uk-UA"/>
      <w14:ligatures w14:val="none"/>
    </w:rPr>
  </w:style>
  <w:style w:type="paragraph" w:customStyle="1" w:styleId="afff0">
    <w:name w:val="Содержимое таблицы"/>
    <w:basedOn w:val="a"/>
    <w:uiPriority w:val="99"/>
    <w:rsid w:val="0060034A"/>
    <w:pPr>
      <w:widowControl w:val="0"/>
      <w:suppressLineNumbers/>
      <w:suppressAutoHyphens/>
      <w:spacing w:after="0" w:line="240" w:lineRule="auto"/>
    </w:pPr>
    <w:rPr>
      <w:rFonts w:ascii="Times New Roman" w:eastAsia="Times New Roman" w:hAnsi="Times New Roman" w:cs="Tahoma"/>
      <w:kern w:val="0"/>
      <w:sz w:val="28"/>
      <w:szCs w:val="20"/>
      <w:lang w:eastAsia="ar-SA"/>
      <w14:ligatures w14:val="none"/>
    </w:rPr>
  </w:style>
  <w:style w:type="paragraph" w:customStyle="1" w:styleId="FR1">
    <w:name w:val="FR1"/>
    <w:uiPriority w:val="99"/>
    <w:rsid w:val="0060034A"/>
    <w:pPr>
      <w:widowControl w:val="0"/>
      <w:spacing w:before="440" w:after="0" w:line="240" w:lineRule="auto"/>
    </w:pPr>
    <w:rPr>
      <w:rFonts w:ascii="Arial" w:eastAsia="Times New Roman" w:hAnsi="Arial" w:cs="Arial"/>
      <w:b/>
      <w:bCs/>
      <w:i/>
      <w:iCs/>
      <w:kern w:val="0"/>
      <w:sz w:val="32"/>
      <w:szCs w:val="32"/>
      <w:lang w:val="uk-UA" w:eastAsia="ru-RU"/>
      <w14:ligatures w14:val="none"/>
    </w:rPr>
  </w:style>
  <w:style w:type="paragraph" w:customStyle="1" w:styleId="53">
    <w:name w:val="Знак Знак5"/>
    <w:basedOn w:val="a"/>
    <w:uiPriority w:val="99"/>
    <w:rsid w:val="0060034A"/>
    <w:pPr>
      <w:spacing w:after="0" w:line="240" w:lineRule="auto"/>
    </w:pPr>
    <w:rPr>
      <w:rFonts w:ascii="Times New Roman" w:eastAsia="Times New Roman" w:hAnsi="Times New Roman" w:cs="Times New Roman"/>
      <w:kern w:val="0"/>
      <w:sz w:val="20"/>
      <w:szCs w:val="20"/>
      <w14:ligatures w14:val="none"/>
    </w:rPr>
  </w:style>
  <w:style w:type="paragraph" w:customStyle="1" w:styleId="29">
    <w:name w:val="Абзац списка2"/>
    <w:basedOn w:val="a"/>
    <w:uiPriority w:val="99"/>
    <w:rsid w:val="0060034A"/>
    <w:pPr>
      <w:spacing w:after="200" w:line="276" w:lineRule="auto"/>
      <w:ind w:left="720"/>
      <w:contextualSpacing/>
    </w:pPr>
    <w:rPr>
      <w:rFonts w:ascii="Calibri" w:eastAsia="Times New Roman" w:hAnsi="Calibri" w:cs="Times New Roman"/>
      <w:kern w:val="0"/>
      <w:lang w:val="ru-RU"/>
      <w14:ligatures w14:val="none"/>
    </w:rPr>
  </w:style>
  <w:style w:type="paragraph" w:customStyle="1" w:styleId="15">
    <w:name w:val="Стиль1"/>
    <w:basedOn w:val="a"/>
    <w:uiPriority w:val="99"/>
    <w:rsid w:val="0060034A"/>
    <w:pPr>
      <w:spacing w:after="0" w:line="240" w:lineRule="auto"/>
    </w:pPr>
    <w:rPr>
      <w:rFonts w:ascii="Times New Roman" w:eastAsia="Times New Roman" w:hAnsi="Times New Roman" w:cs="Times New Roman"/>
      <w:iCs/>
      <w:kern w:val="0"/>
      <w:sz w:val="28"/>
      <w:szCs w:val="32"/>
      <w:lang w:val="ru-RU" w:eastAsia="ru-RU"/>
      <w14:ligatures w14:val="none"/>
    </w:rPr>
  </w:style>
  <w:style w:type="character" w:customStyle="1" w:styleId="NoSpacingChar">
    <w:name w:val="No Spacing Char"/>
    <w:link w:val="16"/>
    <w:uiPriority w:val="99"/>
    <w:locked/>
    <w:rsid w:val="0060034A"/>
    <w:rPr>
      <w:rFonts w:ascii="Calibri" w:eastAsia="Calibri" w:hAnsi="Calibri" w:cs="Times New Roman"/>
    </w:rPr>
  </w:style>
  <w:style w:type="paragraph" w:customStyle="1" w:styleId="16">
    <w:name w:val="Без інтервалів1"/>
    <w:link w:val="NoSpacingChar"/>
    <w:uiPriority w:val="99"/>
    <w:qFormat/>
    <w:rsid w:val="0060034A"/>
    <w:pPr>
      <w:spacing w:after="0" w:line="240" w:lineRule="auto"/>
    </w:pPr>
    <w:rPr>
      <w:rFonts w:ascii="Calibri" w:eastAsia="Calibri" w:hAnsi="Calibri" w:cs="Times New Roman"/>
    </w:rPr>
  </w:style>
  <w:style w:type="paragraph" w:customStyle="1" w:styleId="17">
    <w:name w:val="Без интервала1"/>
    <w:uiPriority w:val="99"/>
    <w:qFormat/>
    <w:rsid w:val="0060034A"/>
    <w:pPr>
      <w:spacing w:after="0" w:line="240" w:lineRule="auto"/>
    </w:pPr>
    <w:rPr>
      <w:rFonts w:ascii="Calibri" w:eastAsia="Calibri" w:hAnsi="Calibri" w:cs="Times New Roman"/>
      <w:kern w:val="0"/>
      <w:lang w:val="ru-RU"/>
      <w14:ligatures w14:val="none"/>
    </w:rPr>
  </w:style>
  <w:style w:type="paragraph" w:customStyle="1" w:styleId="Heading">
    <w:name w:val="Heading"/>
    <w:basedOn w:val="a"/>
    <w:next w:val="aff2"/>
    <w:uiPriority w:val="99"/>
    <w:rsid w:val="0060034A"/>
    <w:pPr>
      <w:keepNext/>
      <w:suppressAutoHyphens/>
      <w:spacing w:before="240" w:after="120" w:line="240" w:lineRule="auto"/>
    </w:pPr>
    <w:rPr>
      <w:rFonts w:ascii="Arial" w:eastAsia="Lucida Sans Unicode" w:hAnsi="Arial" w:cs="Tahoma"/>
      <w:kern w:val="0"/>
      <w:sz w:val="28"/>
      <w:szCs w:val="28"/>
      <w:lang w:val="ru-RU" w:eastAsia="ar-SA"/>
      <w14:ligatures w14:val="none"/>
    </w:rPr>
  </w:style>
  <w:style w:type="paragraph" w:customStyle="1" w:styleId="18">
    <w:name w:val="Абзац списку1"/>
    <w:basedOn w:val="a"/>
    <w:uiPriority w:val="99"/>
    <w:rsid w:val="0060034A"/>
    <w:pPr>
      <w:spacing w:after="0" w:line="240" w:lineRule="auto"/>
      <w:ind w:left="720"/>
    </w:pPr>
    <w:rPr>
      <w:rFonts w:ascii="Times New Roman" w:eastAsia="Calibri" w:hAnsi="Times New Roman" w:cs="Times New Roman"/>
      <w:kern w:val="0"/>
      <w:sz w:val="20"/>
      <w:szCs w:val="20"/>
      <w:lang w:val="uk-UA" w:eastAsia="ru-RU"/>
      <w14:ligatures w14:val="none"/>
    </w:rPr>
  </w:style>
  <w:style w:type="paragraph" w:customStyle="1" w:styleId="listparagraphcxspmiddle">
    <w:name w:val="listparagraphcxspmiddle"/>
    <w:basedOn w:val="a"/>
    <w:uiPriority w:val="99"/>
    <w:rsid w:val="0060034A"/>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paragraph" w:customStyle="1" w:styleId="listparagraphcxsplast">
    <w:name w:val="listparagraphcxsplast"/>
    <w:basedOn w:val="a"/>
    <w:uiPriority w:val="99"/>
    <w:rsid w:val="0060034A"/>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paragraph" w:customStyle="1" w:styleId="afff1">
    <w:name w:val="Нормальный"/>
    <w:uiPriority w:val="99"/>
    <w:rsid w:val="0060034A"/>
    <w:pPr>
      <w:autoSpaceDE w:val="0"/>
      <w:autoSpaceDN w:val="0"/>
      <w:adjustRightInd w:val="0"/>
      <w:spacing w:after="0" w:line="240" w:lineRule="auto"/>
      <w:jc w:val="both"/>
    </w:pPr>
    <w:rPr>
      <w:rFonts w:ascii="Times New Roman" w:eastAsia="Times New Roman" w:hAnsi="Times New Roman" w:cs="Times New Roman"/>
      <w:kern w:val="0"/>
      <w:sz w:val="28"/>
      <w:szCs w:val="28"/>
      <w:lang w:val="ru-RU" w:eastAsia="ru-RU"/>
      <w14:ligatures w14:val="none"/>
    </w:rPr>
  </w:style>
  <w:style w:type="paragraph" w:customStyle="1" w:styleId="msonospacing0">
    <w:name w:val="msonospacing"/>
    <w:basedOn w:val="a"/>
    <w:uiPriority w:val="99"/>
    <w:rsid w:val="0060034A"/>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paragraph" w:customStyle="1" w:styleId="msonormalcxspmiddle">
    <w:name w:val="msonormalcxspmiddle"/>
    <w:basedOn w:val="a"/>
    <w:uiPriority w:val="99"/>
    <w:rsid w:val="0060034A"/>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paragraph" w:customStyle="1" w:styleId="msolistparagraph0">
    <w:name w:val="msolistparagraph"/>
    <w:basedOn w:val="a"/>
    <w:uiPriority w:val="99"/>
    <w:rsid w:val="0060034A"/>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character" w:customStyle="1" w:styleId="Bodytext">
    <w:name w:val="Body text_"/>
    <w:link w:val="19"/>
    <w:locked/>
    <w:rsid w:val="0060034A"/>
    <w:rPr>
      <w:sz w:val="19"/>
      <w:szCs w:val="19"/>
      <w:shd w:val="clear" w:color="auto" w:fill="FFFFFF"/>
    </w:rPr>
  </w:style>
  <w:style w:type="paragraph" w:customStyle="1" w:styleId="19">
    <w:name w:val="Основний текст1"/>
    <w:basedOn w:val="a"/>
    <w:link w:val="Bodytext"/>
    <w:rsid w:val="0060034A"/>
    <w:pPr>
      <w:shd w:val="clear" w:color="auto" w:fill="FFFFFF"/>
      <w:spacing w:before="180" w:after="0" w:line="240" w:lineRule="exact"/>
      <w:jc w:val="both"/>
    </w:pPr>
    <w:rPr>
      <w:sz w:val="19"/>
      <w:szCs w:val="19"/>
    </w:rPr>
  </w:style>
  <w:style w:type="character" w:customStyle="1" w:styleId="Bodytext3">
    <w:name w:val="Body text (3)_"/>
    <w:link w:val="Bodytext30"/>
    <w:locked/>
    <w:rsid w:val="0060034A"/>
    <w:rPr>
      <w:b/>
      <w:bCs/>
      <w:i/>
      <w:iCs/>
      <w:sz w:val="19"/>
      <w:szCs w:val="19"/>
      <w:shd w:val="clear" w:color="auto" w:fill="FFFFFF"/>
    </w:rPr>
  </w:style>
  <w:style w:type="paragraph" w:customStyle="1" w:styleId="Bodytext30">
    <w:name w:val="Body text (3)"/>
    <w:basedOn w:val="a"/>
    <w:link w:val="Bodytext3"/>
    <w:rsid w:val="0060034A"/>
    <w:pPr>
      <w:shd w:val="clear" w:color="auto" w:fill="FFFFFF"/>
      <w:spacing w:before="180" w:after="0" w:line="245" w:lineRule="exact"/>
      <w:jc w:val="both"/>
    </w:pPr>
    <w:rPr>
      <w:b/>
      <w:bCs/>
      <w:i/>
      <w:iCs/>
      <w:sz w:val="19"/>
      <w:szCs w:val="19"/>
    </w:rPr>
  </w:style>
  <w:style w:type="character" w:customStyle="1" w:styleId="Heading2">
    <w:name w:val="Heading #2_"/>
    <w:link w:val="Heading21"/>
    <w:locked/>
    <w:rsid w:val="0060034A"/>
    <w:rPr>
      <w:b/>
      <w:bCs/>
      <w:sz w:val="19"/>
      <w:szCs w:val="19"/>
      <w:shd w:val="clear" w:color="auto" w:fill="FFFFFF"/>
    </w:rPr>
  </w:style>
  <w:style w:type="paragraph" w:customStyle="1" w:styleId="Heading21">
    <w:name w:val="Heading #21"/>
    <w:basedOn w:val="a"/>
    <w:link w:val="Heading2"/>
    <w:rsid w:val="0060034A"/>
    <w:pPr>
      <w:shd w:val="clear" w:color="auto" w:fill="FFFFFF"/>
      <w:spacing w:before="180" w:after="0" w:line="240" w:lineRule="exact"/>
      <w:jc w:val="both"/>
      <w:outlineLvl w:val="1"/>
    </w:pPr>
    <w:rPr>
      <w:b/>
      <w:bCs/>
      <w:sz w:val="19"/>
      <w:szCs w:val="19"/>
    </w:rPr>
  </w:style>
  <w:style w:type="paragraph" w:customStyle="1" w:styleId="2a">
    <w:name w:val="Без интервала2"/>
    <w:uiPriority w:val="99"/>
    <w:qFormat/>
    <w:rsid w:val="0060034A"/>
    <w:pPr>
      <w:spacing w:after="0" w:line="240" w:lineRule="auto"/>
    </w:pPr>
    <w:rPr>
      <w:rFonts w:ascii="Calibri" w:eastAsia="Times New Roman" w:hAnsi="Calibri" w:cs="Calibri"/>
      <w:kern w:val="0"/>
      <w:lang w:val="uk-UA" w:eastAsia="uk-UA"/>
      <w14:ligatures w14:val="none"/>
    </w:rPr>
  </w:style>
  <w:style w:type="character" w:customStyle="1" w:styleId="120">
    <w:name w:val="Основний текст (12)_"/>
    <w:link w:val="121"/>
    <w:locked/>
    <w:rsid w:val="0060034A"/>
    <w:rPr>
      <w:rFonts w:ascii="Trebuchet MS" w:hAnsi="Trebuchet MS"/>
      <w:sz w:val="18"/>
      <w:szCs w:val="18"/>
      <w:shd w:val="clear" w:color="auto" w:fill="FFFFFF"/>
    </w:rPr>
  </w:style>
  <w:style w:type="paragraph" w:customStyle="1" w:styleId="121">
    <w:name w:val="Основний текст (12)"/>
    <w:basedOn w:val="a"/>
    <w:link w:val="120"/>
    <w:rsid w:val="0060034A"/>
    <w:pPr>
      <w:shd w:val="clear" w:color="auto" w:fill="FFFFFF"/>
      <w:spacing w:before="300" w:after="0" w:line="247" w:lineRule="exact"/>
    </w:pPr>
    <w:rPr>
      <w:rFonts w:ascii="Trebuchet MS" w:hAnsi="Trebuchet MS"/>
      <w:sz w:val="18"/>
      <w:szCs w:val="18"/>
    </w:rPr>
  </w:style>
  <w:style w:type="paragraph" w:customStyle="1" w:styleId="TableParagraph">
    <w:name w:val="Table Paragraph"/>
    <w:basedOn w:val="a"/>
    <w:uiPriority w:val="1"/>
    <w:qFormat/>
    <w:rsid w:val="0060034A"/>
    <w:pPr>
      <w:widowControl w:val="0"/>
      <w:spacing w:after="0" w:line="240" w:lineRule="auto"/>
    </w:pPr>
    <w:rPr>
      <w:rFonts w:ascii="Times New Roman" w:eastAsia="Times New Roman" w:hAnsi="Times New Roman" w:cs="Times New Roman"/>
      <w:kern w:val="0"/>
      <w14:ligatures w14:val="none"/>
    </w:rPr>
  </w:style>
  <w:style w:type="paragraph" w:customStyle="1" w:styleId="western">
    <w:name w:val="western"/>
    <w:basedOn w:val="a"/>
    <w:uiPriority w:val="99"/>
    <w:rsid w:val="0060034A"/>
    <w:pPr>
      <w:spacing w:before="100" w:beforeAutospacing="1" w:after="100" w:afterAutospacing="1" w:line="240" w:lineRule="auto"/>
    </w:pPr>
    <w:rPr>
      <w:rFonts w:ascii="Times New Roman" w:eastAsia="Times New Roman" w:hAnsi="Times New Roman" w:cs="Times New Roman"/>
      <w:kern w:val="0"/>
      <w:sz w:val="24"/>
      <w:szCs w:val="24"/>
      <w:lang w:val="uk-UA" w:eastAsia="uk-UA"/>
      <w14:ligatures w14:val="none"/>
    </w:rPr>
  </w:style>
  <w:style w:type="paragraph" w:customStyle="1" w:styleId="1a">
    <w:name w:val="Звичайний1"/>
    <w:uiPriority w:val="99"/>
    <w:rsid w:val="0060034A"/>
    <w:pPr>
      <w:spacing w:after="0" w:line="240" w:lineRule="auto"/>
    </w:pPr>
    <w:rPr>
      <w:rFonts w:ascii="Times New Roman" w:eastAsia="Times New Roman" w:hAnsi="Times New Roman" w:cs="Times New Roman"/>
      <w:kern w:val="0"/>
      <w:sz w:val="24"/>
      <w:szCs w:val="24"/>
      <w:lang w:val="uk-UA" w:eastAsia="ru-RU"/>
      <w14:ligatures w14:val="none"/>
    </w:rPr>
  </w:style>
  <w:style w:type="paragraph" w:customStyle="1" w:styleId="1b">
    <w:name w:val="Основной текст1"/>
    <w:basedOn w:val="a"/>
    <w:uiPriority w:val="99"/>
    <w:rsid w:val="0060034A"/>
    <w:pPr>
      <w:shd w:val="clear" w:color="auto" w:fill="FFFFFF"/>
      <w:spacing w:before="180" w:after="0" w:line="240" w:lineRule="exact"/>
      <w:jc w:val="both"/>
    </w:pPr>
    <w:rPr>
      <w:rFonts w:ascii="Calibri" w:eastAsia="Calibri" w:hAnsi="Calibri" w:cs="Times New Roman"/>
      <w:kern w:val="0"/>
      <w:sz w:val="19"/>
      <w:szCs w:val="19"/>
      <w:lang w:val="uk-UA"/>
      <w14:ligatures w14:val="none"/>
    </w:rPr>
  </w:style>
  <w:style w:type="character" w:customStyle="1" w:styleId="Bodytext4">
    <w:name w:val="Body text (4)_"/>
    <w:link w:val="Bodytext40"/>
    <w:locked/>
    <w:rsid w:val="0060034A"/>
    <w:rPr>
      <w:i/>
      <w:iCs/>
      <w:sz w:val="19"/>
      <w:szCs w:val="19"/>
      <w:shd w:val="clear" w:color="auto" w:fill="FFFFFF"/>
    </w:rPr>
  </w:style>
  <w:style w:type="paragraph" w:customStyle="1" w:styleId="Bodytext40">
    <w:name w:val="Body text (4)"/>
    <w:basedOn w:val="a"/>
    <w:link w:val="Bodytext4"/>
    <w:rsid w:val="0060034A"/>
    <w:pPr>
      <w:shd w:val="clear" w:color="auto" w:fill="FFFFFF"/>
      <w:spacing w:after="0" w:line="240" w:lineRule="atLeast"/>
    </w:pPr>
    <w:rPr>
      <w:i/>
      <w:iCs/>
      <w:sz w:val="19"/>
      <w:szCs w:val="19"/>
    </w:rPr>
  </w:style>
  <w:style w:type="character" w:customStyle="1" w:styleId="Bodytext2">
    <w:name w:val="Body text (2)_"/>
    <w:link w:val="Bodytext20"/>
    <w:locked/>
    <w:rsid w:val="0060034A"/>
    <w:rPr>
      <w:b/>
      <w:bCs/>
      <w:sz w:val="19"/>
      <w:szCs w:val="19"/>
      <w:shd w:val="clear" w:color="auto" w:fill="FFFFFF"/>
    </w:rPr>
  </w:style>
  <w:style w:type="paragraph" w:customStyle="1" w:styleId="Bodytext20">
    <w:name w:val="Body text (2)"/>
    <w:basedOn w:val="a"/>
    <w:link w:val="Bodytext2"/>
    <w:rsid w:val="0060034A"/>
    <w:pPr>
      <w:shd w:val="clear" w:color="auto" w:fill="FFFFFF"/>
      <w:spacing w:before="180" w:after="0" w:line="240" w:lineRule="exact"/>
      <w:jc w:val="both"/>
    </w:pPr>
    <w:rPr>
      <w:b/>
      <w:bCs/>
      <w:sz w:val="19"/>
      <w:szCs w:val="19"/>
    </w:rPr>
  </w:style>
  <w:style w:type="character" w:customStyle="1" w:styleId="2b">
    <w:name w:val="Основний текст (2)_"/>
    <w:link w:val="2c"/>
    <w:uiPriority w:val="99"/>
    <w:locked/>
    <w:rsid w:val="0060034A"/>
    <w:rPr>
      <w:sz w:val="16"/>
      <w:shd w:val="clear" w:color="auto" w:fill="FFFFFF"/>
    </w:rPr>
  </w:style>
  <w:style w:type="paragraph" w:customStyle="1" w:styleId="2c">
    <w:name w:val="Основний текст (2)"/>
    <w:basedOn w:val="a"/>
    <w:link w:val="2b"/>
    <w:uiPriority w:val="99"/>
    <w:rsid w:val="0060034A"/>
    <w:pPr>
      <w:shd w:val="clear" w:color="auto" w:fill="FFFFFF"/>
      <w:spacing w:after="900" w:line="192" w:lineRule="exact"/>
    </w:pPr>
    <w:rPr>
      <w:sz w:val="16"/>
    </w:rPr>
  </w:style>
  <w:style w:type="character" w:customStyle="1" w:styleId="Pedrada">
    <w:name w:val="Pedrada Знак"/>
    <w:basedOn w:val="10"/>
    <w:link w:val="Pedrada0"/>
    <w:locked/>
    <w:rsid w:val="0060034A"/>
    <w:rPr>
      <w:rFonts w:ascii="Times New Roman" w:eastAsia="Times New Roman" w:hAnsi="Arial" w:cs="Times New Roman"/>
      <w:b w:val="0"/>
      <w:bCs/>
      <w:color w:val="C00000"/>
      <w:spacing w:val="20"/>
      <w:kern w:val="0"/>
      <w:sz w:val="28"/>
      <w:szCs w:val="28"/>
      <w:lang w:val="uk-UA" w:eastAsia="ru-RU"/>
      <w14:ligatures w14:val="none"/>
    </w:rPr>
  </w:style>
  <w:style w:type="paragraph" w:customStyle="1" w:styleId="Pedrada0">
    <w:name w:val="Pedrada"/>
    <w:basedOn w:val="1"/>
    <w:link w:val="Pedrada"/>
    <w:rsid w:val="0060034A"/>
    <w:pPr>
      <w:keepNext/>
      <w:keepLines/>
      <w:spacing w:before="360" w:beforeAutospacing="0" w:after="0" w:afterAutospacing="0"/>
      <w:ind w:firstLine="709"/>
    </w:pPr>
    <w:rPr>
      <w:rFonts w:hAnsi="Arial"/>
      <w:b w:val="0"/>
      <w:color w:val="C00000"/>
      <w:spacing w:val="20"/>
      <w:kern w:val="0"/>
      <w:sz w:val="28"/>
      <w:szCs w:val="28"/>
      <w:lang w:val="uk-UA"/>
    </w:rPr>
  </w:style>
  <w:style w:type="character" w:styleId="afff2">
    <w:name w:val="Subtle Emphasis"/>
    <w:uiPriority w:val="19"/>
    <w:qFormat/>
    <w:rsid w:val="0060034A"/>
    <w:rPr>
      <w:i/>
      <w:iCs/>
      <w:color w:val="1F4D78" w:themeColor="accent1" w:themeShade="7F"/>
    </w:rPr>
  </w:style>
  <w:style w:type="character" w:styleId="afff3">
    <w:name w:val="Subtle Reference"/>
    <w:uiPriority w:val="31"/>
    <w:qFormat/>
    <w:rsid w:val="0060034A"/>
    <w:rPr>
      <w:b/>
      <w:bCs/>
      <w:color w:val="5B9BD5" w:themeColor="accent1"/>
    </w:rPr>
  </w:style>
  <w:style w:type="character" w:styleId="afff4">
    <w:name w:val="Book Title"/>
    <w:uiPriority w:val="33"/>
    <w:qFormat/>
    <w:rsid w:val="0060034A"/>
    <w:rPr>
      <w:b/>
      <w:bCs/>
      <w:i/>
      <w:iCs/>
      <w:spacing w:val="0"/>
    </w:rPr>
  </w:style>
  <w:style w:type="character" w:customStyle="1" w:styleId="HTML10">
    <w:name w:val="Адреса HTML Знак1"/>
    <w:basedOn w:val="a0"/>
    <w:uiPriority w:val="99"/>
    <w:semiHidden/>
    <w:rsid w:val="0060034A"/>
    <w:rPr>
      <w:i/>
      <w:iCs/>
      <w:lang w:val="uk-UA"/>
    </w:rPr>
  </w:style>
  <w:style w:type="character" w:customStyle="1" w:styleId="HTML11">
    <w:name w:val="Стандартний HTML Знак1"/>
    <w:basedOn w:val="a0"/>
    <w:uiPriority w:val="99"/>
    <w:semiHidden/>
    <w:rsid w:val="0060034A"/>
    <w:rPr>
      <w:rFonts w:ascii="Consolas" w:hAnsi="Consolas" w:hint="default"/>
      <w:sz w:val="20"/>
      <w:szCs w:val="20"/>
      <w:lang w:val="uk-UA"/>
    </w:rPr>
  </w:style>
  <w:style w:type="character" w:customStyle="1" w:styleId="1c">
    <w:name w:val="Текст примітки Знак1"/>
    <w:basedOn w:val="a0"/>
    <w:uiPriority w:val="99"/>
    <w:semiHidden/>
    <w:rsid w:val="0060034A"/>
    <w:rPr>
      <w:sz w:val="20"/>
      <w:szCs w:val="20"/>
      <w:lang w:val="uk-UA"/>
    </w:rPr>
  </w:style>
  <w:style w:type="character" w:customStyle="1" w:styleId="1d">
    <w:name w:val="Верхній колонтитул Знак1"/>
    <w:basedOn w:val="a0"/>
    <w:uiPriority w:val="99"/>
    <w:semiHidden/>
    <w:rsid w:val="0060034A"/>
    <w:rPr>
      <w:lang w:val="uk-UA"/>
    </w:rPr>
  </w:style>
  <w:style w:type="character" w:customStyle="1" w:styleId="1e">
    <w:name w:val="Текст кінцевої виноски Знак1"/>
    <w:basedOn w:val="a0"/>
    <w:uiPriority w:val="99"/>
    <w:semiHidden/>
    <w:rsid w:val="0060034A"/>
    <w:rPr>
      <w:sz w:val="20"/>
      <w:szCs w:val="20"/>
      <w:lang w:val="uk-UA"/>
    </w:rPr>
  </w:style>
  <w:style w:type="character" w:customStyle="1" w:styleId="afff5">
    <w:name w:val="Название Знак"/>
    <w:basedOn w:val="a0"/>
    <w:uiPriority w:val="10"/>
    <w:rsid w:val="0060034A"/>
    <w:rPr>
      <w:rFonts w:asciiTheme="majorHAnsi" w:eastAsiaTheme="majorEastAsia" w:hAnsiTheme="majorHAnsi" w:cstheme="majorBidi" w:hint="default"/>
      <w:spacing w:val="-10"/>
      <w:kern w:val="28"/>
      <w:sz w:val="56"/>
      <w:szCs w:val="56"/>
      <w:lang w:val="uk-UA"/>
    </w:rPr>
  </w:style>
  <w:style w:type="character" w:customStyle="1" w:styleId="1f">
    <w:name w:val="Основний текст з відступом Знак1"/>
    <w:basedOn w:val="a0"/>
    <w:uiPriority w:val="99"/>
    <w:semiHidden/>
    <w:rsid w:val="0060034A"/>
    <w:rPr>
      <w:lang w:val="uk-UA"/>
    </w:rPr>
  </w:style>
  <w:style w:type="character" w:customStyle="1" w:styleId="211">
    <w:name w:val="Основний текст 2 Знак1"/>
    <w:basedOn w:val="a0"/>
    <w:uiPriority w:val="99"/>
    <w:semiHidden/>
    <w:rsid w:val="0060034A"/>
    <w:rPr>
      <w:lang w:val="uk-UA"/>
    </w:rPr>
  </w:style>
  <w:style w:type="character" w:customStyle="1" w:styleId="311">
    <w:name w:val="Основний текст 3 Знак1"/>
    <w:basedOn w:val="a0"/>
    <w:uiPriority w:val="99"/>
    <w:semiHidden/>
    <w:rsid w:val="0060034A"/>
    <w:rPr>
      <w:sz w:val="16"/>
      <w:szCs w:val="16"/>
      <w:lang w:val="uk-UA"/>
    </w:rPr>
  </w:style>
  <w:style w:type="character" w:customStyle="1" w:styleId="212">
    <w:name w:val="Основний текст з відступом 2 Знак1"/>
    <w:basedOn w:val="a0"/>
    <w:uiPriority w:val="99"/>
    <w:semiHidden/>
    <w:rsid w:val="0060034A"/>
    <w:rPr>
      <w:lang w:val="uk-UA"/>
    </w:rPr>
  </w:style>
  <w:style w:type="character" w:customStyle="1" w:styleId="312">
    <w:name w:val="Основний текст з відступом 3 Знак1"/>
    <w:basedOn w:val="a0"/>
    <w:uiPriority w:val="99"/>
    <w:semiHidden/>
    <w:rsid w:val="0060034A"/>
    <w:rPr>
      <w:sz w:val="16"/>
      <w:szCs w:val="16"/>
      <w:lang w:val="uk-UA"/>
    </w:rPr>
  </w:style>
  <w:style w:type="character" w:customStyle="1" w:styleId="1f0">
    <w:name w:val="Схема документа Знак1"/>
    <w:basedOn w:val="a0"/>
    <w:uiPriority w:val="99"/>
    <w:semiHidden/>
    <w:rsid w:val="0060034A"/>
    <w:rPr>
      <w:rFonts w:ascii="Segoe UI" w:hAnsi="Segoe UI" w:cs="Segoe UI" w:hint="default"/>
      <w:sz w:val="16"/>
      <w:szCs w:val="16"/>
      <w:lang w:val="uk-UA"/>
    </w:rPr>
  </w:style>
  <w:style w:type="character" w:customStyle="1" w:styleId="1f1">
    <w:name w:val="Текст Знак1"/>
    <w:basedOn w:val="a0"/>
    <w:uiPriority w:val="99"/>
    <w:semiHidden/>
    <w:rsid w:val="0060034A"/>
    <w:rPr>
      <w:rFonts w:ascii="Consolas" w:hAnsi="Consolas" w:hint="default"/>
      <w:sz w:val="21"/>
      <w:szCs w:val="21"/>
      <w:lang w:val="uk-UA"/>
    </w:rPr>
  </w:style>
  <w:style w:type="character" w:customStyle="1" w:styleId="1f2">
    <w:name w:val="Тема примітки Знак1"/>
    <w:basedOn w:val="1c"/>
    <w:uiPriority w:val="99"/>
    <w:semiHidden/>
    <w:rsid w:val="0060034A"/>
    <w:rPr>
      <w:b/>
      <w:bCs/>
      <w:sz w:val="20"/>
      <w:szCs w:val="20"/>
      <w:lang w:val="uk-UA"/>
    </w:rPr>
  </w:style>
  <w:style w:type="character" w:customStyle="1" w:styleId="1f3">
    <w:name w:val="Текст у виносці Знак1"/>
    <w:basedOn w:val="a0"/>
    <w:uiPriority w:val="99"/>
    <w:semiHidden/>
    <w:rsid w:val="0060034A"/>
    <w:rPr>
      <w:rFonts w:ascii="Segoe UI" w:hAnsi="Segoe UI" w:cs="Segoe UI" w:hint="default"/>
      <w:sz w:val="18"/>
      <w:szCs w:val="18"/>
      <w:lang w:val="uk-UA"/>
    </w:rPr>
  </w:style>
  <w:style w:type="character" w:customStyle="1" w:styleId="HeaderChar">
    <w:name w:val="Header Char"/>
    <w:uiPriority w:val="99"/>
    <w:locked/>
    <w:rsid w:val="0060034A"/>
    <w:rPr>
      <w:rFonts w:ascii="Times New Roman" w:hAnsi="Times New Roman" w:cs="Times New Roman" w:hint="default"/>
      <w:sz w:val="20"/>
    </w:rPr>
  </w:style>
  <w:style w:type="character" w:customStyle="1" w:styleId="apple-style-span">
    <w:name w:val="apple-style-span"/>
    <w:uiPriority w:val="99"/>
    <w:rsid w:val="0060034A"/>
  </w:style>
  <w:style w:type="character" w:customStyle="1" w:styleId="64">
    <w:name w:val="Основной текст (6) + Не курсив"/>
    <w:aliases w:val="Интервал 0 pt"/>
    <w:uiPriority w:val="99"/>
    <w:rsid w:val="0060034A"/>
    <w:rPr>
      <w:rFonts w:ascii="Calibri" w:hAnsi="Calibri" w:cs="Calibri" w:hint="default"/>
      <w:i/>
      <w:iCs w:val="0"/>
      <w:spacing w:val="-10"/>
      <w:sz w:val="23"/>
    </w:rPr>
  </w:style>
  <w:style w:type="character" w:customStyle="1" w:styleId="afff6">
    <w:name w:val="Основной текст + Полужирный"/>
    <w:uiPriority w:val="99"/>
    <w:rsid w:val="0060034A"/>
    <w:rPr>
      <w:rFonts w:ascii="Calibri" w:hAnsi="Calibri" w:cs="Calibri" w:hint="default"/>
      <w:b/>
      <w:bCs w:val="0"/>
      <w:spacing w:val="-10"/>
      <w:sz w:val="23"/>
    </w:rPr>
  </w:style>
  <w:style w:type="character" w:customStyle="1" w:styleId="122">
    <w:name w:val="Основной текст + 12"/>
    <w:aliases w:val="5 pt,Малые прописные"/>
    <w:uiPriority w:val="99"/>
    <w:rsid w:val="0060034A"/>
    <w:rPr>
      <w:rFonts w:ascii="Times New Roman" w:hAnsi="Times New Roman" w:cs="Times New Roman" w:hint="default"/>
      <w:smallCaps/>
      <w:noProof/>
      <w:spacing w:val="0"/>
      <w:sz w:val="25"/>
    </w:rPr>
  </w:style>
  <w:style w:type="character" w:customStyle="1" w:styleId="420">
    <w:name w:val="Основной текст (4)2"/>
    <w:uiPriority w:val="99"/>
    <w:rsid w:val="0060034A"/>
    <w:rPr>
      <w:rFonts w:ascii="Times New Roman" w:hAnsi="Times New Roman" w:cs="Times New Roman" w:hint="default"/>
      <w:spacing w:val="0"/>
      <w:sz w:val="18"/>
    </w:rPr>
  </w:style>
  <w:style w:type="character" w:customStyle="1" w:styleId="FontStyle19">
    <w:name w:val="Font Style19"/>
    <w:uiPriority w:val="99"/>
    <w:rsid w:val="0060034A"/>
    <w:rPr>
      <w:rFonts w:ascii="Times New Roman" w:hAnsi="Times New Roman" w:cs="Times New Roman" w:hint="default"/>
      <w:sz w:val="22"/>
    </w:rPr>
  </w:style>
  <w:style w:type="character" w:customStyle="1" w:styleId="FontStyle20">
    <w:name w:val="Font Style20"/>
    <w:uiPriority w:val="99"/>
    <w:rsid w:val="0060034A"/>
    <w:rPr>
      <w:rFonts w:ascii="Cambria" w:hAnsi="Cambria" w:hint="default"/>
      <w:i/>
      <w:iCs w:val="0"/>
      <w:smallCaps/>
      <w:sz w:val="16"/>
    </w:rPr>
  </w:style>
  <w:style w:type="character" w:customStyle="1" w:styleId="FontStyle22">
    <w:name w:val="Font Style22"/>
    <w:uiPriority w:val="99"/>
    <w:rsid w:val="0060034A"/>
    <w:rPr>
      <w:rFonts w:ascii="Times New Roman" w:hAnsi="Times New Roman" w:cs="Times New Roman" w:hint="default"/>
      <w:b/>
      <w:bCs w:val="0"/>
      <w:w w:val="30"/>
      <w:sz w:val="16"/>
    </w:rPr>
  </w:style>
  <w:style w:type="character" w:customStyle="1" w:styleId="FontStyle21">
    <w:name w:val="Font Style21"/>
    <w:uiPriority w:val="99"/>
    <w:rsid w:val="0060034A"/>
    <w:rPr>
      <w:rFonts w:ascii="Garamond" w:hAnsi="Garamond" w:hint="default"/>
      <w:b/>
      <w:bCs w:val="0"/>
      <w:i/>
      <w:iCs w:val="0"/>
      <w:sz w:val="36"/>
    </w:rPr>
  </w:style>
  <w:style w:type="character" w:customStyle="1" w:styleId="FontStyle23">
    <w:name w:val="Font Style23"/>
    <w:uiPriority w:val="99"/>
    <w:rsid w:val="0060034A"/>
    <w:rPr>
      <w:rFonts w:ascii="Bookman Old Style" w:hAnsi="Bookman Old Style" w:hint="default"/>
      <w:i/>
      <w:iCs w:val="0"/>
      <w:sz w:val="22"/>
    </w:rPr>
  </w:style>
  <w:style w:type="character" w:customStyle="1" w:styleId="FontStyle24">
    <w:name w:val="Font Style24"/>
    <w:uiPriority w:val="99"/>
    <w:qFormat/>
    <w:rsid w:val="0060034A"/>
    <w:rPr>
      <w:rFonts w:ascii="Times New Roman" w:hAnsi="Times New Roman" w:cs="Times New Roman" w:hint="default"/>
      <w:b/>
      <w:bCs w:val="0"/>
      <w:i/>
      <w:iCs w:val="0"/>
      <w:sz w:val="22"/>
    </w:rPr>
  </w:style>
  <w:style w:type="character" w:customStyle="1" w:styleId="FontStyle27">
    <w:name w:val="Font Style27"/>
    <w:uiPriority w:val="99"/>
    <w:rsid w:val="0060034A"/>
    <w:rPr>
      <w:rFonts w:ascii="Times New Roman" w:hAnsi="Times New Roman" w:cs="Times New Roman" w:hint="default"/>
      <w:sz w:val="22"/>
    </w:rPr>
  </w:style>
  <w:style w:type="character" w:customStyle="1" w:styleId="FontStyle26">
    <w:name w:val="Font Style26"/>
    <w:uiPriority w:val="99"/>
    <w:rsid w:val="0060034A"/>
    <w:rPr>
      <w:rFonts w:ascii="Times New Roman" w:hAnsi="Times New Roman" w:cs="Times New Roman" w:hint="default"/>
      <w:sz w:val="22"/>
    </w:rPr>
  </w:style>
  <w:style w:type="character" w:customStyle="1" w:styleId="FontStyle36">
    <w:name w:val="Font Style36"/>
    <w:uiPriority w:val="99"/>
    <w:rsid w:val="0060034A"/>
    <w:rPr>
      <w:rFonts w:ascii="Cambria" w:hAnsi="Cambria" w:hint="default"/>
      <w:sz w:val="22"/>
    </w:rPr>
  </w:style>
  <w:style w:type="character" w:customStyle="1" w:styleId="FontStyle33">
    <w:name w:val="Font Style33"/>
    <w:uiPriority w:val="99"/>
    <w:rsid w:val="0060034A"/>
    <w:rPr>
      <w:rFonts w:ascii="Cambria" w:hAnsi="Cambria" w:hint="default"/>
      <w:b/>
      <w:bCs w:val="0"/>
      <w:smallCaps/>
      <w:sz w:val="26"/>
    </w:rPr>
  </w:style>
  <w:style w:type="character" w:customStyle="1" w:styleId="FontStyle35">
    <w:name w:val="Font Style35"/>
    <w:uiPriority w:val="99"/>
    <w:rsid w:val="0060034A"/>
    <w:rPr>
      <w:rFonts w:ascii="Cambria" w:hAnsi="Cambria" w:hint="default"/>
      <w:b/>
      <w:bCs w:val="0"/>
      <w:sz w:val="16"/>
    </w:rPr>
  </w:style>
  <w:style w:type="character" w:customStyle="1" w:styleId="100">
    <w:name w:val="Знак Знак10"/>
    <w:uiPriority w:val="99"/>
    <w:rsid w:val="0060034A"/>
    <w:rPr>
      <w:sz w:val="24"/>
    </w:rPr>
  </w:style>
  <w:style w:type="character" w:customStyle="1" w:styleId="WW8Num13z0">
    <w:name w:val="WW8Num13z0"/>
    <w:uiPriority w:val="99"/>
    <w:rsid w:val="0060034A"/>
    <w:rPr>
      <w:rFonts w:ascii="Wingdings" w:hAnsi="Wingdings" w:hint="default"/>
    </w:rPr>
  </w:style>
  <w:style w:type="character" w:customStyle="1" w:styleId="afff7">
    <w:name w:val="Заголовок Знак"/>
    <w:uiPriority w:val="10"/>
    <w:rsid w:val="0060034A"/>
    <w:rPr>
      <w:rFonts w:ascii="Calibri Light" w:eastAsia="Times New Roman" w:hAnsi="Calibri Light" w:cs="Times New Roman" w:hint="default"/>
      <w:spacing w:val="-10"/>
      <w:kern w:val="28"/>
      <w:sz w:val="56"/>
      <w:szCs w:val="56"/>
    </w:rPr>
  </w:style>
  <w:style w:type="character" w:customStyle="1" w:styleId="91">
    <w:name w:val="Знак Знак9"/>
    <w:locked/>
    <w:rsid w:val="0060034A"/>
    <w:rPr>
      <w:rFonts w:ascii="Arial Narrow" w:hAnsi="Arial Narrow" w:hint="default"/>
      <w:b/>
      <w:bCs w:val="0"/>
      <w:sz w:val="28"/>
      <w:lang w:val="uk-UA" w:eastAsia="ru-RU" w:bidi="ar-SA"/>
    </w:rPr>
  </w:style>
  <w:style w:type="character" w:customStyle="1" w:styleId="today-date">
    <w:name w:val="today-date"/>
    <w:basedOn w:val="a0"/>
    <w:rsid w:val="0060034A"/>
  </w:style>
  <w:style w:type="character" w:customStyle="1" w:styleId="sub-indicator">
    <w:name w:val="sub-indicator"/>
    <w:basedOn w:val="a0"/>
    <w:rsid w:val="0060034A"/>
  </w:style>
  <w:style w:type="character" w:customStyle="1" w:styleId="current">
    <w:name w:val="current"/>
    <w:basedOn w:val="a0"/>
    <w:rsid w:val="0060034A"/>
  </w:style>
  <w:style w:type="character" w:customStyle="1" w:styleId="BodytextBold">
    <w:name w:val="Body text + Bold"/>
    <w:aliases w:val="Italic"/>
    <w:rsid w:val="0060034A"/>
    <w:rPr>
      <w:b/>
      <w:bCs/>
      <w:i/>
      <w:iCs/>
      <w:sz w:val="19"/>
      <w:szCs w:val="19"/>
      <w:shd w:val="clear" w:color="auto" w:fill="FFFFFF"/>
    </w:rPr>
  </w:style>
  <w:style w:type="character" w:customStyle="1" w:styleId="Bodytext2NotBold">
    <w:name w:val="Body text (2) + Not Bold"/>
    <w:rsid w:val="0060034A"/>
    <w:rPr>
      <w:rFonts w:ascii="Times New Roman" w:hAnsi="Times New Roman" w:cs="Times New Roman" w:hint="default"/>
      <w:b/>
      <w:bCs/>
      <w:sz w:val="19"/>
      <w:szCs w:val="19"/>
      <w:shd w:val="clear" w:color="auto" w:fill="FFFFFF"/>
    </w:rPr>
  </w:style>
  <w:style w:type="character" w:customStyle="1" w:styleId="Bodytext2Italic">
    <w:name w:val="Body text (2) + Italic"/>
    <w:rsid w:val="0060034A"/>
    <w:rPr>
      <w:rFonts w:ascii="Times New Roman" w:hAnsi="Times New Roman" w:cs="Times New Roman" w:hint="default"/>
      <w:b/>
      <w:bCs/>
      <w:i/>
      <w:iCs/>
      <w:sz w:val="19"/>
      <w:szCs w:val="19"/>
      <w:shd w:val="clear" w:color="auto" w:fill="FFFFFF"/>
    </w:rPr>
  </w:style>
  <w:style w:type="character" w:customStyle="1" w:styleId="BodytextBold7">
    <w:name w:val="Body text + Bold7"/>
    <w:aliases w:val="Italic4"/>
    <w:rsid w:val="0060034A"/>
    <w:rPr>
      <w:rFonts w:ascii="Times New Roman" w:hAnsi="Times New Roman" w:cs="Times New Roman" w:hint="default"/>
      <w:b/>
      <w:bCs/>
      <w:i/>
      <w:iCs/>
      <w:sz w:val="19"/>
      <w:szCs w:val="19"/>
      <w:shd w:val="clear" w:color="auto" w:fill="FFFFFF"/>
    </w:rPr>
  </w:style>
  <w:style w:type="character" w:customStyle="1" w:styleId="BodytextItalic12">
    <w:name w:val="Body text + Italic12"/>
    <w:rsid w:val="0060034A"/>
    <w:rPr>
      <w:rFonts w:ascii="Times New Roman" w:hAnsi="Times New Roman" w:cs="Times New Roman" w:hint="default"/>
      <w:i/>
      <w:iCs/>
      <w:sz w:val="19"/>
      <w:szCs w:val="19"/>
      <w:shd w:val="clear" w:color="auto" w:fill="FFFFFF"/>
    </w:rPr>
  </w:style>
  <w:style w:type="character" w:customStyle="1" w:styleId="BodytextBold6">
    <w:name w:val="Body text + Bold6"/>
    <w:rsid w:val="0060034A"/>
    <w:rPr>
      <w:rFonts w:ascii="Times New Roman" w:hAnsi="Times New Roman" w:cs="Times New Roman" w:hint="default"/>
      <w:b/>
      <w:bCs/>
      <w:sz w:val="19"/>
      <w:szCs w:val="19"/>
      <w:shd w:val="clear" w:color="auto" w:fill="FFFFFF"/>
    </w:rPr>
  </w:style>
  <w:style w:type="character" w:customStyle="1" w:styleId="12TimesNewRoman1">
    <w:name w:val="Основний текст (12) + Times New Roman1"/>
    <w:aliases w:val="11,5 pt73,Напівжирний12"/>
    <w:rsid w:val="0060034A"/>
    <w:rPr>
      <w:rFonts w:ascii="Times New Roman" w:hAnsi="Times New Roman" w:cs="Times New Roman" w:hint="default"/>
      <w:b/>
      <w:bCs/>
      <w:sz w:val="23"/>
      <w:szCs w:val="23"/>
      <w:lang w:bidi="ar-SA"/>
    </w:rPr>
  </w:style>
  <w:style w:type="character" w:customStyle="1" w:styleId="BodytextItalic7">
    <w:name w:val="Body text + Italic7"/>
    <w:rsid w:val="0060034A"/>
    <w:rPr>
      <w:rFonts w:ascii="Times New Roman" w:hAnsi="Times New Roman" w:cs="Times New Roman" w:hint="default"/>
      <w:i/>
      <w:iCs/>
      <w:sz w:val="19"/>
      <w:szCs w:val="19"/>
      <w:shd w:val="clear" w:color="auto" w:fill="FFFFFF"/>
      <w:lang w:bidi="ar-SA"/>
    </w:rPr>
  </w:style>
  <w:style w:type="paragraph" w:styleId="z-">
    <w:name w:val="HTML Top of Form"/>
    <w:basedOn w:val="a"/>
    <w:next w:val="a"/>
    <w:link w:val="z-0"/>
    <w:hidden/>
    <w:uiPriority w:val="99"/>
    <w:semiHidden/>
    <w:unhideWhenUsed/>
    <w:rsid w:val="0060034A"/>
    <w:pPr>
      <w:pBdr>
        <w:bottom w:val="single" w:sz="6" w:space="1" w:color="auto"/>
      </w:pBdr>
      <w:spacing w:after="0" w:line="254" w:lineRule="auto"/>
      <w:jc w:val="center"/>
    </w:pPr>
    <w:rPr>
      <w:rFonts w:ascii="Arial" w:hAnsi="Arial" w:cs="Arial"/>
      <w:vanish/>
      <w:kern w:val="0"/>
      <w:sz w:val="16"/>
      <w:szCs w:val="16"/>
      <w:lang w:val="uk-UA"/>
      <w14:ligatures w14:val="none"/>
    </w:rPr>
  </w:style>
  <w:style w:type="character" w:customStyle="1" w:styleId="z-0">
    <w:name w:val="z-Начало формы Знак"/>
    <w:basedOn w:val="a0"/>
    <w:link w:val="z-"/>
    <w:uiPriority w:val="99"/>
    <w:semiHidden/>
    <w:rsid w:val="0060034A"/>
    <w:rPr>
      <w:rFonts w:ascii="Arial" w:hAnsi="Arial" w:cs="Arial"/>
      <w:vanish/>
      <w:kern w:val="0"/>
      <w:sz w:val="16"/>
      <w:szCs w:val="16"/>
      <w:lang w:val="uk-UA"/>
      <w14:ligatures w14:val="none"/>
    </w:rPr>
  </w:style>
  <w:style w:type="character" w:customStyle="1" w:styleId="z-1">
    <w:name w:val="z-Початок форми Знак1"/>
    <w:basedOn w:val="a0"/>
    <w:uiPriority w:val="99"/>
    <w:semiHidden/>
    <w:rsid w:val="0060034A"/>
    <w:rPr>
      <w:rFonts w:ascii="Arial" w:hAnsi="Arial" w:cs="Arial" w:hint="default"/>
      <w:vanish/>
      <w:webHidden w:val="0"/>
      <w:sz w:val="16"/>
      <w:szCs w:val="16"/>
      <w:lang w:val="uk-UA"/>
      <w:specVanish w:val="0"/>
    </w:rPr>
  </w:style>
  <w:style w:type="paragraph" w:styleId="z-2">
    <w:name w:val="HTML Bottom of Form"/>
    <w:basedOn w:val="a"/>
    <w:next w:val="a"/>
    <w:link w:val="z-3"/>
    <w:hidden/>
    <w:uiPriority w:val="99"/>
    <w:semiHidden/>
    <w:unhideWhenUsed/>
    <w:rsid w:val="0060034A"/>
    <w:pPr>
      <w:pBdr>
        <w:top w:val="single" w:sz="6" w:space="1" w:color="auto"/>
      </w:pBdr>
      <w:spacing w:after="0" w:line="254" w:lineRule="auto"/>
      <w:jc w:val="center"/>
    </w:pPr>
    <w:rPr>
      <w:rFonts w:ascii="Arial" w:hAnsi="Arial" w:cs="Arial"/>
      <w:vanish/>
      <w:kern w:val="0"/>
      <w:sz w:val="16"/>
      <w:szCs w:val="16"/>
      <w:lang w:val="uk-UA"/>
      <w14:ligatures w14:val="none"/>
    </w:rPr>
  </w:style>
  <w:style w:type="character" w:customStyle="1" w:styleId="z-3">
    <w:name w:val="z-Конец формы Знак"/>
    <w:basedOn w:val="a0"/>
    <w:link w:val="z-2"/>
    <w:uiPriority w:val="99"/>
    <w:semiHidden/>
    <w:rsid w:val="0060034A"/>
    <w:rPr>
      <w:rFonts w:ascii="Arial" w:hAnsi="Arial" w:cs="Arial"/>
      <w:vanish/>
      <w:kern w:val="0"/>
      <w:sz w:val="16"/>
      <w:szCs w:val="16"/>
      <w:lang w:val="uk-UA"/>
      <w14:ligatures w14:val="none"/>
    </w:rPr>
  </w:style>
  <w:style w:type="character" w:customStyle="1" w:styleId="z-10">
    <w:name w:val="z-Кінець форми Знак1"/>
    <w:basedOn w:val="a0"/>
    <w:uiPriority w:val="99"/>
    <w:semiHidden/>
    <w:rsid w:val="0060034A"/>
    <w:rPr>
      <w:rFonts w:ascii="Arial" w:hAnsi="Arial" w:cs="Arial" w:hint="default"/>
      <w:vanish/>
      <w:webHidden w:val="0"/>
      <w:sz w:val="16"/>
      <w:szCs w:val="16"/>
      <w:lang w:val="uk-UA"/>
      <w:specVanish w:val="0"/>
    </w:rPr>
  </w:style>
  <w:style w:type="character" w:customStyle="1" w:styleId="flag-uk">
    <w:name w:val="flag-uk"/>
    <w:basedOn w:val="a0"/>
    <w:rsid w:val="0060034A"/>
  </w:style>
  <w:style w:type="character" w:customStyle="1" w:styleId="caret">
    <w:name w:val="caret"/>
    <w:basedOn w:val="a0"/>
    <w:rsid w:val="0060034A"/>
  </w:style>
  <w:style w:type="character" w:customStyle="1" w:styleId="logo-img">
    <w:name w:val="logo-img"/>
    <w:basedOn w:val="a0"/>
    <w:rsid w:val="0060034A"/>
  </w:style>
  <w:style w:type="character" w:customStyle="1" w:styleId="logo-title">
    <w:name w:val="logo-title"/>
    <w:basedOn w:val="a0"/>
    <w:rsid w:val="0060034A"/>
  </w:style>
  <w:style w:type="character" w:customStyle="1" w:styleId="count">
    <w:name w:val="count"/>
    <w:basedOn w:val="a0"/>
    <w:rsid w:val="0060034A"/>
  </w:style>
  <w:style w:type="character" w:customStyle="1" w:styleId="at-icon-wrapper">
    <w:name w:val="at-icon-wrapper"/>
    <w:basedOn w:val="a0"/>
    <w:rsid w:val="0060034A"/>
  </w:style>
  <w:style w:type="character" w:customStyle="1" w:styleId="imgtexttpl">
    <w:name w:val="img_text_tpl"/>
    <w:basedOn w:val="a0"/>
    <w:rsid w:val="0060034A"/>
  </w:style>
  <w:style w:type="character" w:customStyle="1" w:styleId="overlaytpl">
    <w:name w:val="overlay_tpl"/>
    <w:basedOn w:val="a0"/>
    <w:rsid w:val="0060034A"/>
  </w:style>
  <w:style w:type="table" w:styleId="-6">
    <w:name w:val="Grid Table 6 Colorful"/>
    <w:basedOn w:val="a1"/>
    <w:uiPriority w:val="51"/>
    <w:rsid w:val="0060034A"/>
    <w:pPr>
      <w:spacing w:after="0" w:line="240" w:lineRule="auto"/>
    </w:pPr>
    <w:rPr>
      <w:color w:val="000000" w:themeColor="text1"/>
      <w:kern w:val="0"/>
      <w:lang w:val="ru-RU"/>
      <w14:ligatures w14:val="none"/>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20">
    <w:name w:val="Сітка таблиці 6 (кольорова)2"/>
    <w:basedOn w:val="a1"/>
    <w:uiPriority w:val="51"/>
    <w:rsid w:val="0060034A"/>
    <w:pPr>
      <w:spacing w:after="0" w:line="240" w:lineRule="auto"/>
    </w:pPr>
    <w:rPr>
      <w:rFonts w:ascii="Times New Roman" w:eastAsia="Times New Roman" w:hAnsi="Times New Roman" w:cs="Times New Roman"/>
      <w:color w:val="000000"/>
      <w:kern w:val="0"/>
      <w:sz w:val="20"/>
      <w:szCs w:val="20"/>
      <w:lang w:val="ru-RU"/>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1f4">
    <w:name w:val="Сетка таблицы1"/>
    <w:basedOn w:val="a1"/>
    <w:uiPriority w:val="39"/>
    <w:rsid w:val="0060034A"/>
    <w:pPr>
      <w:spacing w:after="0" w:line="240" w:lineRule="auto"/>
    </w:pPr>
    <w:rPr>
      <w:rFonts w:eastAsia="Times New Roman"/>
      <w:kern w:val="0"/>
      <w:lang w:val="ru-RU"/>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4E2A6-28F7-446C-A593-F45F676A2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21670</Words>
  <Characters>123523</Characters>
  <Application>Microsoft Office Word</Application>
  <DocSecurity>0</DocSecurity>
  <Lines>1029</Lines>
  <Paragraphs>289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пк</cp:lastModifiedBy>
  <cp:revision>3</cp:revision>
  <dcterms:created xsi:type="dcterms:W3CDTF">2025-10-14T07:50:00Z</dcterms:created>
  <dcterms:modified xsi:type="dcterms:W3CDTF">2025-10-14T07:50:00Z</dcterms:modified>
</cp:coreProperties>
</file>